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3821" w14:textId="77777777" w:rsidR="00355EE5" w:rsidRPr="00355EE5" w:rsidRDefault="00355EE5" w:rsidP="00355EE5">
      <w:pPr>
        <w:keepNext/>
        <w:widowControl w:val="0"/>
        <w:suppressAutoHyphens/>
        <w:autoSpaceDE w:val="0"/>
        <w:ind w:left="0"/>
        <w:jc w:val="center"/>
        <w:outlineLvl w:val="0"/>
        <w:rPr>
          <w:rFonts w:ascii="Arial" w:eastAsia="HG Mincho Light J" w:hAnsi="Arial" w:cs="Times New Roman"/>
          <w:b/>
          <w:bCs/>
          <w:color w:val="000000"/>
          <w:szCs w:val="20"/>
          <w:lang w:val="en-GB" w:eastAsia="tr-TR"/>
        </w:rPr>
      </w:pPr>
      <w:r w:rsidRPr="00355EE5">
        <w:rPr>
          <w:rFonts w:ascii="Arial" w:eastAsia="HG Mincho Light J" w:hAnsi="Arial" w:cs="Times New Roman"/>
          <w:b/>
          <w:bCs/>
          <w:color w:val="000000"/>
          <w:szCs w:val="20"/>
          <w:lang w:val="en-GB" w:eastAsia="tr-TR"/>
        </w:rPr>
        <w:t>Application Form for Organic Input Certification</w:t>
      </w:r>
    </w:p>
    <w:p w14:paraId="0A7616F1" w14:textId="7AFD52F1" w:rsidR="00355EE5" w:rsidRDefault="00355EE5" w:rsidP="00355EE5">
      <w:pPr>
        <w:keepNext/>
        <w:widowControl w:val="0"/>
        <w:ind w:left="0"/>
        <w:jc w:val="center"/>
        <w:outlineLvl w:val="1"/>
        <w:rPr>
          <w:rFonts w:ascii="Arial" w:eastAsia="HG Mincho Light J" w:hAnsi="Arial" w:cs="Arial"/>
          <w:bCs/>
          <w:i/>
          <w:color w:val="0000FF"/>
          <w:szCs w:val="20"/>
          <w:lang w:eastAsia="tr-TR"/>
        </w:rPr>
      </w:pPr>
      <w:r w:rsidRPr="00355EE5">
        <w:rPr>
          <w:rFonts w:ascii="Arial" w:eastAsia="HG Mincho Light J" w:hAnsi="Arial" w:cs="Arial"/>
          <w:bCs/>
          <w:i/>
          <w:color w:val="0000FF"/>
          <w:szCs w:val="20"/>
          <w:lang w:eastAsia="tr-TR"/>
        </w:rPr>
        <w:t>Organik Girdi Sertifikas</w:t>
      </w:r>
      <w:r w:rsidR="00E84185">
        <w:rPr>
          <w:rFonts w:ascii="Arial" w:eastAsia="HG Mincho Light J" w:hAnsi="Arial" w:cs="Arial"/>
          <w:bCs/>
          <w:i/>
          <w:color w:val="0000FF"/>
          <w:szCs w:val="20"/>
          <w:lang w:eastAsia="tr-TR"/>
        </w:rPr>
        <w:t>yonu</w:t>
      </w:r>
      <w:r w:rsidRPr="00355EE5">
        <w:rPr>
          <w:rFonts w:ascii="Arial" w:eastAsia="HG Mincho Light J" w:hAnsi="Arial" w:cs="Arial"/>
          <w:bCs/>
          <w:i/>
          <w:color w:val="0000FF"/>
          <w:szCs w:val="20"/>
          <w:lang w:eastAsia="tr-TR"/>
        </w:rPr>
        <w:t xml:space="preserve"> için Başvuru Formu</w:t>
      </w:r>
    </w:p>
    <w:p w14:paraId="6F5AE3EE" w14:textId="77777777" w:rsidR="00355EE5" w:rsidRDefault="00355EE5" w:rsidP="00355EE5">
      <w:pPr>
        <w:keepNext/>
        <w:widowControl w:val="0"/>
        <w:ind w:left="0"/>
        <w:jc w:val="center"/>
        <w:outlineLvl w:val="1"/>
        <w:rPr>
          <w:rFonts w:ascii="Arial" w:eastAsia="HG Mincho Light J" w:hAnsi="Arial" w:cs="Arial"/>
          <w:i/>
          <w:iCs/>
          <w:color w:val="0000FF"/>
          <w:szCs w:val="20"/>
          <w:lang w:eastAsia="tr-TR"/>
        </w:rPr>
      </w:pPr>
    </w:p>
    <w:p w14:paraId="0CE70D23" w14:textId="77777777" w:rsidR="00D86AEC" w:rsidRDefault="00355EE5" w:rsidP="00D86AEC">
      <w:pPr>
        <w:keepNext/>
        <w:widowControl w:val="0"/>
        <w:ind w:left="-567"/>
        <w:jc w:val="left"/>
        <w:outlineLvl w:val="1"/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>In order to help to estimate the cost of inspection and certification, please supply the following in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softHyphen/>
        <w:t>formation, by indicating as many details as possible and omitting items that do not apply.</w:t>
      </w:r>
    </w:p>
    <w:p w14:paraId="16EFABF1" w14:textId="0C0EF9A8" w:rsidR="00DD310D" w:rsidRPr="00D86AEC" w:rsidRDefault="00355EE5" w:rsidP="00D86AEC">
      <w:pPr>
        <w:keepNext/>
        <w:widowControl w:val="0"/>
        <w:ind w:left="-567"/>
        <w:jc w:val="left"/>
        <w:outlineLvl w:val="1"/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  <w:r w:rsidRPr="00355EE5">
        <w:rPr>
          <w:rFonts w:ascii="Arial" w:eastAsia="HG Mincho Light J" w:hAnsi="Arial" w:cs="Arial"/>
          <w:i/>
          <w:color w:val="0000FF"/>
          <w:sz w:val="20"/>
          <w:szCs w:val="20"/>
          <w:lang w:eastAsia="tr-TR"/>
        </w:rPr>
        <w:t xml:space="preserve">Kontrol ve sertifikasyon ücret hesaplanmasına yardımcı olmak için mümkün olduğunca detaylı ve </w:t>
      </w:r>
      <w:r w:rsidR="00E84185">
        <w:rPr>
          <w:rFonts w:ascii="Arial" w:eastAsia="HG Mincho Light J" w:hAnsi="Arial" w:cs="Arial"/>
          <w:i/>
          <w:color w:val="0000FF"/>
          <w:sz w:val="20"/>
          <w:szCs w:val="20"/>
          <w:lang w:eastAsia="tr-TR"/>
        </w:rPr>
        <w:t>ilgili olmayan</w:t>
      </w:r>
      <w:r w:rsidRPr="00355EE5">
        <w:rPr>
          <w:rFonts w:ascii="Arial" w:eastAsia="HG Mincho Light J" w:hAnsi="Arial" w:cs="Arial"/>
          <w:i/>
          <w:color w:val="0000FF"/>
          <w:sz w:val="20"/>
          <w:szCs w:val="20"/>
          <w:lang w:eastAsia="tr-TR"/>
        </w:rPr>
        <w:t xml:space="preserve"> maddeleri atlayarak lütfen aşağıdaki bilgileri veriniz</w:t>
      </w:r>
      <w:r w:rsidR="00E84185">
        <w:rPr>
          <w:rFonts w:ascii="Arial" w:eastAsia="HG Mincho Light J" w:hAnsi="Arial" w:cs="Arial"/>
          <w:i/>
          <w:color w:val="0000FF"/>
          <w:sz w:val="20"/>
          <w:szCs w:val="20"/>
          <w:lang w:eastAsia="tr-TR"/>
        </w:rPr>
        <w:t>:</w:t>
      </w:r>
    </w:p>
    <w:p w14:paraId="03A4072F" w14:textId="77777777" w:rsidR="00DD310D" w:rsidRDefault="00DD310D" w:rsidP="00DD310D">
      <w:pPr>
        <w:rPr>
          <w:rFonts w:ascii="Arial" w:hAnsi="Arial" w:cs="Arial"/>
          <w:b/>
          <w:color w:val="0000FF"/>
          <w:sz w:val="20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89"/>
        <w:gridCol w:w="84"/>
        <w:gridCol w:w="1245"/>
        <w:gridCol w:w="793"/>
        <w:gridCol w:w="483"/>
        <w:gridCol w:w="58"/>
        <w:gridCol w:w="934"/>
        <w:gridCol w:w="992"/>
        <w:gridCol w:w="52"/>
        <w:gridCol w:w="799"/>
        <w:gridCol w:w="1134"/>
        <w:gridCol w:w="708"/>
      </w:tblGrid>
      <w:tr w:rsidR="00E84185" w:rsidRPr="00EA4C54" w14:paraId="118A18A9" w14:textId="77777777" w:rsidTr="00592BCC">
        <w:trPr>
          <w:cantSplit/>
        </w:trPr>
        <w:tc>
          <w:tcPr>
            <w:tcW w:w="709" w:type="dxa"/>
            <w:vMerge w:val="restart"/>
          </w:tcPr>
          <w:p w14:paraId="46B44641" w14:textId="77777777" w:rsidR="00E84185" w:rsidRPr="00AF130C" w:rsidRDefault="00E84185" w:rsidP="00987600">
            <w:pPr>
              <w:pStyle w:val="stbilgi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16" w:after="16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F130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  <w:p w14:paraId="0CF7FD97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445" w:type="dxa"/>
            <w:gridSpan w:val="8"/>
          </w:tcPr>
          <w:p w14:paraId="20C83265" w14:textId="77777777" w:rsidR="00E84185" w:rsidRPr="00AF130C" w:rsidRDefault="00E84185" w:rsidP="00DD310D">
            <w:pPr>
              <w:autoSpaceDE w:val="0"/>
              <w:spacing w:before="16" w:after="16"/>
              <w:ind w:left="0"/>
              <w:jc w:val="lef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F130C">
              <w:rPr>
                <w:rFonts w:ascii="Arial" w:hAnsi="Arial" w:cs="Arial"/>
                <w:b/>
                <w:bCs/>
                <w:sz w:val="20"/>
                <w:lang w:val="en-GB"/>
              </w:rPr>
              <w:t>Company Name and legal form of the company:</w:t>
            </w:r>
          </w:p>
          <w:p w14:paraId="3B420A6F" w14:textId="77777777" w:rsidR="00E84185" w:rsidRPr="00176E6C" w:rsidRDefault="00E84185" w:rsidP="00DD310D">
            <w:pPr>
              <w:autoSpaceDE w:val="0"/>
              <w:spacing w:before="16" w:after="16"/>
              <w:ind w:left="0"/>
              <w:jc w:val="left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Şirket Adı ve Ünvanı:</w:t>
            </w:r>
          </w:p>
        </w:tc>
        <w:tc>
          <w:tcPr>
            <w:tcW w:w="4619" w:type="dxa"/>
            <w:gridSpan w:val="6"/>
            <w:vAlign w:val="center"/>
          </w:tcPr>
          <w:p w14:paraId="6F971193" w14:textId="77777777" w:rsidR="00E84185" w:rsidRPr="00EA4C54" w:rsidRDefault="00E84185" w:rsidP="00987600">
            <w:pPr>
              <w:autoSpaceDE w:val="0"/>
              <w:spacing w:before="16" w:after="16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en-GB"/>
              </w:rPr>
              <w:t xml:space="preserve"> </w:t>
            </w:r>
          </w:p>
        </w:tc>
      </w:tr>
      <w:tr w:rsidR="00E84185" w:rsidRPr="007C5583" w14:paraId="221982EB" w14:textId="77777777" w:rsidTr="00592BCC">
        <w:trPr>
          <w:cantSplit/>
          <w:trHeight w:val="335"/>
        </w:trPr>
        <w:tc>
          <w:tcPr>
            <w:tcW w:w="709" w:type="dxa"/>
            <w:vMerge/>
          </w:tcPr>
          <w:p w14:paraId="79E0C05E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82" w:type="dxa"/>
            <w:gridSpan w:val="3"/>
          </w:tcPr>
          <w:p w14:paraId="3E40C019" w14:textId="77777777" w:rsidR="00E84185" w:rsidRPr="00AF130C" w:rsidRDefault="00E8418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AF130C">
              <w:rPr>
                <w:rFonts w:ascii="Arial" w:hAnsi="Arial" w:cs="Arial"/>
                <w:sz w:val="20"/>
                <w:lang w:val="en-GB"/>
              </w:rPr>
              <w:t>Responsible Person:</w:t>
            </w:r>
          </w:p>
          <w:p w14:paraId="551652ED" w14:textId="77777777" w:rsidR="00E84185" w:rsidRPr="00D86AEC" w:rsidRDefault="00E8418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D86AEC">
              <w:rPr>
                <w:rFonts w:ascii="Arial" w:hAnsi="Arial" w:cs="Arial"/>
                <w:i/>
                <w:color w:val="0000FF"/>
                <w:sz w:val="20"/>
              </w:rPr>
              <w:t>Sorumlu Kişi:</w:t>
            </w:r>
          </w:p>
        </w:tc>
        <w:tc>
          <w:tcPr>
            <w:tcW w:w="7282" w:type="dxa"/>
            <w:gridSpan w:val="11"/>
            <w:vAlign w:val="center"/>
          </w:tcPr>
          <w:p w14:paraId="547831C0" w14:textId="77777777" w:rsidR="00E84185" w:rsidRPr="007C5583" w:rsidRDefault="00E84185" w:rsidP="00987600">
            <w:pPr>
              <w:autoSpaceDE w:val="0"/>
              <w:spacing w:before="16" w:after="16"/>
              <w:rPr>
                <w:rFonts w:ascii="Comic Sans MS" w:hAnsi="Comic Sans MS" w:cs="Arial"/>
                <w:color w:val="FF0000"/>
                <w:sz w:val="20"/>
                <w:lang w:val="en-GB"/>
              </w:rPr>
            </w:pPr>
            <w:r w:rsidRPr="00AF130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E84185" w:rsidRPr="00AF130C" w14:paraId="075042EC" w14:textId="77777777" w:rsidTr="00592BCC">
        <w:trPr>
          <w:cantSplit/>
        </w:trPr>
        <w:tc>
          <w:tcPr>
            <w:tcW w:w="709" w:type="dxa"/>
            <w:vMerge/>
          </w:tcPr>
          <w:p w14:paraId="47C047FD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sz w:val="20"/>
                <w:lang w:val="en-GB"/>
              </w:rPr>
            </w:pPr>
            <w:bookmarkStart w:id="0" w:name="Text32"/>
          </w:p>
        </w:tc>
        <w:bookmarkEnd w:id="0"/>
        <w:tc>
          <w:tcPr>
            <w:tcW w:w="10064" w:type="dxa"/>
            <w:gridSpan w:val="14"/>
          </w:tcPr>
          <w:p w14:paraId="36968DDA" w14:textId="77777777" w:rsidR="00E84185" w:rsidRDefault="00E8418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Address:</w:t>
            </w:r>
          </w:p>
          <w:p w14:paraId="48CCAEF9" w14:textId="77777777" w:rsidR="00E84185" w:rsidRPr="00D86AEC" w:rsidRDefault="00E8418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D86AEC">
              <w:rPr>
                <w:rFonts w:ascii="Arial" w:hAnsi="Arial" w:cs="Arial"/>
                <w:i/>
                <w:color w:val="0000FF"/>
                <w:sz w:val="20"/>
              </w:rPr>
              <w:t>Adres:</w:t>
            </w:r>
          </w:p>
          <w:p w14:paraId="6F616AEF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84185" w:rsidRPr="00A27539" w14:paraId="29EEE2A2" w14:textId="77777777" w:rsidTr="00592BCC">
        <w:trPr>
          <w:cantSplit/>
          <w:trHeight w:val="520"/>
        </w:trPr>
        <w:tc>
          <w:tcPr>
            <w:tcW w:w="709" w:type="dxa"/>
            <w:vMerge/>
          </w:tcPr>
          <w:p w14:paraId="0791C59B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dxa"/>
            <w:gridSpan w:val="4"/>
          </w:tcPr>
          <w:p w14:paraId="7E5672B8" w14:textId="77777777" w:rsidR="00E84185" w:rsidRPr="00AF130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AF130C">
              <w:rPr>
                <w:rFonts w:ascii="Arial" w:hAnsi="Arial" w:cs="Arial"/>
                <w:sz w:val="20"/>
                <w:lang w:val="en-GB"/>
              </w:rPr>
              <w:t>Phone:</w:t>
            </w:r>
          </w:p>
          <w:p w14:paraId="557BEB83" w14:textId="77777777" w:rsidR="00E84185" w:rsidRPr="00176E6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Telefon:</w:t>
            </w:r>
          </w:p>
          <w:p w14:paraId="0E06E55F" w14:textId="77777777" w:rsidR="00E84185" w:rsidRPr="00831B88" w:rsidRDefault="00E84185" w:rsidP="00987600">
            <w:pPr>
              <w:autoSpaceDE w:val="0"/>
              <w:spacing w:before="16" w:after="16"/>
              <w:jc w:val="center"/>
              <w:rPr>
                <w:rFonts w:ascii="Comic Sans MS" w:hAnsi="Comic Sans MS" w:cs="Arial"/>
                <w:color w:val="FF0000"/>
                <w:sz w:val="20"/>
                <w:lang w:val="en-GB"/>
              </w:rPr>
            </w:pPr>
          </w:p>
        </w:tc>
        <w:tc>
          <w:tcPr>
            <w:tcW w:w="2038" w:type="dxa"/>
            <w:gridSpan w:val="2"/>
          </w:tcPr>
          <w:p w14:paraId="399A2CC0" w14:textId="77777777" w:rsidR="00E84185" w:rsidRPr="00AF130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AF130C">
              <w:rPr>
                <w:rFonts w:ascii="Arial" w:hAnsi="Arial" w:cs="Arial"/>
                <w:sz w:val="20"/>
                <w:lang w:val="en-GB"/>
              </w:rPr>
              <w:t>Fax:</w:t>
            </w:r>
          </w:p>
          <w:p w14:paraId="6AB3A747" w14:textId="77777777" w:rsidR="00E84185" w:rsidRPr="00176E6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Faks:</w:t>
            </w:r>
          </w:p>
          <w:p w14:paraId="09252D5B" w14:textId="77777777" w:rsidR="00E84185" w:rsidRPr="0014458A" w:rsidRDefault="00E84185" w:rsidP="00987600">
            <w:pPr>
              <w:autoSpaceDE w:val="0"/>
              <w:spacing w:before="16" w:after="16"/>
              <w:jc w:val="center"/>
              <w:rPr>
                <w:rFonts w:ascii="Comic Sans MS" w:hAnsi="Comic Sans MS" w:cs="Arial"/>
                <w:color w:val="FF0000"/>
                <w:sz w:val="20"/>
                <w:lang w:val="en-GB"/>
              </w:rPr>
            </w:pPr>
          </w:p>
        </w:tc>
        <w:tc>
          <w:tcPr>
            <w:tcW w:w="2519" w:type="dxa"/>
            <w:gridSpan w:val="5"/>
          </w:tcPr>
          <w:p w14:paraId="7249B860" w14:textId="77777777" w:rsidR="00E84185" w:rsidRPr="00AF130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AF130C">
              <w:rPr>
                <w:rFonts w:ascii="Arial" w:hAnsi="Arial" w:cs="Arial"/>
                <w:sz w:val="20"/>
                <w:lang w:val="en-GB"/>
              </w:rPr>
              <w:t>E-mail:</w:t>
            </w:r>
          </w:p>
          <w:p w14:paraId="11331D2F" w14:textId="77777777" w:rsidR="00E84185" w:rsidRPr="00176E6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E-Posta:</w:t>
            </w:r>
          </w:p>
          <w:p w14:paraId="70F35389" w14:textId="77777777" w:rsidR="00E84185" w:rsidRPr="00261607" w:rsidRDefault="00E84185" w:rsidP="00987600">
            <w:pPr>
              <w:autoSpaceDE w:val="0"/>
              <w:spacing w:before="16" w:after="16"/>
              <w:jc w:val="center"/>
              <w:rPr>
                <w:rFonts w:ascii="Comic Sans MS" w:hAnsi="Comic Sans MS" w:cs="Arial"/>
                <w:color w:val="FF0000"/>
                <w:sz w:val="20"/>
                <w:lang w:val="en-GB"/>
              </w:rPr>
            </w:pPr>
          </w:p>
        </w:tc>
        <w:tc>
          <w:tcPr>
            <w:tcW w:w="2641" w:type="dxa"/>
            <w:gridSpan w:val="3"/>
          </w:tcPr>
          <w:p w14:paraId="41D8A934" w14:textId="77777777" w:rsidR="00E84185" w:rsidRPr="00A27539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</w:rPr>
            </w:pPr>
            <w:r w:rsidRPr="00A27539">
              <w:rPr>
                <w:rFonts w:ascii="Arial" w:hAnsi="Arial" w:cs="Arial"/>
                <w:sz w:val="20"/>
              </w:rPr>
              <w:t>VAT</w:t>
            </w:r>
            <w:r w:rsidRPr="00D86AEC">
              <w:rPr>
                <w:rFonts w:ascii="Arial" w:hAnsi="Arial" w:cs="Arial"/>
                <w:sz w:val="20"/>
                <w:lang w:val="en-US"/>
              </w:rPr>
              <w:t xml:space="preserve"> Number </w:t>
            </w:r>
          </w:p>
          <w:p w14:paraId="2FE0023D" w14:textId="77777777" w:rsidR="00E84185" w:rsidRPr="00176E6C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V.D. ve Vergi No:</w:t>
            </w:r>
          </w:p>
          <w:p w14:paraId="3FC2A98A" w14:textId="77777777" w:rsidR="00E84185" w:rsidRPr="00A27539" w:rsidRDefault="00E84185" w:rsidP="00987600">
            <w:pPr>
              <w:autoSpaceDE w:val="0"/>
              <w:spacing w:before="16" w:after="16"/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</w:tr>
      <w:tr w:rsidR="00E84185" w:rsidRPr="00A27539" w14:paraId="4486FA5A" w14:textId="77777777" w:rsidTr="00592BCC">
        <w:trPr>
          <w:cantSplit/>
          <w:trHeight w:val="520"/>
        </w:trPr>
        <w:tc>
          <w:tcPr>
            <w:tcW w:w="709" w:type="dxa"/>
            <w:vMerge/>
          </w:tcPr>
          <w:p w14:paraId="12927D82" w14:textId="77777777" w:rsidR="00E84185" w:rsidRPr="00AF130C" w:rsidRDefault="00E84185" w:rsidP="00987600">
            <w:pPr>
              <w:autoSpaceDE w:val="0"/>
              <w:spacing w:before="16" w:after="16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0064" w:type="dxa"/>
            <w:gridSpan w:val="14"/>
          </w:tcPr>
          <w:p w14:paraId="69742106" w14:textId="77777777" w:rsidR="00E84185" w:rsidRDefault="00E84185" w:rsidP="00E84185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Address for Invoice ( if different):</w:t>
            </w:r>
          </w:p>
          <w:p w14:paraId="0A2EE800" w14:textId="2723DCDD" w:rsidR="00E84185" w:rsidRPr="00A27539" w:rsidRDefault="00E84185" w:rsidP="00176E6C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</w:rPr>
            </w:pPr>
            <w:r w:rsidRPr="00D86AEC">
              <w:rPr>
                <w:rFonts w:ascii="Arial" w:hAnsi="Arial" w:cs="Arial"/>
                <w:i/>
                <w:color w:val="0000FF"/>
                <w:sz w:val="20"/>
              </w:rPr>
              <w:t>Fatura Adresi (farklı ise):</w:t>
            </w:r>
          </w:p>
        </w:tc>
      </w:tr>
      <w:tr w:rsidR="00DD310D" w:rsidRPr="00B256A9" w14:paraId="68B2226F" w14:textId="77777777" w:rsidTr="00592BCC">
        <w:trPr>
          <w:cantSplit/>
          <w:trHeight w:val="520"/>
        </w:trPr>
        <w:tc>
          <w:tcPr>
            <w:tcW w:w="709" w:type="dxa"/>
          </w:tcPr>
          <w:p w14:paraId="4C792FFA" w14:textId="77777777" w:rsidR="00DD310D" w:rsidRPr="00AF130C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10064" w:type="dxa"/>
            <w:gridSpan w:val="14"/>
          </w:tcPr>
          <w:p w14:paraId="60325C77" w14:textId="77777777" w:rsidR="00DD310D" w:rsidRPr="00D86AEC" w:rsidRDefault="00DD310D" w:rsidP="00176E6C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D86AEC">
              <w:rPr>
                <w:rFonts w:ascii="Arial" w:hAnsi="Arial" w:cs="Arial"/>
                <w:sz w:val="20"/>
                <w:lang w:val="en-US"/>
              </w:rPr>
              <w:t xml:space="preserve">Are the input(s) that you request approval of compliance authorized by T.R. Ministry of Agriculture and </w:t>
            </w:r>
            <w:proofErr w:type="gramStart"/>
            <w:r w:rsidRPr="00D86AEC">
              <w:rPr>
                <w:rFonts w:ascii="Arial" w:hAnsi="Arial" w:cs="Arial"/>
                <w:sz w:val="20"/>
                <w:lang w:val="en-US"/>
              </w:rPr>
              <w:t>Forestry ?</w:t>
            </w:r>
            <w:proofErr w:type="gramEnd"/>
            <w:r w:rsidRPr="00D86AEC">
              <w:rPr>
                <w:rFonts w:ascii="Arial" w:hAnsi="Arial" w:cs="Arial"/>
                <w:color w:val="0000FF"/>
                <w:sz w:val="20"/>
                <w:lang w:val="en-US"/>
              </w:rPr>
              <w:t xml:space="preserve"> </w:t>
            </w:r>
            <w:r w:rsidRPr="00D86AEC">
              <w:rPr>
                <w:rFonts w:ascii="Arial" w:hAnsi="Arial" w:cs="Arial"/>
                <w:sz w:val="20"/>
                <w:lang w:val="en-US"/>
              </w:rPr>
              <w:t xml:space="preserve">Yes </w:t>
            </w:r>
            <w:r w:rsidRPr="00D86AE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AE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Pr="00D86AEC">
              <w:rPr>
                <w:rFonts w:ascii="Arial" w:hAnsi="Arial" w:cs="Arial"/>
                <w:sz w:val="20"/>
                <w:lang w:val="en-US"/>
              </w:rPr>
            </w:r>
            <w:r w:rsidRPr="00D86AEC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D86AEC">
              <w:rPr>
                <w:rFonts w:ascii="Arial" w:hAnsi="Arial" w:cs="Arial"/>
                <w:sz w:val="20"/>
                <w:lang w:val="en-US"/>
              </w:rPr>
              <w:t xml:space="preserve">  No </w:t>
            </w:r>
            <w:r w:rsidRPr="00D86AE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AE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Pr="00D86AEC">
              <w:rPr>
                <w:rFonts w:ascii="Arial" w:hAnsi="Arial" w:cs="Arial"/>
                <w:sz w:val="20"/>
                <w:lang w:val="en-US"/>
              </w:rPr>
            </w:r>
            <w:r w:rsidRPr="00D86AE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0712287C" w14:textId="77777777" w:rsidR="00DD310D" w:rsidRPr="00355EE5" w:rsidRDefault="00DD310D" w:rsidP="00176E6C">
            <w:pPr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Sertifikasyon talep ettiğiniz girdi(</w:t>
            </w:r>
            <w:proofErr w:type="spellStart"/>
            <w:r w:rsidRPr="00355EE5">
              <w:rPr>
                <w:rFonts w:ascii="Arial" w:hAnsi="Arial" w:cs="Arial"/>
                <w:i/>
                <w:color w:val="0000FF"/>
                <w:sz w:val="20"/>
              </w:rPr>
              <w:t>ler</w:t>
            </w:r>
            <w:proofErr w:type="spellEnd"/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) için T.C. Tarım ve Orman Bakanlığı’ndan izin aldınız mı?       </w:t>
            </w:r>
          </w:p>
          <w:p w14:paraId="5EA7DC0F" w14:textId="77777777" w:rsidR="00DD310D" w:rsidRPr="00B256A9" w:rsidRDefault="00DD310D" w:rsidP="00176E6C">
            <w:pPr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Evet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 Hayır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</w:p>
        </w:tc>
      </w:tr>
      <w:tr w:rsidR="00DD310D" w:rsidRPr="00B256A9" w14:paraId="0A72A8BB" w14:textId="77777777" w:rsidTr="00592BCC">
        <w:trPr>
          <w:cantSplit/>
          <w:trHeight w:val="520"/>
        </w:trPr>
        <w:tc>
          <w:tcPr>
            <w:tcW w:w="709" w:type="dxa"/>
            <w:vMerge w:val="restart"/>
          </w:tcPr>
          <w:p w14:paraId="14DFE740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10064" w:type="dxa"/>
            <w:gridSpan w:val="14"/>
          </w:tcPr>
          <w:p w14:paraId="6CB73D71" w14:textId="77777777" w:rsidR="00DD310D" w:rsidRDefault="00DD310D" w:rsidP="00DD310D">
            <w:pPr>
              <w:ind w:left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F130C">
              <w:rPr>
                <w:rFonts w:ascii="Arial" w:hAnsi="Arial" w:cs="Arial"/>
                <w:b/>
                <w:bCs/>
                <w:sz w:val="20"/>
                <w:lang w:val="en-GB"/>
              </w:rPr>
              <w:t>Type of Operation to be Certified</w:t>
            </w:r>
            <w:r w:rsidRPr="00AF130C">
              <w:rPr>
                <w:rFonts w:ascii="Arial" w:hAnsi="Arial" w:cs="Arial"/>
                <w:sz w:val="20"/>
                <w:lang w:val="en-GB"/>
              </w:rPr>
              <w:t>:</w:t>
            </w:r>
            <w:r w:rsidRPr="00AF130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4CBD04EC" w14:textId="77777777" w:rsidR="00DD310D" w:rsidRPr="00355EE5" w:rsidRDefault="00DD310D" w:rsidP="00DD310D">
            <w:pPr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>Sertifikalandırılacak faaliyet tipi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:</w:t>
            </w:r>
          </w:p>
        </w:tc>
      </w:tr>
      <w:tr w:rsidR="00DD310D" w:rsidRPr="00B256A9" w14:paraId="7562AB34" w14:textId="77777777" w:rsidTr="00592BCC">
        <w:trPr>
          <w:cantSplit/>
          <w:trHeight w:val="520"/>
        </w:trPr>
        <w:tc>
          <w:tcPr>
            <w:tcW w:w="709" w:type="dxa"/>
            <w:vMerge/>
          </w:tcPr>
          <w:p w14:paraId="6BBFBCFC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0064" w:type="dxa"/>
            <w:gridSpan w:val="14"/>
          </w:tcPr>
          <w:p w14:paraId="35C21273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Input Production:</w:t>
            </w:r>
            <w:r>
              <w:rPr>
                <w:rFonts w:ascii="Arial" w:hAnsi="Arial" w:cs="Arial"/>
                <w:sz w:val="20"/>
                <w:lang w:val="en-GB"/>
              </w:rPr>
              <w:t xml:space="preserve"> Production at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same address as under (1):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Other address: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714A85D7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>Girdi Üretimi: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Üretim yeri (1)’deki adresle aynı: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Diğer adres: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52FD6E8F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Packaging at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same address as under (1):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Other address: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5F873BB0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Paketleme (1)’deki adresle aynı: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Diğer adres</w:t>
            </w:r>
            <w:r w:rsidRPr="002604D3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6209C3AD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Labelling at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same address as under (1):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Other address: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2BA49D8A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Etiketleme yeri (1)’deki adresle aynı: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Diğer adres:</w:t>
            </w:r>
            <w:r w:rsidRPr="002604D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653C7ADE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Storage at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same address as under (1):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Other address: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C427847" w14:textId="77777777" w:rsidR="00DD310D" w:rsidRDefault="00DD310D" w:rsidP="00DD310D">
            <w:pPr>
              <w:autoSpaceDE w:val="0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Depolama yeri (1)’deki adresle aynı: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Diğer adres:</w:t>
            </w:r>
            <w:r w:rsidRPr="002604D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7D0D2FA1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Package and weight: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7DE92CA5" w14:textId="77777777" w:rsidR="00DD310D" w:rsidRPr="00AF130C" w:rsidRDefault="00DD310D" w:rsidP="00DD310D">
            <w:pPr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Ambalaj tipi ve gramaj: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DD310D" w:rsidRPr="00B256A9" w14:paraId="300705EC" w14:textId="77777777" w:rsidTr="00592BCC">
        <w:trPr>
          <w:cantSplit/>
          <w:trHeight w:val="520"/>
        </w:trPr>
        <w:tc>
          <w:tcPr>
            <w:tcW w:w="709" w:type="dxa"/>
            <w:vMerge/>
          </w:tcPr>
          <w:p w14:paraId="654ECE11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0064" w:type="dxa"/>
            <w:gridSpan w:val="14"/>
          </w:tcPr>
          <w:p w14:paraId="1B445CD6" w14:textId="77777777" w:rsidR="00DD310D" w:rsidRPr="00AF130C" w:rsidRDefault="00DD310D" w:rsidP="00DD310D">
            <w:pPr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Input Import</w:t>
            </w:r>
            <w:r w:rsidRPr="00AF130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lang w:val="en-GB"/>
              </w:rPr>
              <w:t>Import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office is same address as under (1):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 Other address: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8AA3E7B" w14:textId="77777777" w:rsidR="00DD310D" w:rsidRDefault="00DD310D" w:rsidP="00DD310D">
            <w:pPr>
              <w:spacing w:before="16" w:after="16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 xml:space="preserve">Girdi İthalatı: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İthalat ofisi (1)’deki adresle aynı: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b/>
                <w:i/>
                <w:color w:val="0000FF"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Diğer adres:</w:t>
            </w:r>
            <w:r w:rsidRPr="002604D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04D3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604D3">
              <w:rPr>
                <w:rFonts w:ascii="Arial" w:hAnsi="Arial" w:cs="Arial"/>
                <w:color w:val="0000FF"/>
                <w:sz w:val="20"/>
              </w:rPr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2604D3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Pr="002604D3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262BCC20" w14:textId="77777777" w:rsidR="00DD310D" w:rsidRDefault="00DD310D" w:rsidP="00DD310D">
            <w:pPr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address of the producer:</w:t>
            </w:r>
          </w:p>
          <w:p w14:paraId="7942C07D" w14:textId="77777777" w:rsidR="00DD310D" w:rsidRDefault="00DD310D" w:rsidP="00DD310D">
            <w:pPr>
              <w:spacing w:before="16" w:after="16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Üretici firma adı ve adresi:</w:t>
            </w:r>
            <w:r w:rsidRPr="00AF130C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F130C">
              <w:rPr>
                <w:rFonts w:ascii="Arial" w:hAnsi="Arial" w:cs="Arial"/>
                <w:color w:val="0000FF"/>
                <w:sz w:val="20"/>
              </w:rPr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10DF6596" w14:textId="77777777" w:rsidR="00DD310D" w:rsidRDefault="00DD310D" w:rsidP="00DD310D">
            <w:pPr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Import</w:t>
            </w:r>
            <w:r w:rsidRPr="00AF130C">
              <w:rPr>
                <w:rFonts w:ascii="Arial" w:hAnsi="Arial" w:cs="Arial"/>
                <w:sz w:val="20"/>
                <w:lang w:val="en-GB"/>
              </w:rPr>
              <w:t xml:space="preserve">er stores, packs or labels products: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  <w:p w14:paraId="6548EDCD" w14:textId="77777777" w:rsidR="00DD310D" w:rsidRPr="00AF130C" w:rsidRDefault="00DD310D" w:rsidP="00DD310D">
            <w:pPr>
              <w:spacing w:before="16" w:after="16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İthalatçı ürünü depoluyor, paketliyor veya etiketliyor: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 Depo adresi:</w:t>
            </w:r>
            <w:r w:rsidRPr="00AF130C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F130C">
              <w:rPr>
                <w:rFonts w:ascii="Arial" w:hAnsi="Arial" w:cs="Arial"/>
                <w:color w:val="0000FF"/>
                <w:sz w:val="20"/>
              </w:rPr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39D7C829" w14:textId="77777777" w:rsidR="00DD310D" w:rsidRPr="00A27539" w:rsidRDefault="00DD310D" w:rsidP="00DD310D">
            <w:pPr>
              <w:spacing w:before="16" w:after="16"/>
              <w:ind w:left="0"/>
              <w:rPr>
                <w:rFonts w:ascii="Arial" w:hAnsi="Arial" w:cs="Arial"/>
                <w:sz w:val="20"/>
              </w:rPr>
            </w:pPr>
            <w:r w:rsidRPr="00355EE5">
              <w:rPr>
                <w:rFonts w:ascii="Arial" w:hAnsi="Arial" w:cs="Arial"/>
                <w:sz w:val="20"/>
                <w:lang w:val="en-US"/>
              </w:rPr>
              <w:t>Importer only handles paperwork:</w:t>
            </w:r>
            <w:r w:rsidRPr="00A27539">
              <w:rPr>
                <w:rFonts w:ascii="Arial" w:hAnsi="Arial" w:cs="Arial"/>
                <w:sz w:val="20"/>
              </w:rPr>
              <w:t xml:space="preserve">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3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27539">
              <w:rPr>
                <w:rFonts w:ascii="Arial" w:hAnsi="Arial" w:cs="Arial"/>
                <w:sz w:val="20"/>
              </w:rPr>
              <w:t xml:space="preserve"> </w:t>
            </w:r>
          </w:p>
          <w:p w14:paraId="26269BF2" w14:textId="77777777" w:rsidR="00DD310D" w:rsidRDefault="00DD310D" w:rsidP="00DD310D">
            <w:pPr>
              <w:spacing w:before="16" w:after="16"/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İthalatçı ürünü sadece kâğıt üzerinde alıp satıyor: 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0C">
              <w:rPr>
                <w:rFonts w:ascii="Arial" w:hAnsi="Arial" w:cs="Arial"/>
                <w:color w:val="0000FF"/>
                <w:sz w:val="20"/>
              </w:rPr>
              <w:instrText xml:space="preserve"> FORMCHECKBOX </w:instrText>
            </w:r>
            <w:r w:rsidRPr="00AF130C">
              <w:rPr>
                <w:rFonts w:ascii="Arial" w:hAnsi="Arial" w:cs="Arial"/>
                <w:color w:val="0000FF"/>
                <w:sz w:val="20"/>
              </w:rPr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32395E98" w14:textId="77777777" w:rsidR="00DD310D" w:rsidRDefault="00DD310D" w:rsidP="00DD310D">
            <w:pPr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Imported product has a compliance document to an organic reg/std: </w:t>
            </w:r>
          </w:p>
          <w:p w14:paraId="5DEEB23A" w14:textId="77777777" w:rsidR="00DD310D" w:rsidRDefault="00DD310D" w:rsidP="00DD310D">
            <w:pPr>
              <w:ind w:left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No </w:t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30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AF130C">
              <w:rPr>
                <w:rFonts w:ascii="Arial" w:hAnsi="Arial" w:cs="Arial"/>
                <w:sz w:val="20"/>
                <w:lang w:val="en-GB"/>
              </w:rPr>
            </w:r>
            <w:r w:rsidRPr="00AF130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B82555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29384013" w14:textId="77777777" w:rsidR="00DD310D" w:rsidRPr="00355EE5" w:rsidRDefault="00DD310D" w:rsidP="00DD310D">
            <w:pPr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İthal edilen ürünün bir organik yön./standarda uygunluk belgesi var: </w:t>
            </w:r>
          </w:p>
          <w:p w14:paraId="6DFEED0B" w14:textId="77777777" w:rsidR="00DD310D" w:rsidRPr="00355EE5" w:rsidRDefault="00DD310D" w:rsidP="00DD310D">
            <w:pPr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Evet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  Hayır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instrText xml:space="preserve"> FORMCHECKBOX </w:instrTex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fldChar w:fldCharType="end"/>
            </w:r>
          </w:p>
          <w:p w14:paraId="67D8BE86" w14:textId="77777777" w:rsidR="00DD310D" w:rsidRDefault="00DD310D" w:rsidP="00DD310D">
            <w:pPr>
              <w:ind w:left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“yes” according to which regulation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?:</w:t>
            </w:r>
            <w:proofErr w:type="gramEnd"/>
            <w:r w:rsidRPr="00B82555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0111FA84" w14:textId="77777777" w:rsidR="00DD310D" w:rsidRPr="003B6015" w:rsidRDefault="00DD310D" w:rsidP="00DD310D">
            <w:pPr>
              <w:ind w:left="0"/>
              <w:rPr>
                <w:rFonts w:ascii="Arial" w:hAnsi="Arial" w:cs="Arial"/>
                <w:color w:val="0000FF"/>
                <w:sz w:val="20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Cevabınız “evet” ise hangi standarda göre</w:t>
            </w:r>
            <w:proofErr w:type="gramStart"/>
            <w:r w:rsidRPr="00176E6C">
              <w:rPr>
                <w:rFonts w:ascii="Arial" w:hAnsi="Arial" w:cs="Arial"/>
                <w:i/>
                <w:color w:val="0000FF"/>
                <w:sz w:val="20"/>
              </w:rPr>
              <w:t>?:</w:t>
            </w:r>
            <w:proofErr w:type="gramEnd"/>
            <w:r w:rsidRPr="00AF130C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F130C">
              <w:rPr>
                <w:rFonts w:ascii="Arial" w:hAnsi="Arial" w:cs="Arial"/>
                <w:color w:val="0000FF"/>
                <w:sz w:val="20"/>
              </w:rPr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  <w:p w14:paraId="29C459A5" w14:textId="77777777" w:rsidR="00DD310D" w:rsidRDefault="00DD310D" w:rsidP="00DD310D">
            <w:pPr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Certification Body and Validity Date: </w:t>
            </w:r>
          </w:p>
          <w:p w14:paraId="6CAFD18D" w14:textId="77777777" w:rsidR="00DD310D" w:rsidRDefault="00DD310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Sertifikasyon Kuruluşu ve Geçerlilik tarihi:</w:t>
            </w:r>
            <w:r w:rsidRPr="00AF130C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130C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F130C">
              <w:rPr>
                <w:rFonts w:ascii="Arial" w:hAnsi="Arial" w:cs="Arial"/>
                <w:color w:val="0000FF"/>
                <w:sz w:val="20"/>
              </w:rPr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eastAsia="MS Gothic" w:hAnsi="MS Gothic" w:cs="Arial"/>
                <w:noProof/>
                <w:color w:val="0000FF"/>
                <w:sz w:val="20"/>
              </w:rPr>
              <w:t> </w:t>
            </w:r>
            <w:r w:rsidRPr="00AF130C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A612DE" w:rsidRPr="00B256A9" w14:paraId="3A5B9C68" w14:textId="77777777" w:rsidTr="00592BCC">
        <w:trPr>
          <w:cantSplit/>
          <w:trHeight w:val="520"/>
        </w:trPr>
        <w:tc>
          <w:tcPr>
            <w:tcW w:w="709" w:type="dxa"/>
            <w:vMerge w:val="restart"/>
          </w:tcPr>
          <w:p w14:paraId="187AFBFD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>3.1</w:t>
            </w:r>
          </w:p>
        </w:tc>
        <w:tc>
          <w:tcPr>
            <w:tcW w:w="10064" w:type="dxa"/>
            <w:gridSpan w:val="14"/>
          </w:tcPr>
          <w:p w14:paraId="4121D6CD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Information about Product(s):</w:t>
            </w:r>
          </w:p>
          <w:p w14:paraId="4A3A51A9" w14:textId="77777777" w:rsidR="00A612DE" w:rsidRPr="00176E6C" w:rsidRDefault="00A612DE" w:rsidP="00DD310D">
            <w:pPr>
              <w:ind w:left="0"/>
              <w:rPr>
                <w:rFonts w:ascii="Arial" w:hAnsi="Arial" w:cs="Arial"/>
                <w:b/>
                <w:i/>
                <w:color w:val="0000FF"/>
                <w:sz w:val="20"/>
              </w:rPr>
            </w:pPr>
            <w:r w:rsidRPr="00176E6C">
              <w:rPr>
                <w:rFonts w:ascii="Arial" w:hAnsi="Arial" w:cs="Arial"/>
                <w:b/>
                <w:i/>
                <w:color w:val="0000FF"/>
                <w:sz w:val="20"/>
              </w:rPr>
              <w:t>Girdi(</w:t>
            </w:r>
            <w:proofErr w:type="spellStart"/>
            <w:r w:rsidRPr="00176E6C">
              <w:rPr>
                <w:rFonts w:ascii="Arial" w:hAnsi="Arial" w:cs="Arial"/>
                <w:b/>
                <w:i/>
                <w:color w:val="0000FF"/>
                <w:sz w:val="20"/>
              </w:rPr>
              <w:t>ler</w:t>
            </w:r>
            <w:proofErr w:type="spellEnd"/>
            <w:r w:rsidRPr="00176E6C">
              <w:rPr>
                <w:rFonts w:ascii="Arial" w:hAnsi="Arial" w:cs="Arial"/>
                <w:b/>
                <w:i/>
                <w:color w:val="0000FF"/>
                <w:sz w:val="20"/>
              </w:rPr>
              <w:t>) Hakkında Bilgi:</w:t>
            </w:r>
          </w:p>
        </w:tc>
      </w:tr>
      <w:tr w:rsidR="00A612DE" w:rsidRPr="00B256A9" w14:paraId="3999F6F6" w14:textId="77777777" w:rsidTr="00592BCC">
        <w:trPr>
          <w:cantSplit/>
          <w:trHeight w:val="553"/>
        </w:trPr>
        <w:tc>
          <w:tcPr>
            <w:tcW w:w="709" w:type="dxa"/>
            <w:vMerge/>
          </w:tcPr>
          <w:p w14:paraId="678C1DB7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5CF0D1" w14:textId="77777777" w:rsidR="00A612DE" w:rsidRDefault="00A612DE" w:rsidP="008352DC">
            <w:pPr>
              <w:autoSpaceDE w:val="0"/>
              <w:spacing w:before="16" w:after="16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Trade name of product</w:t>
            </w:r>
            <w:r w:rsidRPr="00AF130C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598F34A7" w14:textId="77777777" w:rsidR="00A612DE" w:rsidRPr="00176E6C" w:rsidRDefault="00A612DE" w:rsidP="008352DC">
            <w:pPr>
              <w:autoSpaceDE w:val="0"/>
              <w:spacing w:before="16" w:after="16"/>
              <w:ind w:left="0"/>
              <w:jc w:val="left"/>
              <w:rPr>
                <w:rFonts w:ascii="Comic Sans MS" w:hAnsi="Comic Sans MS" w:cs="Arial"/>
                <w:i/>
                <w:color w:val="FF0000"/>
                <w:sz w:val="20"/>
                <w:lang w:val="en-GB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Ürün ticari markası:</w:t>
            </w:r>
          </w:p>
        </w:tc>
        <w:tc>
          <w:tcPr>
            <w:tcW w:w="1559" w:type="dxa"/>
            <w:vMerge w:val="restart"/>
            <w:vAlign w:val="center"/>
          </w:tcPr>
          <w:p w14:paraId="65E3C362" w14:textId="77777777" w:rsidR="00A612DE" w:rsidRDefault="00A612DE" w:rsidP="00C2618D">
            <w:pPr>
              <w:autoSpaceDE w:val="0"/>
              <w:spacing w:before="16" w:after="16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Active Substances:</w:t>
            </w:r>
          </w:p>
          <w:p w14:paraId="6DCB62D6" w14:textId="77777777" w:rsidR="00A612DE" w:rsidRPr="00176E6C" w:rsidRDefault="00A612DE" w:rsidP="00C2618D">
            <w:pPr>
              <w:autoSpaceDE w:val="0"/>
              <w:spacing w:before="16" w:after="16"/>
              <w:ind w:left="0"/>
              <w:rPr>
                <w:rFonts w:ascii="Comic Sans MS" w:hAnsi="Comic Sans MS" w:cs="Arial"/>
                <w:i/>
                <w:color w:val="FF0000"/>
                <w:sz w:val="20"/>
                <w:lang w:val="en-GB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Aktif maddeler: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E9B9C96" w14:textId="77777777" w:rsidR="00A612DE" w:rsidRPr="00355EE5" w:rsidRDefault="00A612DE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55EE5">
              <w:rPr>
                <w:rFonts w:ascii="Arial" w:hAnsi="Arial" w:cs="Arial"/>
                <w:sz w:val="20"/>
                <w:lang w:val="en-US"/>
              </w:rPr>
              <w:t>Additives,  Inert Ingredients:</w:t>
            </w:r>
          </w:p>
          <w:p w14:paraId="22D2EF40" w14:textId="77777777" w:rsidR="00A612DE" w:rsidRPr="00176E6C" w:rsidRDefault="00A612DE" w:rsidP="00C2618D">
            <w:pPr>
              <w:autoSpaceDE w:val="0"/>
              <w:spacing w:before="16" w:after="16"/>
              <w:ind w:left="0"/>
              <w:jc w:val="left"/>
              <w:rPr>
                <w:rFonts w:ascii="Comic Sans MS" w:hAnsi="Comic Sans MS" w:cs="Arial"/>
                <w:i/>
                <w:color w:val="FF0000"/>
                <w:sz w:val="20"/>
                <w:lang w:val="en-GB"/>
              </w:rPr>
            </w:pPr>
            <w:r w:rsidRPr="00176E6C">
              <w:rPr>
                <w:rFonts w:ascii="Arial" w:hAnsi="Arial" w:cs="Arial"/>
                <w:i/>
                <w:color w:val="0000FF"/>
                <w:sz w:val="20"/>
              </w:rPr>
              <w:t>Katkılar, inert içerikler: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1312C0A" w14:textId="77777777" w:rsidR="00A612DE" w:rsidRPr="002F1DBF" w:rsidRDefault="00A612DE" w:rsidP="00C2618D">
            <w:pPr>
              <w:autoSpaceDE w:val="0"/>
              <w:spacing w:before="16" w:after="16"/>
              <w:ind w:left="0"/>
              <w:jc w:val="left"/>
              <w:rPr>
                <w:rFonts w:ascii="Comic Sans MS" w:hAnsi="Comic Sans MS" w:cs="Arial"/>
                <w:color w:val="FF0000"/>
                <w:sz w:val="20"/>
                <w:lang w:val="en-GB"/>
              </w:rPr>
            </w:pPr>
            <w:r w:rsidRPr="00F26E0D">
              <w:rPr>
                <w:rFonts w:ascii="Arial" w:hAnsi="Arial" w:cs="Arial"/>
                <w:bCs/>
                <w:sz w:val="20"/>
                <w:lang w:val="en-GB"/>
              </w:rPr>
              <w:t xml:space="preserve">Use of the product </w:t>
            </w:r>
            <w:r w:rsidRPr="00355EE5">
              <w:rPr>
                <w:rFonts w:ascii="Arial" w:hAnsi="Arial" w:cs="Arial"/>
                <w:bCs/>
                <w:i/>
                <w:color w:val="0000FF"/>
                <w:sz w:val="20"/>
              </w:rPr>
              <w:t xml:space="preserve">Ürünün kullanımı (gübre, pestisit, yem, </w:t>
            </w:r>
            <w:proofErr w:type="spellStart"/>
            <w:r w:rsidRPr="00355EE5">
              <w:rPr>
                <w:rFonts w:ascii="Arial" w:hAnsi="Arial" w:cs="Arial"/>
                <w:bCs/>
                <w:i/>
                <w:color w:val="0000FF"/>
                <w:sz w:val="20"/>
              </w:rPr>
              <w:t>v.b</w:t>
            </w:r>
            <w:proofErr w:type="spellEnd"/>
            <w:r w:rsidRPr="00355EE5">
              <w:rPr>
                <w:rFonts w:ascii="Arial" w:hAnsi="Arial" w:cs="Arial"/>
                <w:bCs/>
                <w:i/>
                <w:color w:val="0000FF"/>
                <w:sz w:val="20"/>
              </w:rPr>
              <w:t>.)</w:t>
            </w:r>
          </w:p>
        </w:tc>
        <w:tc>
          <w:tcPr>
            <w:tcW w:w="4677" w:type="dxa"/>
            <w:gridSpan w:val="7"/>
            <w:vAlign w:val="center"/>
          </w:tcPr>
          <w:p w14:paraId="2673418B" w14:textId="77777777" w:rsidR="00A612DE" w:rsidRPr="008352DC" w:rsidRDefault="00A612DE" w:rsidP="008352DC">
            <w:pPr>
              <w:autoSpaceDE w:val="0"/>
              <w:spacing w:before="16" w:after="16"/>
              <w:ind w:left="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 w:rsidRPr="008352DC">
              <w:rPr>
                <w:rFonts w:ascii="Arial" w:hAnsi="Arial" w:cs="Arial"/>
                <w:bCs/>
                <w:sz w:val="20"/>
                <w:lang w:val="en-GB"/>
              </w:rPr>
              <w:t>Required standard</w:t>
            </w:r>
          </w:p>
          <w:p w14:paraId="2EA63708" w14:textId="358C659E" w:rsidR="00A612DE" w:rsidRPr="00355EE5" w:rsidRDefault="001D5026" w:rsidP="008352DC">
            <w:pPr>
              <w:autoSpaceDE w:val="0"/>
              <w:spacing w:before="16" w:after="16"/>
              <w:ind w:left="0"/>
              <w:rPr>
                <w:rFonts w:ascii="Comic Sans MS" w:hAnsi="Comic Sans MS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</w:rPr>
              <w:t xml:space="preserve">Talep edilen </w:t>
            </w:r>
            <w:r w:rsidR="00A612DE" w:rsidRPr="00355EE5">
              <w:rPr>
                <w:rFonts w:ascii="Arial" w:hAnsi="Arial" w:cs="Arial"/>
                <w:bCs/>
                <w:i/>
                <w:color w:val="0000FF"/>
                <w:sz w:val="20"/>
              </w:rPr>
              <w:t>standart</w:t>
            </w:r>
          </w:p>
        </w:tc>
      </w:tr>
      <w:tr w:rsidR="00A612DE" w:rsidRPr="00B256A9" w14:paraId="0D7B3CCB" w14:textId="77777777" w:rsidTr="00592BCC">
        <w:trPr>
          <w:cantSplit/>
          <w:trHeight w:val="936"/>
        </w:trPr>
        <w:tc>
          <w:tcPr>
            <w:tcW w:w="709" w:type="dxa"/>
            <w:vMerge/>
          </w:tcPr>
          <w:p w14:paraId="62A41907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C60FD54" w14:textId="77777777" w:rsidR="00A612DE" w:rsidRDefault="00A612DE" w:rsidP="008352DC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3FE36CE9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2D607FB" w14:textId="77777777" w:rsidR="00A612DE" w:rsidRPr="00A27539" w:rsidRDefault="00A612DE" w:rsidP="008352DC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7FCD9C9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3BD74C" w14:textId="66233217" w:rsidR="00A612DE" w:rsidRPr="00355EE5" w:rsidRDefault="001D5026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Reg. </w:t>
            </w:r>
            <w:r w:rsidR="00A612DE" w:rsidRPr="00355EE5">
              <w:rPr>
                <w:rFonts w:ascii="Arial" w:hAnsi="Arial" w:cs="Arial"/>
                <w:sz w:val="20"/>
                <w:lang w:val="en-US"/>
              </w:rPr>
              <w:t xml:space="preserve">TR </w:t>
            </w:r>
          </w:p>
          <w:p w14:paraId="64BF724C" w14:textId="6F45986F" w:rsidR="00A612DE" w:rsidRPr="00176E6C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176E6C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 xml:space="preserve">TR </w:t>
            </w:r>
            <w:proofErr w:type="spellStart"/>
            <w:r w:rsidR="001D5026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Yön</w:t>
            </w:r>
            <w:proofErr w:type="spellEnd"/>
            <w:r w:rsidR="001D5026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.</w:t>
            </w:r>
          </w:p>
        </w:tc>
        <w:tc>
          <w:tcPr>
            <w:tcW w:w="992" w:type="dxa"/>
            <w:vAlign w:val="center"/>
          </w:tcPr>
          <w:p w14:paraId="1F90B8D6" w14:textId="5BF5D2BC" w:rsidR="00A612DE" w:rsidRPr="00355EE5" w:rsidRDefault="001D5026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Reg. EU</w:t>
            </w:r>
          </w:p>
          <w:p w14:paraId="0E0F9A73" w14:textId="00A24C3E" w:rsidR="00A612DE" w:rsidRPr="00176E6C" w:rsidRDefault="001D5026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 xml:space="preserve">AB </w:t>
            </w:r>
            <w:proofErr w:type="spellStart"/>
            <w:r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Yön</w:t>
            </w:r>
            <w:proofErr w:type="spellEnd"/>
            <w:r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07A4E3CE" w14:textId="77777777" w:rsidR="00A612DE" w:rsidRPr="00C2618D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2618D">
              <w:rPr>
                <w:rFonts w:ascii="Arial" w:hAnsi="Arial" w:cs="Arial"/>
                <w:sz w:val="20"/>
              </w:rPr>
              <w:t>NOP</w:t>
            </w:r>
          </w:p>
          <w:p w14:paraId="5BC407E3" w14:textId="6D53A71C" w:rsidR="00A612DE" w:rsidRPr="00C2618D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2618D">
              <w:rPr>
                <w:rFonts w:ascii="Arial" w:hAnsi="Arial" w:cs="Arial"/>
                <w:sz w:val="20"/>
              </w:rPr>
              <w:t>(</w:t>
            </w:r>
            <w:r w:rsidR="001D5026">
              <w:rPr>
                <w:rFonts w:ascii="Arial" w:hAnsi="Arial" w:cs="Arial"/>
                <w:sz w:val="20"/>
              </w:rPr>
              <w:t>ABD</w:t>
            </w:r>
            <w:r w:rsidRPr="00C2618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A6F7632" w14:textId="77777777" w:rsidR="00A612DE" w:rsidRPr="00C2618D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2618D">
              <w:rPr>
                <w:rFonts w:ascii="Arial" w:hAnsi="Arial" w:cs="Arial"/>
                <w:sz w:val="20"/>
              </w:rPr>
              <w:t>JAS</w:t>
            </w:r>
          </w:p>
          <w:p w14:paraId="711610C3" w14:textId="3D3ECD0B" w:rsidR="00A612DE" w:rsidRPr="00C2618D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2618D">
              <w:rPr>
                <w:rFonts w:ascii="Arial" w:hAnsi="Arial" w:cs="Arial"/>
                <w:sz w:val="20"/>
              </w:rPr>
              <w:t>(</w:t>
            </w:r>
            <w:r w:rsidR="001D5026" w:rsidRPr="00C2618D">
              <w:rPr>
                <w:rFonts w:ascii="Arial" w:hAnsi="Arial" w:cs="Arial"/>
                <w:sz w:val="20"/>
              </w:rPr>
              <w:t>Jap</w:t>
            </w:r>
            <w:r w:rsidR="001D5026">
              <w:rPr>
                <w:rFonts w:ascii="Arial" w:hAnsi="Arial" w:cs="Arial"/>
                <w:sz w:val="20"/>
              </w:rPr>
              <w:t>onya</w:t>
            </w:r>
            <w:r w:rsidRPr="00C2618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768DF64F" w14:textId="77777777" w:rsidR="00A612DE" w:rsidRPr="00355EE5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55EE5">
              <w:rPr>
                <w:rFonts w:ascii="Arial" w:hAnsi="Arial" w:cs="Arial"/>
                <w:sz w:val="20"/>
                <w:lang w:val="en-US"/>
              </w:rPr>
              <w:t>Other</w:t>
            </w:r>
          </w:p>
          <w:p w14:paraId="3F2F1D13" w14:textId="77777777" w:rsidR="00A612DE" w:rsidRPr="00176E6C" w:rsidRDefault="00A612DE" w:rsidP="0007628E">
            <w:pPr>
              <w:autoSpaceDE w:val="0"/>
              <w:spacing w:before="16" w:after="16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176E6C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Diğer</w:t>
            </w:r>
          </w:p>
        </w:tc>
      </w:tr>
      <w:tr w:rsidR="00A612DE" w:rsidRPr="00B256A9" w14:paraId="3637A241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4BD7F7E2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74D8586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4083927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A854DFB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0D7498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-181972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4A3EBFF6" w14:textId="6D75B0F0" w:rsidR="00A612DE" w:rsidRPr="00F26E0D" w:rsidRDefault="001D5026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595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4572AEA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5527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7F16381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38502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727F1C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4D8303DA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229A194C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0F586C36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3C09DD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053509A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4824AC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B3B6B9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3832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4A75A1AF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2972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DC8A58C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85939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35839FB6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88961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92D74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D5936DA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1E8A0AC7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0CC932C2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DACEE28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E39386B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4362A13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F9067F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154979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87B300C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76646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8EF0438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8221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2481933D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6450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FA5C29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4AE51EF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530D9A5A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30CC3CAD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407E29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3349F0C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4C65305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6BC17B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-89835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6BEA5D47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205834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096594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20325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188AB11D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29092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B970EA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42D9082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74FEB51D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4BE74157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1C28DDC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FC8EFF0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AA99ACF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A4F920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962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6EF61943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388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2341AF8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7984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53FB913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130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FE747E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60C80899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4354F2E9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6A770A13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CA7482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8E497DD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A2BDD8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59E906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17492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E4D780D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18116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D0361A3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9509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35C59F07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3347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72B046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FE15A60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6F49024E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2CF7ACE9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B13F70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EDB6888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245EFC4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0BFB30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11629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06B010C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9525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B800F1D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0506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AD09231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7880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8546A7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9F46164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02AE53F4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5EEA6764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18D474F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3F595B1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7C61AB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BBCA11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1349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7C43CC3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45910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FFE0BE2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1700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01AB60A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86126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C68EC5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0B602669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62D8EEC6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74D767E4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6B99523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89B1B23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6CC2C4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78A3C2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-92364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732F190C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21004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0E0DDD0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53333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7DAA6986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12523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9F285A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2DDBC31D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612DE" w:rsidRPr="00B256A9" w14:paraId="5174CA98" w14:textId="77777777" w:rsidTr="00592BCC">
        <w:trPr>
          <w:cantSplit/>
          <w:trHeight w:val="170"/>
        </w:trPr>
        <w:tc>
          <w:tcPr>
            <w:tcW w:w="709" w:type="dxa"/>
            <w:vMerge/>
          </w:tcPr>
          <w:p w14:paraId="374D0775" w14:textId="77777777" w:rsidR="00A612DE" w:rsidRDefault="00A612DE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23F211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B0A327D" w14:textId="77777777" w:rsidR="00A612DE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13FEE14" w14:textId="77777777" w:rsidR="00A612DE" w:rsidRPr="00A27539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9D5B18" w14:textId="77777777" w:rsidR="00A612DE" w:rsidRPr="00F26E0D" w:rsidRDefault="00A612DE" w:rsidP="00987600">
            <w:pPr>
              <w:autoSpaceDE w:val="0"/>
              <w:spacing w:before="16" w:after="16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lang w:val="en-GB"/>
            </w:rPr>
            <w:id w:val="-177624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5BBC7BC9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-110403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8E5C694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203962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51FFFF92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lang w:val="en-GB"/>
            </w:rPr>
            <w:id w:val="210244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FC5BC7" w14:textId="77777777" w:rsidR="00A612DE" w:rsidRPr="00F26E0D" w:rsidRDefault="00A612DE" w:rsidP="0007628E">
                <w:pPr>
                  <w:autoSpaceDE w:val="0"/>
                  <w:spacing w:before="100" w:beforeAutospacing="1" w:after="100" w:afterAutospacing="1"/>
                  <w:ind w:left="0"/>
                  <w:jc w:val="center"/>
                  <w:rPr>
                    <w:rFonts w:ascii="Arial" w:hAnsi="Arial" w:cs="Arial"/>
                    <w:bCs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4059D608" w14:textId="77777777" w:rsidR="00A612DE" w:rsidRPr="00F26E0D" w:rsidRDefault="00A612DE" w:rsidP="0007628E">
            <w:pPr>
              <w:autoSpaceDE w:val="0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C83F51" w:rsidRPr="00B256A9" w14:paraId="66E4E478" w14:textId="77777777" w:rsidTr="00592BCC">
        <w:trPr>
          <w:cantSplit/>
          <w:trHeight w:val="1166"/>
        </w:trPr>
        <w:tc>
          <w:tcPr>
            <w:tcW w:w="709" w:type="dxa"/>
          </w:tcPr>
          <w:p w14:paraId="14A0D82C" w14:textId="5210CFFF" w:rsidR="00C83F51" w:rsidRDefault="00C83F51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3.1</w:t>
            </w:r>
            <w:r w:rsidR="00592BCC">
              <w:rPr>
                <w:rFonts w:ascii="Arial" w:hAnsi="Arial" w:cs="Arial"/>
                <w:b/>
                <w:bCs/>
                <w:sz w:val="20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</w:p>
        </w:tc>
        <w:tc>
          <w:tcPr>
            <w:tcW w:w="10064" w:type="dxa"/>
            <w:gridSpan w:val="14"/>
          </w:tcPr>
          <w:p w14:paraId="1CAACE22" w14:textId="77777777" w:rsidR="00C83F51" w:rsidRPr="00C83F51" w:rsidRDefault="00C83F51" w:rsidP="00C83F51">
            <w:pPr>
              <w:autoSpaceDE w:val="0"/>
              <w:spacing w:line="240" w:lineRule="atLeast"/>
              <w:ind w:left="0"/>
              <w:jc w:val="left"/>
              <w:rPr>
                <w:rFonts w:ascii="Arial" w:hAnsi="Arial" w:cs="Arial"/>
                <w:bCs/>
                <w:sz w:val="20"/>
                <w:lang w:val="en-US"/>
              </w:rPr>
            </w:pPr>
            <w:r w:rsidRPr="00C83F51">
              <w:rPr>
                <w:rFonts w:ascii="Arial" w:hAnsi="Arial" w:cs="Arial"/>
                <w:bCs/>
                <w:sz w:val="20"/>
                <w:lang w:val="en-US"/>
              </w:rPr>
              <w:t>If the manure contains animal manure, please indicate the source of the manure (chicken, cow, sheep...?):</w:t>
            </w:r>
          </w:p>
          <w:p w14:paraId="7991BBF7" w14:textId="24295EBB" w:rsidR="00C83F51" w:rsidRDefault="004414DD" w:rsidP="00C83F51">
            <w:pPr>
              <w:autoSpaceDE w:val="0"/>
              <w:spacing w:line="240" w:lineRule="atLeast"/>
              <w:ind w:left="0"/>
              <w:jc w:val="left"/>
              <w:rPr>
                <w:rFonts w:ascii="Arial" w:hAnsi="Arial" w:cs="Arial"/>
                <w:bCs/>
                <w:sz w:val="20"/>
              </w:rPr>
            </w:pPr>
            <w:r w:rsidRPr="004414DD">
              <w:rPr>
                <w:rFonts w:ascii="Arial" w:hAnsi="Arial" w:cs="Arial"/>
                <w:i/>
                <w:color w:val="0000FF"/>
                <w:sz w:val="20"/>
              </w:rPr>
              <w:t>Gübrede hayvan gübresi bulunması durumunda gübre kaynağını belirtiniz (besi tavuk, yumurta</w:t>
            </w:r>
            <w:r>
              <w:rPr>
                <w:rFonts w:ascii="Arial" w:hAnsi="Arial" w:cs="Arial"/>
                <w:i/>
                <w:color w:val="0000FF"/>
                <w:sz w:val="20"/>
              </w:rPr>
              <w:t>cı tavuk, besi sığır, süt sığır</w:t>
            </w:r>
            <w:r w:rsidRPr="004414DD">
              <w:rPr>
                <w:rFonts w:ascii="Arial" w:hAnsi="Arial" w:cs="Arial"/>
                <w:i/>
                <w:color w:val="0000FF"/>
                <w:sz w:val="20"/>
              </w:rPr>
              <w:t>ı, besi koyun, süt koyun</w:t>
            </w:r>
            <w:proofErr w:type="gramStart"/>
            <w:r w:rsidRPr="004414DD">
              <w:rPr>
                <w:rFonts w:ascii="Arial" w:hAnsi="Arial" w:cs="Arial"/>
                <w:i/>
                <w:color w:val="0000FF"/>
                <w:sz w:val="20"/>
              </w:rPr>
              <w:t>,…?</w:t>
            </w:r>
            <w:proofErr w:type="gramEnd"/>
            <w:r w:rsidRPr="004414DD">
              <w:rPr>
                <w:rFonts w:ascii="Arial" w:hAnsi="Arial" w:cs="Arial"/>
                <w:i/>
                <w:color w:val="0000FF"/>
                <w:sz w:val="20"/>
              </w:rPr>
              <w:t>):</w:t>
            </w:r>
            <w:bookmarkStart w:id="1" w:name="_GoBack"/>
            <w:bookmarkEnd w:id="1"/>
          </w:p>
        </w:tc>
      </w:tr>
      <w:tr w:rsidR="00C2618D" w:rsidRPr="00B256A9" w14:paraId="51442310" w14:textId="77777777" w:rsidTr="00592BCC">
        <w:trPr>
          <w:cantSplit/>
          <w:trHeight w:val="170"/>
        </w:trPr>
        <w:tc>
          <w:tcPr>
            <w:tcW w:w="709" w:type="dxa"/>
          </w:tcPr>
          <w:p w14:paraId="088D1352" w14:textId="77777777" w:rsidR="00C2618D" w:rsidRDefault="00C2618D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3.2</w:t>
            </w:r>
          </w:p>
        </w:tc>
        <w:tc>
          <w:tcPr>
            <w:tcW w:w="10064" w:type="dxa"/>
            <w:gridSpan w:val="14"/>
            <w:vAlign w:val="center"/>
          </w:tcPr>
          <w:p w14:paraId="272AEC0F" w14:textId="2D4CE535" w:rsidR="00C2618D" w:rsidRDefault="00C2618D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sz w:val="20"/>
                <w:lang w:val="en-GB"/>
              </w:rPr>
            </w:pPr>
            <w:r w:rsidRPr="00C2618D">
              <w:rPr>
                <w:rFonts w:ascii="Arial" w:hAnsi="Arial" w:cs="Arial"/>
                <w:bCs/>
                <w:sz w:val="20"/>
                <w:lang w:val="en-GB"/>
              </w:rPr>
              <w:t xml:space="preserve">Are there any liquid fertilisers containing more than 3% nitrogen among these </w:t>
            </w:r>
            <w:r w:rsidR="001D5026" w:rsidRPr="00C2618D">
              <w:rPr>
                <w:rFonts w:ascii="Arial" w:hAnsi="Arial" w:cs="Arial"/>
                <w:bCs/>
                <w:sz w:val="20"/>
                <w:lang w:val="en-GB"/>
              </w:rPr>
              <w:t>inputs?</w:t>
            </w:r>
            <w:r w:rsidR="001D5026">
              <w:rPr>
                <w:rFonts w:ascii="Arial" w:hAnsi="Arial" w:cs="Arial"/>
                <w:bCs/>
                <w:sz w:val="20"/>
                <w:lang w:val="en-GB"/>
              </w:rPr>
              <w:t xml:space="preserve"> *</w:t>
            </w:r>
          </w:p>
          <w:p w14:paraId="34AEC8ED" w14:textId="7A01DD4B" w:rsidR="00C2618D" w:rsidRPr="00355EE5" w:rsidRDefault="00C2618D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 xml:space="preserve">Bu girdilerin arasında %3’ten fazla azot içeren sıvı gübre var </w:t>
            </w:r>
            <w:r w:rsidR="001D5026" w:rsidRPr="00355EE5">
              <w:rPr>
                <w:rFonts w:ascii="Arial" w:hAnsi="Arial" w:cs="Arial"/>
                <w:i/>
                <w:color w:val="0000FF"/>
                <w:sz w:val="20"/>
              </w:rPr>
              <w:t>mıdır?</w:t>
            </w:r>
            <w:r w:rsidR="001D5026">
              <w:rPr>
                <w:rFonts w:ascii="Arial" w:hAnsi="Arial" w:cs="Arial"/>
                <w:i/>
                <w:color w:val="0000FF"/>
                <w:sz w:val="20"/>
              </w:rPr>
              <w:t xml:space="preserve"> *</w:t>
            </w:r>
          </w:p>
          <w:p w14:paraId="305EFEE5" w14:textId="77777777" w:rsidR="00C2618D" w:rsidRPr="00355EE5" w:rsidRDefault="00C2618D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sz w:val="20"/>
              </w:rPr>
            </w:pPr>
            <w:r w:rsidRPr="00355EE5">
              <w:rPr>
                <w:rFonts w:ascii="Arial" w:hAnsi="Arial" w:cs="Arial"/>
                <w:bCs/>
                <w:sz w:val="20"/>
                <w:lang w:val="en-US"/>
              </w:rPr>
              <w:t>Yes</w:t>
            </w:r>
            <w:r w:rsidRPr="00355EE5">
              <w:rPr>
                <w:rFonts w:ascii="Arial" w:hAnsi="Arial" w:cs="Arial"/>
                <w:bCs/>
                <w:sz w:val="20"/>
              </w:rPr>
              <w:t xml:space="preserve">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Evet</w:t>
            </w:r>
            <w:r w:rsidRPr="00355EE5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7541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EE5">
                  <w:rPr>
                    <w:rFonts w:ascii="MS Gothic" w:eastAsia="MS Gothic" w:hAnsi="MS Gothic" w:cs="Arial"/>
                    <w:bCs/>
                    <w:sz w:val="20"/>
                  </w:rPr>
                  <w:t>☐</w:t>
                </w:r>
              </w:sdtContent>
            </w:sdt>
            <w:r w:rsidRPr="00355EE5">
              <w:rPr>
                <w:rFonts w:ascii="Arial" w:hAnsi="Arial" w:cs="Arial"/>
                <w:bCs/>
                <w:sz w:val="20"/>
              </w:rPr>
              <w:t xml:space="preserve">             No </w:t>
            </w:r>
            <w:r w:rsidRPr="00355EE5">
              <w:rPr>
                <w:rFonts w:ascii="Arial" w:hAnsi="Arial" w:cs="Arial"/>
                <w:i/>
                <w:color w:val="0000FF"/>
                <w:sz w:val="20"/>
              </w:rPr>
              <w:t>Hayır</w:t>
            </w:r>
            <w:r w:rsidRPr="00355EE5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3797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EE5">
                  <w:rPr>
                    <w:rFonts w:ascii="MS Gothic" w:eastAsia="MS Gothic" w:hAnsi="MS Gothic" w:cs="Arial"/>
                    <w:bCs/>
                    <w:sz w:val="20"/>
                  </w:rPr>
                  <w:t>☐</w:t>
                </w:r>
              </w:sdtContent>
            </w:sdt>
          </w:p>
          <w:p w14:paraId="47656604" w14:textId="77777777" w:rsidR="00176E6C" w:rsidRDefault="00176E6C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18078497" w14:textId="34938B8B" w:rsidR="00176E6C" w:rsidRPr="0007628E" w:rsidRDefault="00176E6C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762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*According to the </w:t>
            </w:r>
            <w:r w:rsidR="001D5026" w:rsidRPr="004C519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Guideline</w:t>
            </w:r>
            <w:r w:rsidR="001D5026" w:rsidRPr="001D502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0762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NOP-5012, liquid fertilisers containing more than 3% nitrogen, which are requested to be approved according to the NOP, should be inspected twice a year (once announced and once unannounced), in addition to the annual routine sampling.</w:t>
            </w:r>
          </w:p>
          <w:p w14:paraId="7376663A" w14:textId="77777777" w:rsidR="00176E6C" w:rsidRPr="0007628E" w:rsidRDefault="00176E6C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07628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*NOP-5012 Kılavuzu’na göre, </w:t>
            </w:r>
            <w:proofErr w:type="spellStart"/>
            <w:r w:rsidRPr="0007628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NOP’a</w:t>
            </w:r>
            <w:proofErr w:type="spellEnd"/>
            <w:r w:rsidRPr="0007628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göre onaylanması talep edilen ve %3’ten fazla azot içeren sıvı gübreler, yıllık rutin numune alımının yanı sıra, yılda iki kez (bir haberli ve bir habersiz) kontrol edilmelidir.</w:t>
            </w:r>
          </w:p>
          <w:p w14:paraId="203CA2F4" w14:textId="77777777" w:rsidR="00176E6C" w:rsidRPr="00176E6C" w:rsidRDefault="00176E6C" w:rsidP="00C2618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355EE5" w:rsidRPr="00B256A9" w14:paraId="47751D32" w14:textId="77777777" w:rsidTr="00592BCC">
        <w:trPr>
          <w:cantSplit/>
          <w:trHeight w:val="170"/>
        </w:trPr>
        <w:tc>
          <w:tcPr>
            <w:tcW w:w="709" w:type="dxa"/>
          </w:tcPr>
          <w:p w14:paraId="3E01EE09" w14:textId="77777777" w:rsidR="00355EE5" w:rsidRDefault="00355EE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10064" w:type="dxa"/>
            <w:gridSpan w:val="14"/>
            <w:vAlign w:val="center"/>
          </w:tcPr>
          <w:p w14:paraId="6B15A536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Places where your product can be purchased (for sample taking):</w:t>
            </w:r>
          </w:p>
          <w:p w14:paraId="386FEF92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Ürününüzün alınabileceği yerler (numune alımı için):</w:t>
            </w:r>
          </w:p>
          <w:p w14:paraId="39467DB2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</w:p>
          <w:p w14:paraId="6050DE58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</w:p>
          <w:p w14:paraId="196EB727" w14:textId="77777777" w:rsidR="00355EE5" w:rsidRP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i/>
                <w:sz w:val="20"/>
                <w:lang w:val="en-GB"/>
              </w:rPr>
            </w:pPr>
          </w:p>
        </w:tc>
      </w:tr>
      <w:tr w:rsidR="00355EE5" w:rsidRPr="00B256A9" w14:paraId="61C98467" w14:textId="77777777" w:rsidTr="00592BCC">
        <w:trPr>
          <w:cantSplit/>
          <w:trHeight w:val="170"/>
        </w:trPr>
        <w:tc>
          <w:tcPr>
            <w:tcW w:w="709" w:type="dxa"/>
          </w:tcPr>
          <w:p w14:paraId="72EDF2AF" w14:textId="77777777" w:rsidR="00355EE5" w:rsidRDefault="00355EE5" w:rsidP="00DD310D">
            <w:pPr>
              <w:autoSpaceDE w:val="0"/>
              <w:spacing w:before="16" w:after="16"/>
              <w:ind w:left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10064" w:type="dxa"/>
            <w:gridSpan w:val="14"/>
            <w:vAlign w:val="center"/>
          </w:tcPr>
          <w:p w14:paraId="2D841684" w14:textId="77777777" w:rsidR="00355EE5" w:rsidRDefault="00355EE5" w:rsidP="00355EE5">
            <w:pPr>
              <w:autoSpaceDE w:val="0"/>
              <w:spacing w:before="16" w:after="16"/>
              <w:ind w:left="0"/>
            </w:pPr>
            <w:r>
              <w:rPr>
                <w:rFonts w:ascii="Arial" w:hAnsi="Arial" w:cs="Arial"/>
                <w:bCs/>
                <w:sz w:val="20"/>
                <w:lang w:val="en-GB"/>
              </w:rPr>
              <w:t>Additional comments, information or questions:</w:t>
            </w:r>
            <w:r>
              <w:t xml:space="preserve"> </w:t>
            </w:r>
          </w:p>
          <w:p w14:paraId="3F609201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  <w:r w:rsidRPr="00355EE5">
              <w:rPr>
                <w:rFonts w:ascii="Arial" w:hAnsi="Arial" w:cs="Arial"/>
                <w:i/>
                <w:color w:val="0000FF"/>
                <w:sz w:val="20"/>
              </w:rPr>
              <w:t>Ek yorumlar, bilgiler veya sorular:</w:t>
            </w:r>
          </w:p>
          <w:p w14:paraId="76CE1836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</w:p>
          <w:p w14:paraId="5B83C661" w14:textId="77777777" w:rsid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i/>
                <w:color w:val="0000FF"/>
                <w:sz w:val="20"/>
              </w:rPr>
            </w:pPr>
          </w:p>
          <w:p w14:paraId="695E4D54" w14:textId="77777777" w:rsidR="00355EE5" w:rsidRPr="00355EE5" w:rsidRDefault="00355EE5" w:rsidP="00355EE5">
            <w:pPr>
              <w:autoSpaceDE w:val="0"/>
              <w:spacing w:before="16" w:after="16"/>
              <w:ind w:left="0"/>
              <w:rPr>
                <w:rFonts w:ascii="Arial" w:hAnsi="Arial" w:cs="Arial"/>
                <w:bCs/>
                <w:i/>
                <w:sz w:val="20"/>
                <w:lang w:val="en-GB"/>
              </w:rPr>
            </w:pPr>
          </w:p>
        </w:tc>
      </w:tr>
    </w:tbl>
    <w:p w14:paraId="0AE94B0C" w14:textId="77777777" w:rsidR="00355EE5" w:rsidRDefault="00355EE5" w:rsidP="00D86AEC">
      <w:pPr>
        <w:pStyle w:val="stbilgi"/>
        <w:tabs>
          <w:tab w:val="left" w:pos="4320"/>
        </w:tabs>
        <w:suppressAutoHyphens w:val="0"/>
        <w:spacing w:before="120"/>
        <w:ind w:left="-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consent to this data being processed for the purpose of answering the enquiry and follow-up questions, including the preparation of offers by CERES. This consent can be revoked in writing by e-mail to </w:t>
      </w:r>
      <w:hyperlink r:id="rId7" w:history="1">
        <w:r w:rsidRPr="00096A03">
          <w:rPr>
            <w:rStyle w:val="Kpr"/>
            <w:rFonts w:ascii="Arial" w:hAnsi="Arial" w:cs="Arial"/>
            <w:sz w:val="20"/>
            <w:lang w:val="en-GB"/>
          </w:rPr>
          <w:t>ceres@ceres-cert.com.tr</w:t>
        </w:r>
      </w:hyperlink>
      <w:r>
        <w:rPr>
          <w:rFonts w:ascii="Arial" w:hAnsi="Arial" w:cs="Arial"/>
          <w:sz w:val="20"/>
          <w:lang w:val="en-GB"/>
        </w:rPr>
        <w:t xml:space="preserve"> .Revocation does not affect the lawfulness of the processing carried out on the basis of the consent until revocation. After signing a contract, the conditions of the contract apply.</w:t>
      </w:r>
    </w:p>
    <w:p w14:paraId="32F0C6DB" w14:textId="77777777" w:rsidR="00355EE5" w:rsidRPr="00355EE5" w:rsidRDefault="00355EE5" w:rsidP="00D86AEC">
      <w:pPr>
        <w:pStyle w:val="stbilgi"/>
        <w:tabs>
          <w:tab w:val="clear" w:pos="4536"/>
          <w:tab w:val="clear" w:pos="9072"/>
          <w:tab w:val="left" w:pos="4320"/>
        </w:tabs>
        <w:suppressAutoHyphens w:val="0"/>
        <w:ind w:left="-567"/>
        <w:rPr>
          <w:rFonts w:ascii="Arial" w:eastAsiaTheme="minorHAnsi" w:hAnsi="Arial" w:cs="Arial"/>
          <w:i/>
          <w:color w:val="0000FF"/>
          <w:sz w:val="20"/>
          <w:szCs w:val="22"/>
          <w:lang w:val="tr-TR" w:eastAsia="en-US"/>
        </w:rPr>
      </w:pPr>
      <w:r w:rsidRPr="00355EE5">
        <w:rPr>
          <w:rFonts w:ascii="Arial" w:eastAsiaTheme="minorHAnsi" w:hAnsi="Arial" w:cs="Arial"/>
          <w:i/>
          <w:color w:val="0000FF"/>
          <w:sz w:val="20"/>
          <w:szCs w:val="22"/>
          <w:lang w:val="tr-TR" w:eastAsia="en-US"/>
        </w:rPr>
        <w:t xml:space="preserve">Bu verilerin, CERES tarafından tekliflerin hazırlanması da </w:t>
      </w:r>
      <w:r w:rsidR="00D86AEC" w:rsidRPr="00355EE5">
        <w:rPr>
          <w:rFonts w:ascii="Arial" w:eastAsiaTheme="minorHAnsi" w:hAnsi="Arial" w:cs="Arial"/>
          <w:i/>
          <w:color w:val="0000FF"/>
          <w:sz w:val="20"/>
          <w:szCs w:val="22"/>
          <w:lang w:val="tr-TR" w:eastAsia="en-US"/>
        </w:rPr>
        <w:t>dâhil</w:t>
      </w:r>
      <w:r w:rsidRPr="00355EE5">
        <w:rPr>
          <w:rFonts w:ascii="Arial" w:eastAsiaTheme="minorHAnsi" w:hAnsi="Arial" w:cs="Arial"/>
          <w:i/>
          <w:color w:val="0000FF"/>
          <w:sz w:val="20"/>
          <w:szCs w:val="22"/>
          <w:lang w:val="tr-TR" w:eastAsia="en-US"/>
        </w:rPr>
        <w:t xml:space="preserve"> olmak üzere, araştırma ve takip sorularını yanıtlamak amacıyla işlenmesine izin veriyorum. Bu izin, </w:t>
      </w:r>
      <w:hyperlink r:id="rId8" w:history="1">
        <w:r w:rsidRPr="00355EE5">
          <w:rPr>
            <w:rStyle w:val="Kpr"/>
            <w:rFonts w:ascii="Arial" w:hAnsi="Arial"/>
            <w:b/>
            <w:i/>
            <w:sz w:val="20"/>
            <w:lang w:val="tr-TR"/>
          </w:rPr>
          <w:t>ceres@ceres-cert.com.tr</w:t>
        </w:r>
      </w:hyperlink>
      <w:r w:rsidRPr="00355EE5">
        <w:rPr>
          <w:rFonts w:ascii="Arial" w:eastAsiaTheme="minorHAnsi" w:hAnsi="Arial" w:cs="Arial"/>
          <w:i/>
          <w:color w:val="0000FF"/>
          <w:sz w:val="20"/>
          <w:szCs w:val="22"/>
          <w:lang w:val="tr-TR" w:eastAsia="en-US"/>
        </w:rPr>
        <w:t xml:space="preserve"> adresine e-posta ile yazılı olarak iptal edilebilir. İptal, iptal işlemi sonlanana kadar rıza temelinde yürütülen işlemin hukuka uygunluğunu etkilemez. Kontrat imzalandıktan sonra kontratın şartları uygulanır.</w:t>
      </w:r>
    </w:p>
    <w:p w14:paraId="5A097B93" w14:textId="77777777" w:rsidR="00355EE5" w:rsidRDefault="00355EE5" w:rsidP="00355EE5">
      <w:pPr>
        <w:ind w:left="0"/>
        <w:jc w:val="left"/>
      </w:pPr>
    </w:p>
    <w:p w14:paraId="38D6A333" w14:textId="77777777" w:rsidR="00355EE5" w:rsidRPr="00355EE5" w:rsidRDefault="00355EE5" w:rsidP="00355EE5">
      <w:pPr>
        <w:tabs>
          <w:tab w:val="left" w:pos="4320"/>
        </w:tabs>
        <w:ind w:left="-567"/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>Date/</w:t>
      </w:r>
      <w:r w:rsidRPr="00355EE5">
        <w:rPr>
          <w:rFonts w:ascii="Arial" w:hAnsi="Arial" w:cs="Arial"/>
          <w:i/>
          <w:color w:val="0000FF"/>
          <w:sz w:val="20"/>
        </w:rPr>
        <w:t>Tarih: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___________</w:t>
      </w:r>
    </w:p>
    <w:p w14:paraId="1D3FAB7A" w14:textId="77777777" w:rsidR="00355EE5" w:rsidRPr="00355EE5" w:rsidRDefault="00355EE5" w:rsidP="00355EE5">
      <w:pPr>
        <w:tabs>
          <w:tab w:val="left" w:pos="4320"/>
        </w:tabs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</w:p>
    <w:p w14:paraId="2EA239E5" w14:textId="77777777" w:rsidR="00355EE5" w:rsidRPr="00355EE5" w:rsidRDefault="00355EE5" w:rsidP="00355EE5">
      <w:pPr>
        <w:tabs>
          <w:tab w:val="left" w:pos="4320"/>
        </w:tabs>
        <w:ind w:left="-567"/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lastRenderedPageBreak/>
        <w:t>Name/</w:t>
      </w:r>
      <w:r w:rsidRPr="00355EE5">
        <w:rPr>
          <w:rFonts w:ascii="Arial" w:hAnsi="Arial" w:cs="Arial"/>
          <w:i/>
          <w:color w:val="0000FF"/>
          <w:sz w:val="20"/>
        </w:rPr>
        <w:t>Ad-Soyad: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__________________________   </w:t>
      </w:r>
      <w:r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  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>Signature/</w:t>
      </w:r>
      <w:r w:rsidRPr="00355EE5">
        <w:rPr>
          <w:rFonts w:ascii="Arial" w:hAnsi="Arial" w:cs="Arial"/>
          <w:i/>
          <w:color w:val="0000FF"/>
          <w:sz w:val="20"/>
        </w:rPr>
        <w:t>İmza: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</w:t>
      </w:r>
      <w:r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 </w:t>
      </w: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>_____________________________</w:t>
      </w:r>
    </w:p>
    <w:p w14:paraId="2093C01D" w14:textId="77777777" w:rsidR="00355EE5" w:rsidRPr="00355EE5" w:rsidRDefault="00355EE5" w:rsidP="00355EE5">
      <w:pPr>
        <w:tabs>
          <w:tab w:val="left" w:pos="4320"/>
        </w:tabs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 xml:space="preserve"> </w:t>
      </w:r>
    </w:p>
    <w:p w14:paraId="5F3DDBAB" w14:textId="77777777" w:rsidR="00355EE5" w:rsidRDefault="00355EE5" w:rsidP="00D86AEC">
      <w:pPr>
        <w:ind w:left="-567"/>
        <w:rPr>
          <w:rFonts w:ascii="Arial" w:hAnsi="Arial" w:cs="Arial"/>
          <w:i/>
          <w:color w:val="0000FF"/>
          <w:sz w:val="20"/>
        </w:rPr>
      </w:pPr>
      <w:r w:rsidRPr="00355EE5"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  <w:t>Company stamp/</w:t>
      </w:r>
      <w:r w:rsidRPr="00355EE5">
        <w:rPr>
          <w:rFonts w:ascii="Arial" w:hAnsi="Arial" w:cs="Arial"/>
          <w:i/>
          <w:color w:val="0000FF"/>
          <w:sz w:val="20"/>
        </w:rPr>
        <w:t>Şirket kaşesi:</w:t>
      </w:r>
    </w:p>
    <w:p w14:paraId="568BF261" w14:textId="77777777" w:rsidR="00F42CB5" w:rsidRDefault="00F42CB5" w:rsidP="00D86AEC">
      <w:pPr>
        <w:ind w:left="-567"/>
        <w:rPr>
          <w:rFonts w:ascii="Arial" w:hAnsi="Arial" w:cs="Arial"/>
          <w:i/>
          <w:color w:val="0000FF"/>
          <w:sz w:val="20"/>
        </w:rPr>
      </w:pPr>
    </w:p>
    <w:p w14:paraId="6214E93E" w14:textId="77777777" w:rsidR="00F42CB5" w:rsidRDefault="00F42CB5" w:rsidP="00D86AEC">
      <w:pPr>
        <w:ind w:left="-567"/>
        <w:rPr>
          <w:rFonts w:ascii="Arial" w:hAnsi="Arial" w:cs="Arial"/>
          <w:i/>
          <w:color w:val="0000FF"/>
          <w:sz w:val="20"/>
        </w:rPr>
      </w:pPr>
    </w:p>
    <w:p w14:paraId="0C642809" w14:textId="77777777" w:rsidR="00F42CB5" w:rsidRPr="00F42CB5" w:rsidRDefault="00F42CB5" w:rsidP="00F42CB5">
      <w:pPr>
        <w:widowControl w:val="0"/>
        <w:shd w:val="clear" w:color="auto" w:fill="D9D9D9"/>
        <w:ind w:left="0"/>
        <w:jc w:val="left"/>
        <w:rPr>
          <w:rFonts w:ascii="Arial" w:eastAsia="HG Mincho Light J" w:hAnsi="Arial" w:cs="Arial"/>
          <w:sz w:val="20"/>
          <w:szCs w:val="24"/>
          <w:lang w:val="en-GB" w:eastAsia="tr-TR"/>
        </w:rPr>
      </w:pPr>
      <w:r w:rsidRPr="00F42CB5">
        <w:rPr>
          <w:rFonts w:ascii="Arial" w:eastAsia="HG Mincho Light J" w:hAnsi="Arial" w:cs="Arial"/>
          <w:b/>
          <w:bCs/>
          <w:sz w:val="20"/>
          <w:szCs w:val="24"/>
          <w:lang w:val="en-GB" w:eastAsia="tr-TR"/>
        </w:rPr>
        <w:t>This part has to be filled in by CERES!</w:t>
      </w:r>
      <w:r w:rsidRPr="00F42CB5">
        <w:rPr>
          <w:rFonts w:ascii="Arial" w:eastAsia="HG Mincho Light J" w:hAnsi="Arial" w:cs="Arial"/>
          <w:sz w:val="20"/>
          <w:szCs w:val="24"/>
          <w:lang w:val="en-GB" w:eastAsia="tr-TR"/>
        </w:rPr>
        <w:t xml:space="preserve"> Examination of the application</w:t>
      </w:r>
    </w:p>
    <w:p w14:paraId="79608A07" w14:textId="77777777" w:rsidR="00F42CB5" w:rsidRPr="00F42CB5" w:rsidRDefault="00F42CB5" w:rsidP="00F42CB5">
      <w:pPr>
        <w:widowControl w:val="0"/>
        <w:shd w:val="clear" w:color="auto" w:fill="D9D9D9"/>
        <w:ind w:left="0"/>
        <w:jc w:val="left"/>
        <w:rPr>
          <w:rFonts w:ascii="Arial" w:eastAsia="HG Mincho Light J" w:hAnsi="Arial" w:cs="Arial"/>
          <w:color w:val="0000FF"/>
          <w:sz w:val="20"/>
          <w:szCs w:val="24"/>
          <w:lang w:val="en-GB" w:eastAsia="tr-TR"/>
        </w:rPr>
      </w:pPr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 xml:space="preserve">Bu </w:t>
      </w:r>
      <w:proofErr w:type="spellStart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>bölüm</w:t>
      </w:r>
      <w:proofErr w:type="spellEnd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 xml:space="preserve"> CERES </w:t>
      </w:r>
      <w:proofErr w:type="spellStart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>tarafından</w:t>
      </w:r>
      <w:proofErr w:type="spellEnd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 xml:space="preserve"> </w:t>
      </w:r>
      <w:proofErr w:type="spellStart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val="en-GB" w:eastAsia="tr-TR"/>
        </w:rPr>
        <w:t>doldurulacaktır</w:t>
      </w:r>
      <w:proofErr w:type="spellEnd"/>
      <w:r w:rsidRPr="00F42CB5">
        <w:rPr>
          <w:rFonts w:ascii="Arial" w:eastAsia="HG Mincho Light J" w:hAnsi="Arial" w:cs="Arial"/>
          <w:b/>
          <w:color w:val="0000FF"/>
          <w:sz w:val="20"/>
          <w:szCs w:val="24"/>
          <w:lang w:eastAsia="tr-TR"/>
        </w:rPr>
        <w:t>!</w:t>
      </w:r>
      <w:r w:rsidRPr="00F42CB5">
        <w:rPr>
          <w:rFonts w:ascii="Arial" w:eastAsia="HG Mincho Light J" w:hAnsi="Arial" w:cs="Arial"/>
          <w:color w:val="0000FF"/>
          <w:sz w:val="20"/>
          <w:szCs w:val="24"/>
          <w:lang w:eastAsia="tr-TR"/>
        </w:rPr>
        <w:t xml:space="preserve"> Başvuru değerlendirmesi</w:t>
      </w:r>
    </w:p>
    <w:tbl>
      <w:tblPr>
        <w:tblW w:w="99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497"/>
      </w:tblGrid>
      <w:tr w:rsidR="00F42CB5" w:rsidRPr="00F42CB5" w14:paraId="2DD4B3C2" w14:textId="77777777" w:rsidTr="00496AA4">
        <w:trPr>
          <w:cantSplit/>
        </w:trPr>
        <w:tc>
          <w:tcPr>
            <w:tcW w:w="471" w:type="dxa"/>
          </w:tcPr>
          <w:p w14:paraId="079C278E" w14:textId="77777777" w:rsidR="00F42CB5" w:rsidRPr="00F42CB5" w:rsidRDefault="00F42CB5" w:rsidP="00F42CB5">
            <w:pPr>
              <w:widowControl w:val="0"/>
              <w:shd w:val="clear" w:color="auto" w:fill="D9D9D9"/>
              <w:autoSpaceDE w:val="0"/>
              <w:spacing w:before="16" w:after="16"/>
              <w:ind w:left="0"/>
              <w:jc w:val="left"/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  <w:t>1</w:t>
            </w:r>
          </w:p>
        </w:tc>
        <w:tc>
          <w:tcPr>
            <w:tcW w:w="9497" w:type="dxa"/>
          </w:tcPr>
          <w:p w14:paraId="0CA6338D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 xml:space="preserve">The certification requirements have been defined clearly: Yes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 xml:space="preserve">   No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  <w:p w14:paraId="5F146E34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en-GB" w:eastAsia="tr-TR"/>
              </w:rPr>
            </w:pPr>
            <w:proofErr w:type="spellStart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>Sertifikasyon</w:t>
            </w:r>
            <w:proofErr w:type="spellEnd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proofErr w:type="spellStart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>gereksinimleri</w:t>
            </w:r>
            <w:proofErr w:type="spellEnd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proofErr w:type="spellStart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>açıkça</w:t>
            </w:r>
            <w:proofErr w:type="spellEnd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tanımlanmış: Evet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 Hayır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</w:tc>
      </w:tr>
      <w:tr w:rsidR="00F42CB5" w:rsidRPr="00F42CB5" w14:paraId="77E0DB9B" w14:textId="77777777" w:rsidTr="00496AA4">
        <w:trPr>
          <w:cantSplit/>
        </w:trPr>
        <w:tc>
          <w:tcPr>
            <w:tcW w:w="471" w:type="dxa"/>
          </w:tcPr>
          <w:p w14:paraId="5400DE69" w14:textId="77777777" w:rsidR="00F42CB5" w:rsidRPr="00F42CB5" w:rsidRDefault="00F42CB5" w:rsidP="00F42CB5">
            <w:pPr>
              <w:widowControl w:val="0"/>
              <w:shd w:val="clear" w:color="auto" w:fill="D9D9D9"/>
              <w:autoSpaceDE w:val="0"/>
              <w:spacing w:before="16" w:after="16"/>
              <w:ind w:left="0"/>
              <w:jc w:val="left"/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  <w:t>2</w:t>
            </w:r>
          </w:p>
        </w:tc>
        <w:tc>
          <w:tcPr>
            <w:tcW w:w="9497" w:type="dxa"/>
          </w:tcPr>
          <w:p w14:paraId="4061402E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 xml:space="preserve">Any differences between applicant and CERES about cert. procedure have been cleared: Yes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 xml:space="preserve">   No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  <w:p w14:paraId="6DE7FCF9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CERES ve başvuran kişi arasında sert. </w:t>
            </w:r>
            <w:proofErr w:type="gramStart"/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>prosedürü</w:t>
            </w:r>
            <w:proofErr w:type="gramEnd"/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 açıklandı Evet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 Hayır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fldChar w:fldCharType="end"/>
            </w:r>
          </w:p>
        </w:tc>
      </w:tr>
      <w:tr w:rsidR="00F42CB5" w:rsidRPr="00F42CB5" w14:paraId="4E176699" w14:textId="77777777" w:rsidTr="00496AA4">
        <w:trPr>
          <w:cantSplit/>
        </w:trPr>
        <w:tc>
          <w:tcPr>
            <w:tcW w:w="471" w:type="dxa"/>
          </w:tcPr>
          <w:p w14:paraId="0855D2F5" w14:textId="77777777" w:rsidR="00F42CB5" w:rsidRPr="00F42CB5" w:rsidRDefault="00F42CB5" w:rsidP="00F42CB5">
            <w:pPr>
              <w:widowControl w:val="0"/>
              <w:shd w:val="clear" w:color="auto" w:fill="D9D9D9"/>
              <w:autoSpaceDE w:val="0"/>
              <w:spacing w:before="16" w:after="16"/>
              <w:ind w:left="0"/>
              <w:jc w:val="left"/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b/>
                <w:sz w:val="20"/>
                <w:lang w:val="en-GB" w:eastAsia="tr-TR"/>
              </w:rPr>
              <w:t>3</w:t>
            </w:r>
          </w:p>
        </w:tc>
        <w:tc>
          <w:tcPr>
            <w:tcW w:w="9497" w:type="dxa"/>
          </w:tcPr>
          <w:p w14:paraId="5F8AA80A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en-GB" w:eastAsia="tr-TR"/>
              </w:rPr>
            </w:pP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>CERES is able to perform the cert. service (incl. aspects like domi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softHyphen/>
              <w:t xml:space="preserve">cile, language, and any other specific requirements) and application is accepted: Yes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t xml:space="preserve">   No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  <w:p w14:paraId="655D79D2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</w:pP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CERES sert. </w:t>
            </w:r>
            <w:proofErr w:type="gramStart"/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>hizmetlerini</w:t>
            </w:r>
            <w:proofErr w:type="gramEnd"/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 (ikametgah, dil ve diğer özel gereksinimler) yerine getirebilir ve başvuru kabul edilmiştir: Evet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end"/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t xml:space="preserve"> Hayır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instrText xml:space="preserve"> FORMCHECKBOX </w:instrTex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eastAsia="tr-TR"/>
              </w:rPr>
              <w:fldChar w:fldCharType="end"/>
            </w:r>
          </w:p>
        </w:tc>
      </w:tr>
      <w:tr w:rsidR="00F42CB5" w:rsidRPr="00F42CB5" w14:paraId="2B77DE91" w14:textId="77777777" w:rsidTr="00496AA4">
        <w:trPr>
          <w:cantSplit/>
          <w:trHeight w:val="794"/>
        </w:trPr>
        <w:tc>
          <w:tcPr>
            <w:tcW w:w="471" w:type="dxa"/>
          </w:tcPr>
          <w:p w14:paraId="72C7D857" w14:textId="77777777" w:rsidR="00F42CB5" w:rsidRPr="00F42CB5" w:rsidRDefault="00F42CB5" w:rsidP="00F42CB5">
            <w:pPr>
              <w:widowControl w:val="0"/>
              <w:shd w:val="clear" w:color="auto" w:fill="D9D9D9"/>
              <w:autoSpaceDE w:val="0"/>
              <w:spacing w:before="16" w:after="16"/>
              <w:ind w:left="0"/>
              <w:jc w:val="left"/>
              <w:rPr>
                <w:rFonts w:ascii="Arial" w:eastAsia="HG Mincho Light J" w:hAnsi="Arial" w:cs="Arial"/>
                <w:b/>
                <w:sz w:val="20"/>
                <w:lang w:val="fr-FR" w:eastAsia="tr-TR"/>
              </w:rPr>
            </w:pPr>
            <w:r w:rsidRPr="00F42CB5">
              <w:rPr>
                <w:rFonts w:ascii="Arial" w:eastAsia="HG Mincho Light J" w:hAnsi="Arial" w:cs="Arial"/>
                <w:b/>
                <w:sz w:val="20"/>
                <w:lang w:val="fr-FR" w:eastAsia="tr-TR"/>
              </w:rPr>
              <w:t>4</w:t>
            </w:r>
          </w:p>
        </w:tc>
        <w:tc>
          <w:tcPr>
            <w:tcW w:w="9497" w:type="dxa"/>
          </w:tcPr>
          <w:p w14:paraId="77C37CDC" w14:textId="77777777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en-GB" w:eastAsia="tr-TR"/>
              </w:rPr>
            </w:pPr>
            <w:proofErr w:type="spellStart"/>
            <w:r w:rsidRPr="00F42CB5">
              <w:rPr>
                <w:rFonts w:ascii="Arial" w:eastAsia="HG Mincho Light J" w:hAnsi="Arial" w:cs="Arial"/>
                <w:sz w:val="20"/>
                <w:lang w:val="fr-FR" w:eastAsia="tr-TR"/>
              </w:rPr>
              <w:t>Comments</w:t>
            </w:r>
            <w:proofErr w:type="spellEnd"/>
            <w:r w:rsidRPr="00F42CB5">
              <w:rPr>
                <w:rFonts w:ascii="Arial" w:eastAsia="HG Mincho Light J" w:hAnsi="Arial" w:cs="Arial"/>
                <w:sz w:val="20"/>
                <w:lang w:val="fr-FR" w:eastAsia="tr-TR"/>
              </w:rPr>
              <w:t xml:space="preserve">: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fr-FR" w:eastAsia="tr-TR"/>
              </w:rPr>
              <w:instrText xml:space="preserve"> FORMTEXT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separate"/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  <w:p w14:paraId="2199FC7C" w14:textId="65B11DE6" w:rsidR="00F42CB5" w:rsidRPr="00F42CB5" w:rsidRDefault="00F42CB5" w:rsidP="00F42CB5">
            <w:pPr>
              <w:widowControl w:val="0"/>
              <w:shd w:val="clear" w:color="auto" w:fill="D9D9D9"/>
              <w:ind w:left="0"/>
              <w:jc w:val="left"/>
              <w:rPr>
                <w:rFonts w:ascii="Arial" w:eastAsia="HG Mincho Light J" w:hAnsi="Arial" w:cs="Arial"/>
                <w:sz w:val="20"/>
                <w:lang w:val="fr-FR" w:eastAsia="tr-TR"/>
              </w:rPr>
            </w:pPr>
            <w:proofErr w:type="spellStart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>Yorumlar</w:t>
            </w:r>
            <w:proofErr w:type="spellEnd"/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>:</w:t>
            </w:r>
            <w:r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  </w:t>
            </w:r>
            <w:r w:rsidRPr="00F42CB5">
              <w:rPr>
                <w:rFonts w:ascii="Arial" w:eastAsia="HG Mincho Light J" w:hAnsi="Arial" w:cs="Arial"/>
                <w:color w:val="0000FF"/>
                <w:sz w:val="20"/>
                <w:lang w:val="en-GB" w:eastAsia="tr-TR"/>
              </w:rPr>
              <w:t xml:space="preserve"> 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Arial" w:eastAsia="HG Mincho Light J" w:hAnsi="Arial" w:cs="Arial"/>
                <w:sz w:val="20"/>
                <w:lang w:val="fr-FR" w:eastAsia="tr-TR"/>
              </w:rPr>
              <w:instrText xml:space="preserve"> FORMTEXT </w:instrTex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separate"/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noProof/>
                <w:sz w:val="20"/>
                <w:lang w:val="en-GB" w:eastAsia="tr-TR"/>
              </w:rPr>
              <w:t> </w:t>
            </w:r>
            <w:r w:rsidRPr="00F42CB5">
              <w:rPr>
                <w:rFonts w:ascii="Arial" w:eastAsia="HG Mincho Light J" w:hAnsi="Arial" w:cs="Arial"/>
                <w:sz w:val="20"/>
                <w:lang w:val="en-GB" w:eastAsia="tr-TR"/>
              </w:rPr>
              <w:fldChar w:fldCharType="end"/>
            </w:r>
          </w:p>
        </w:tc>
      </w:tr>
    </w:tbl>
    <w:p w14:paraId="30A21906" w14:textId="77777777" w:rsidR="00F42CB5" w:rsidRPr="00F42CB5" w:rsidRDefault="00F42CB5" w:rsidP="00F42CB5">
      <w:pPr>
        <w:widowControl w:val="0"/>
        <w:shd w:val="clear" w:color="auto" w:fill="D9D9D9"/>
        <w:ind w:left="0"/>
        <w:jc w:val="left"/>
        <w:rPr>
          <w:rFonts w:ascii="Arial" w:eastAsia="HG Mincho Light J" w:hAnsi="Arial" w:cs="Arial"/>
          <w:sz w:val="20"/>
          <w:szCs w:val="20"/>
          <w:lang w:val="fr-FR" w:eastAsia="tr-TR"/>
        </w:rPr>
      </w:pPr>
    </w:p>
    <w:p w14:paraId="55A6C56F" w14:textId="77777777" w:rsidR="00F42CB5" w:rsidRPr="00F42CB5" w:rsidRDefault="00F42CB5" w:rsidP="00F42CB5">
      <w:pPr>
        <w:widowControl w:val="0"/>
        <w:shd w:val="clear" w:color="auto" w:fill="D9D9D9"/>
        <w:ind w:left="0"/>
        <w:jc w:val="left"/>
        <w:rPr>
          <w:rFonts w:ascii="Arial" w:eastAsia="HG Mincho Light J" w:hAnsi="Arial" w:cs="Arial"/>
          <w:sz w:val="20"/>
          <w:szCs w:val="20"/>
          <w:lang w:val="de-DE" w:eastAsia="tr-TR"/>
        </w:rPr>
      </w:pPr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t xml:space="preserve">Date: 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instrText xml:space="preserve"> FORMTEXT </w:instrTex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separate"/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end"/>
      </w:r>
      <w:bookmarkEnd w:id="2"/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tab/>
      </w:r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tab/>
        <w:t xml:space="preserve">Signature: 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instrText xml:space="preserve"> FORMTEXT </w:instrTex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separate"/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end"/>
      </w:r>
      <w:bookmarkEnd w:id="3"/>
    </w:p>
    <w:p w14:paraId="79F10D63" w14:textId="56D4E3FC" w:rsidR="00F42CB5" w:rsidRPr="00F42CB5" w:rsidRDefault="00F42CB5" w:rsidP="00F42CB5">
      <w:pPr>
        <w:widowControl w:val="0"/>
        <w:shd w:val="clear" w:color="auto" w:fill="D9D9D9"/>
        <w:ind w:left="0"/>
        <w:jc w:val="left"/>
        <w:rPr>
          <w:rFonts w:ascii="Arial" w:eastAsia="HG Mincho Light J" w:hAnsi="Arial" w:cs="Arial"/>
          <w:sz w:val="20"/>
          <w:szCs w:val="20"/>
          <w:lang w:val="fr-FR" w:eastAsia="tr-TR"/>
        </w:rPr>
      </w:pPr>
      <w:proofErr w:type="spellStart"/>
      <w:r w:rsidRPr="00F42CB5">
        <w:rPr>
          <w:rFonts w:ascii="Arial" w:eastAsia="HG Mincho Light J" w:hAnsi="Arial" w:cs="Arial"/>
          <w:color w:val="0000FF"/>
          <w:sz w:val="20"/>
          <w:szCs w:val="20"/>
          <w:lang w:val="de-DE" w:eastAsia="tr-TR"/>
        </w:rPr>
        <w:t>Tarih</w:t>
      </w:r>
      <w:proofErr w:type="spellEnd"/>
      <w:r w:rsidRPr="00F42CB5">
        <w:rPr>
          <w:rFonts w:ascii="Arial" w:eastAsia="HG Mincho Light J" w:hAnsi="Arial" w:cs="Arial"/>
          <w:color w:val="0000FF"/>
          <w:sz w:val="20"/>
          <w:szCs w:val="20"/>
          <w:lang w:val="de-DE" w:eastAsia="tr-TR"/>
        </w:rPr>
        <w:t>: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instrText xml:space="preserve"> FORMTEXT </w:instrTex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separate"/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end"/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t xml:space="preserve">                         </w:t>
      </w:r>
      <w:proofErr w:type="spellStart"/>
      <w:r w:rsidRPr="00F42CB5">
        <w:rPr>
          <w:rFonts w:ascii="Arial" w:eastAsia="HG Mincho Light J" w:hAnsi="Arial" w:cs="Arial"/>
          <w:color w:val="0000FF"/>
          <w:sz w:val="20"/>
          <w:szCs w:val="20"/>
          <w:lang w:val="de-DE" w:eastAsia="tr-TR"/>
        </w:rPr>
        <w:t>İmza</w:t>
      </w:r>
      <w:proofErr w:type="spellEnd"/>
      <w:r w:rsidRPr="00F42CB5">
        <w:rPr>
          <w:rFonts w:ascii="Arial" w:eastAsia="HG Mincho Light J" w:hAnsi="Arial" w:cs="Arial"/>
          <w:color w:val="0000FF"/>
          <w:sz w:val="20"/>
          <w:szCs w:val="20"/>
          <w:lang w:val="de-DE" w:eastAsia="tr-TR"/>
        </w:rPr>
        <w:t>: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t xml:space="preserve"> </w:t>
      </w:r>
      <w:r>
        <w:rPr>
          <w:rFonts w:ascii="Arial" w:eastAsia="HG Mincho Light J" w:hAnsi="Arial" w:cs="Arial"/>
          <w:sz w:val="20"/>
          <w:szCs w:val="20"/>
          <w:lang w:val="de-DE" w:eastAsia="tr-TR"/>
        </w:rPr>
        <w:t xml:space="preserve">  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2CB5">
        <w:rPr>
          <w:rFonts w:ascii="Arial" w:eastAsia="HG Mincho Light J" w:hAnsi="Arial" w:cs="Arial"/>
          <w:sz w:val="20"/>
          <w:szCs w:val="20"/>
          <w:lang w:val="fr-FR" w:eastAsia="tr-TR"/>
        </w:rPr>
        <w:instrText xml:space="preserve"> FORMTEXT </w:instrTex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separate"/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noProof/>
          <w:sz w:val="20"/>
          <w:szCs w:val="20"/>
          <w:lang w:val="de-DE" w:eastAsia="tr-TR"/>
        </w:rPr>
        <w:t> </w:t>
      </w:r>
      <w:r w:rsidRPr="00F42CB5">
        <w:rPr>
          <w:rFonts w:ascii="Arial" w:eastAsia="HG Mincho Light J" w:hAnsi="Arial" w:cs="Arial"/>
          <w:sz w:val="20"/>
          <w:szCs w:val="20"/>
          <w:lang w:val="de-DE" w:eastAsia="tr-TR"/>
        </w:rPr>
        <w:fldChar w:fldCharType="end"/>
      </w:r>
    </w:p>
    <w:p w14:paraId="5744C76A" w14:textId="77777777" w:rsidR="00F42CB5" w:rsidRPr="00D86AEC" w:rsidRDefault="00F42CB5" w:rsidP="00D86AEC">
      <w:pPr>
        <w:ind w:left="-567"/>
        <w:rPr>
          <w:rFonts w:ascii="Arial" w:eastAsia="HG Mincho Light J" w:hAnsi="Arial" w:cs="Arial"/>
          <w:color w:val="000000"/>
          <w:sz w:val="20"/>
          <w:szCs w:val="20"/>
          <w:lang w:val="en-GB" w:eastAsia="tr-TR"/>
        </w:rPr>
      </w:pPr>
    </w:p>
    <w:sectPr w:rsidR="00F42CB5" w:rsidRPr="00D86A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AF0F" w14:textId="77777777" w:rsidR="00273E45" w:rsidRDefault="00273E45" w:rsidP="00D86AEC">
      <w:r>
        <w:separator/>
      </w:r>
    </w:p>
  </w:endnote>
  <w:endnote w:type="continuationSeparator" w:id="0">
    <w:p w14:paraId="51EBC2C2" w14:textId="77777777" w:rsidR="00273E45" w:rsidRDefault="00273E45" w:rsidP="00D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81C9" w14:textId="77777777" w:rsidR="00273E45" w:rsidRDefault="00273E45" w:rsidP="00D86AEC">
      <w:r>
        <w:separator/>
      </w:r>
    </w:p>
  </w:footnote>
  <w:footnote w:type="continuationSeparator" w:id="0">
    <w:p w14:paraId="6FC166B6" w14:textId="77777777" w:rsidR="00273E45" w:rsidRDefault="00273E45" w:rsidP="00D8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7"/>
      <w:gridCol w:w="5564"/>
      <w:gridCol w:w="1843"/>
      <w:gridCol w:w="1559"/>
    </w:tblGrid>
    <w:tr w:rsidR="00D86AEC" w:rsidRPr="00EE3BFB" w14:paraId="612455AF" w14:textId="77777777" w:rsidTr="00D86AEC">
      <w:trPr>
        <w:trHeight w:hRule="exact" w:val="302"/>
      </w:trPr>
      <w:tc>
        <w:tcPr>
          <w:tcW w:w="1807" w:type="dxa"/>
          <w:vMerge w:val="restart"/>
          <w:vAlign w:val="center"/>
        </w:tcPr>
        <w:p w14:paraId="6743B14A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sz w:val="20"/>
              <w:lang w:val="en-GB"/>
            </w:rPr>
          </w:pPr>
          <w:r>
            <w:rPr>
              <w:rFonts w:ascii="Arial" w:hAnsi="Arial" w:cs="Arial"/>
              <w:bCs/>
              <w:noProof/>
              <w:sz w:val="20"/>
              <w:lang w:val="tr-TR"/>
            </w:rPr>
            <w:drawing>
              <wp:inline distT="0" distB="0" distL="0" distR="0" wp14:anchorId="51D9A9F9" wp14:editId="265A9478">
                <wp:extent cx="563880" cy="220980"/>
                <wp:effectExtent l="0" t="0" r="7620" b="7620"/>
                <wp:docPr id="1" name="Resim 1" descr="logo ohn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hne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4" w:type="dxa"/>
          <w:vMerge w:val="restart"/>
          <w:vAlign w:val="center"/>
        </w:tcPr>
        <w:p w14:paraId="2AF54592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iCs/>
              <w:sz w:val="20"/>
              <w:lang w:val="en-US"/>
            </w:rPr>
          </w:pPr>
          <w:r w:rsidRPr="00EE3BFB">
            <w:rPr>
              <w:rFonts w:ascii="Arial" w:hAnsi="Arial" w:cs="Arial"/>
              <w:bCs/>
              <w:iCs/>
              <w:sz w:val="20"/>
              <w:lang w:val="en-US"/>
            </w:rPr>
            <w:t>Application Form Organic Input Certification</w:t>
          </w:r>
        </w:p>
        <w:p w14:paraId="1E7ACE5A" w14:textId="1B5D32BC" w:rsidR="00D86AEC" w:rsidRPr="00D86AEC" w:rsidRDefault="00D86AEC" w:rsidP="00987600">
          <w:pPr>
            <w:pStyle w:val="stbilgi"/>
            <w:jc w:val="center"/>
            <w:rPr>
              <w:rFonts w:ascii="Arial" w:hAnsi="Arial" w:cs="Arial"/>
              <w:color w:val="0000FF"/>
              <w:sz w:val="20"/>
              <w:lang w:val="tr-TR"/>
            </w:rPr>
          </w:pPr>
          <w:r w:rsidRPr="00D86AEC">
            <w:rPr>
              <w:rFonts w:ascii="Arial" w:hAnsi="Arial" w:cs="Arial"/>
              <w:bCs/>
              <w:iCs/>
              <w:color w:val="0000FF"/>
              <w:sz w:val="20"/>
              <w:lang w:val="tr-TR"/>
            </w:rPr>
            <w:t xml:space="preserve">Organik Girdi </w:t>
          </w:r>
          <w:r w:rsidR="00E84185" w:rsidRPr="00D86AEC">
            <w:rPr>
              <w:rFonts w:ascii="Arial" w:hAnsi="Arial" w:cs="Arial"/>
              <w:bCs/>
              <w:iCs/>
              <w:color w:val="0000FF"/>
              <w:sz w:val="20"/>
              <w:lang w:val="tr-TR"/>
            </w:rPr>
            <w:t>Sertifikas</w:t>
          </w:r>
          <w:r w:rsidR="00E84185">
            <w:rPr>
              <w:rFonts w:ascii="Arial" w:hAnsi="Arial" w:cs="Arial"/>
              <w:bCs/>
              <w:iCs/>
              <w:color w:val="0000FF"/>
              <w:sz w:val="20"/>
              <w:lang w:val="tr-TR"/>
            </w:rPr>
            <w:t xml:space="preserve">yonu </w:t>
          </w:r>
          <w:r w:rsidRPr="00D86AEC">
            <w:rPr>
              <w:rFonts w:ascii="Arial" w:hAnsi="Arial" w:cs="Arial"/>
              <w:bCs/>
              <w:iCs/>
              <w:color w:val="0000FF"/>
              <w:sz w:val="20"/>
              <w:lang w:val="tr-TR"/>
            </w:rPr>
            <w:t>Başvuru Formu</w:t>
          </w:r>
        </w:p>
      </w:tc>
      <w:tc>
        <w:tcPr>
          <w:tcW w:w="1843" w:type="dxa"/>
          <w:vAlign w:val="center"/>
        </w:tcPr>
        <w:p w14:paraId="684B2424" w14:textId="77777777" w:rsidR="00D86AEC" w:rsidRPr="00EE3BFB" w:rsidRDefault="00407832" w:rsidP="00D86AEC">
          <w:pPr>
            <w:pStyle w:val="stbilgi"/>
            <w:rPr>
              <w:rStyle w:val="SayfaNumaras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 </w:t>
          </w:r>
          <w:proofErr w:type="spellStart"/>
          <w:r w:rsidR="00D86AEC" w:rsidRPr="00EE3BFB">
            <w:rPr>
              <w:rFonts w:ascii="Arial" w:hAnsi="Arial" w:cs="Arial"/>
              <w:sz w:val="20"/>
              <w:lang w:val="en-GB"/>
            </w:rPr>
            <w:t>Revizyon</w:t>
          </w:r>
          <w:proofErr w:type="spellEnd"/>
          <w:r w:rsidR="00D86AEC" w:rsidRPr="00EE3BFB">
            <w:rPr>
              <w:rFonts w:ascii="Arial" w:hAnsi="Arial" w:cs="Arial"/>
              <w:sz w:val="20"/>
              <w:lang w:val="en-GB"/>
            </w:rPr>
            <w:t xml:space="preserve"> No</w:t>
          </w:r>
        </w:p>
      </w:tc>
      <w:tc>
        <w:tcPr>
          <w:tcW w:w="1559" w:type="dxa"/>
          <w:vAlign w:val="center"/>
        </w:tcPr>
        <w:p w14:paraId="25B663EE" w14:textId="4EC5BFF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sz w:val="20"/>
              <w:lang w:val="en-GB"/>
            </w:rPr>
          </w:pPr>
          <w:r w:rsidRPr="00EE3BFB">
            <w:rPr>
              <w:rFonts w:ascii="Arial" w:hAnsi="Arial" w:cs="Arial"/>
              <w:sz w:val="20"/>
              <w:lang w:val="en-GB"/>
            </w:rPr>
            <w:t>0</w:t>
          </w:r>
          <w:r w:rsidR="00C30447">
            <w:rPr>
              <w:rFonts w:ascii="Arial" w:hAnsi="Arial" w:cs="Arial"/>
              <w:sz w:val="20"/>
              <w:lang w:val="en-GB"/>
            </w:rPr>
            <w:t>6</w:t>
          </w:r>
        </w:p>
      </w:tc>
    </w:tr>
    <w:tr w:rsidR="00D86AEC" w:rsidRPr="00EE3BFB" w14:paraId="797D7441" w14:textId="77777777" w:rsidTr="00D86AEC">
      <w:trPr>
        <w:trHeight w:hRule="exact" w:val="279"/>
      </w:trPr>
      <w:tc>
        <w:tcPr>
          <w:tcW w:w="1807" w:type="dxa"/>
          <w:vMerge/>
          <w:vAlign w:val="center"/>
        </w:tcPr>
        <w:p w14:paraId="49F80B91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sz w:val="20"/>
              <w:lang w:val="en-GB"/>
            </w:rPr>
          </w:pPr>
        </w:p>
      </w:tc>
      <w:tc>
        <w:tcPr>
          <w:tcW w:w="5564" w:type="dxa"/>
          <w:vMerge/>
          <w:vAlign w:val="center"/>
        </w:tcPr>
        <w:p w14:paraId="4BE09038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iCs/>
              <w:sz w:val="20"/>
              <w:lang w:val="en-US"/>
            </w:rPr>
          </w:pPr>
        </w:p>
      </w:tc>
      <w:tc>
        <w:tcPr>
          <w:tcW w:w="1843" w:type="dxa"/>
          <w:vAlign w:val="center"/>
        </w:tcPr>
        <w:p w14:paraId="01098652" w14:textId="77777777" w:rsidR="00D86AEC" w:rsidRPr="00EE3BFB" w:rsidRDefault="00407832" w:rsidP="00D86AEC">
          <w:pPr>
            <w:pStyle w:val="stbilgi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 </w:t>
          </w:r>
          <w:proofErr w:type="spellStart"/>
          <w:r w:rsidR="00D86AEC" w:rsidRPr="00EE3BFB">
            <w:rPr>
              <w:rFonts w:ascii="Arial" w:hAnsi="Arial" w:cs="Arial"/>
              <w:sz w:val="20"/>
              <w:lang w:val="en-GB"/>
            </w:rPr>
            <w:t>Revizyon</w:t>
          </w:r>
          <w:proofErr w:type="spellEnd"/>
          <w:r w:rsidR="00D86AEC" w:rsidRPr="00EE3BFB">
            <w:rPr>
              <w:rFonts w:ascii="Arial" w:hAnsi="Arial" w:cs="Arial"/>
              <w:sz w:val="20"/>
              <w:lang w:val="en-GB"/>
            </w:rPr>
            <w:t xml:space="preserve"> </w:t>
          </w:r>
          <w:proofErr w:type="spellStart"/>
          <w:r w:rsidR="00D86AEC" w:rsidRPr="00EE3BFB">
            <w:rPr>
              <w:rFonts w:ascii="Arial" w:hAnsi="Arial" w:cs="Arial"/>
              <w:sz w:val="20"/>
              <w:lang w:val="en-GB"/>
            </w:rPr>
            <w:t>Tarihi</w:t>
          </w:r>
          <w:proofErr w:type="spellEnd"/>
        </w:p>
      </w:tc>
      <w:tc>
        <w:tcPr>
          <w:tcW w:w="1559" w:type="dxa"/>
          <w:vAlign w:val="center"/>
        </w:tcPr>
        <w:p w14:paraId="6572A053" w14:textId="5C4D71DE" w:rsidR="00D86AEC" w:rsidRPr="00EE3BFB" w:rsidRDefault="00C30447" w:rsidP="00987600">
          <w:pPr>
            <w:pStyle w:val="stbilgi"/>
            <w:jc w:val="center"/>
            <w:rPr>
              <w:rStyle w:val="SayfaNumaras"/>
              <w:rFonts w:ascii="Arial" w:hAnsi="Arial" w:cs="Arial"/>
              <w:sz w:val="20"/>
            </w:rPr>
          </w:pPr>
          <w:r>
            <w:rPr>
              <w:rStyle w:val="SayfaNumaras"/>
              <w:rFonts w:ascii="Arial" w:hAnsi="Arial" w:cs="Arial"/>
              <w:sz w:val="20"/>
            </w:rPr>
            <w:t>11.03</w:t>
          </w:r>
          <w:r w:rsidR="00D86AEC">
            <w:rPr>
              <w:rStyle w:val="SayfaNumaras"/>
              <w:rFonts w:ascii="Arial" w:hAnsi="Arial" w:cs="Arial"/>
              <w:sz w:val="20"/>
            </w:rPr>
            <w:t>.2024</w:t>
          </w:r>
        </w:p>
      </w:tc>
    </w:tr>
    <w:tr w:rsidR="00D86AEC" w:rsidRPr="00EE3BFB" w14:paraId="2DCC22CB" w14:textId="77777777" w:rsidTr="00D86AEC">
      <w:trPr>
        <w:trHeight w:hRule="exact" w:val="270"/>
      </w:trPr>
      <w:tc>
        <w:tcPr>
          <w:tcW w:w="1807" w:type="dxa"/>
          <w:vAlign w:val="center"/>
        </w:tcPr>
        <w:p w14:paraId="5CE1E0B1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sz w:val="20"/>
              <w:lang w:val="en-GB"/>
            </w:rPr>
          </w:pPr>
          <w:r w:rsidRPr="00EE3BFB">
            <w:rPr>
              <w:rFonts w:ascii="Arial" w:hAnsi="Arial" w:cs="Arial"/>
              <w:bCs/>
              <w:sz w:val="20"/>
              <w:lang w:val="en-GB"/>
            </w:rPr>
            <w:t>3.1.2.3en-tr F</w:t>
          </w:r>
        </w:p>
      </w:tc>
      <w:tc>
        <w:tcPr>
          <w:tcW w:w="5564" w:type="dxa"/>
          <w:vMerge/>
          <w:vAlign w:val="center"/>
        </w:tcPr>
        <w:p w14:paraId="6075C289" w14:textId="77777777" w:rsidR="00D86AEC" w:rsidRPr="00EE3BFB" w:rsidRDefault="00D86AEC" w:rsidP="00987600">
          <w:pPr>
            <w:pStyle w:val="stbilgi"/>
            <w:jc w:val="center"/>
            <w:rPr>
              <w:rFonts w:ascii="Arial" w:hAnsi="Arial" w:cs="Arial"/>
              <w:bCs/>
              <w:iCs/>
              <w:sz w:val="20"/>
              <w:lang w:val="en-US"/>
            </w:rPr>
          </w:pPr>
        </w:p>
      </w:tc>
      <w:tc>
        <w:tcPr>
          <w:tcW w:w="1843" w:type="dxa"/>
          <w:vAlign w:val="center"/>
        </w:tcPr>
        <w:p w14:paraId="20B4F29D" w14:textId="77777777" w:rsidR="00D86AEC" w:rsidRPr="00EE3BFB" w:rsidRDefault="00407832" w:rsidP="00D86AEC">
          <w:pPr>
            <w:pStyle w:val="stbilgi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 </w:t>
          </w:r>
          <w:proofErr w:type="spellStart"/>
          <w:r w:rsidR="00D86AEC" w:rsidRPr="00EE3BFB">
            <w:rPr>
              <w:rFonts w:ascii="Arial" w:hAnsi="Arial" w:cs="Arial"/>
              <w:sz w:val="20"/>
              <w:lang w:val="en-GB"/>
            </w:rPr>
            <w:t>Sayfa</w:t>
          </w:r>
          <w:proofErr w:type="spellEnd"/>
          <w:r w:rsidR="00D86AEC" w:rsidRPr="00EE3BFB">
            <w:rPr>
              <w:rFonts w:ascii="Arial" w:hAnsi="Arial" w:cs="Arial"/>
              <w:sz w:val="20"/>
              <w:lang w:val="en-GB"/>
            </w:rPr>
            <w:t xml:space="preserve"> No</w:t>
          </w:r>
        </w:p>
      </w:tc>
      <w:tc>
        <w:tcPr>
          <w:tcW w:w="1559" w:type="dxa"/>
          <w:vAlign w:val="center"/>
        </w:tcPr>
        <w:p w14:paraId="58CC39A4" w14:textId="77777777" w:rsidR="00D86AEC" w:rsidRPr="00EE3BFB" w:rsidRDefault="00D86AEC" w:rsidP="00987600">
          <w:pPr>
            <w:pStyle w:val="stbilgi"/>
            <w:jc w:val="center"/>
            <w:rPr>
              <w:rStyle w:val="SayfaNumaras"/>
              <w:rFonts w:ascii="Arial" w:hAnsi="Arial" w:cs="Arial"/>
              <w:sz w:val="20"/>
            </w:rPr>
          </w:pPr>
          <w:r w:rsidRPr="00EE3BFB">
            <w:rPr>
              <w:rStyle w:val="SayfaNumaras"/>
              <w:rFonts w:ascii="Arial" w:hAnsi="Arial" w:cs="Arial"/>
              <w:sz w:val="20"/>
            </w:rPr>
            <w:fldChar w:fldCharType="begin"/>
          </w:r>
          <w:r w:rsidRPr="00EE3BFB">
            <w:rPr>
              <w:rStyle w:val="SayfaNumaras"/>
              <w:rFonts w:ascii="Arial" w:hAnsi="Arial" w:cs="Arial"/>
              <w:sz w:val="20"/>
              <w:lang w:val="en-GB"/>
            </w:rPr>
            <w:instrText xml:space="preserve"> PAGE </w:instrText>
          </w:r>
          <w:r w:rsidRPr="00EE3BFB">
            <w:rPr>
              <w:rStyle w:val="SayfaNumaras"/>
              <w:rFonts w:ascii="Arial" w:hAnsi="Arial" w:cs="Arial"/>
              <w:sz w:val="20"/>
            </w:rPr>
            <w:fldChar w:fldCharType="separate"/>
          </w:r>
          <w:r w:rsidR="00592BCC">
            <w:rPr>
              <w:rStyle w:val="SayfaNumaras"/>
              <w:rFonts w:ascii="Arial" w:hAnsi="Arial" w:cs="Arial"/>
              <w:noProof/>
              <w:sz w:val="20"/>
              <w:lang w:val="en-GB"/>
            </w:rPr>
            <w:t>2</w:t>
          </w:r>
          <w:r w:rsidRPr="00EE3BFB">
            <w:rPr>
              <w:rStyle w:val="SayfaNumaras"/>
              <w:rFonts w:ascii="Arial" w:hAnsi="Arial" w:cs="Arial"/>
              <w:sz w:val="20"/>
            </w:rPr>
            <w:fldChar w:fldCharType="end"/>
          </w:r>
          <w:r w:rsidRPr="00EE3BFB">
            <w:rPr>
              <w:rStyle w:val="SayfaNumaras"/>
              <w:rFonts w:ascii="Arial" w:hAnsi="Arial" w:cs="Arial"/>
              <w:sz w:val="20"/>
              <w:lang w:val="en-GB"/>
            </w:rPr>
            <w:t>/</w:t>
          </w:r>
          <w:r w:rsidRPr="00EE3BFB">
            <w:rPr>
              <w:rStyle w:val="SayfaNumaras"/>
              <w:rFonts w:ascii="Arial" w:hAnsi="Arial" w:cs="Arial"/>
              <w:sz w:val="20"/>
            </w:rPr>
            <w:fldChar w:fldCharType="begin"/>
          </w:r>
          <w:r w:rsidRPr="00EE3BFB">
            <w:rPr>
              <w:rStyle w:val="SayfaNumaras"/>
              <w:rFonts w:ascii="Arial" w:hAnsi="Arial" w:cs="Arial"/>
              <w:sz w:val="20"/>
              <w:lang w:val="en-GB"/>
            </w:rPr>
            <w:instrText xml:space="preserve"> NUMPAGES \*ARABIC </w:instrText>
          </w:r>
          <w:r w:rsidRPr="00EE3BFB">
            <w:rPr>
              <w:rStyle w:val="SayfaNumaras"/>
              <w:rFonts w:ascii="Arial" w:hAnsi="Arial" w:cs="Arial"/>
              <w:sz w:val="20"/>
            </w:rPr>
            <w:fldChar w:fldCharType="separate"/>
          </w:r>
          <w:r w:rsidR="00592BCC">
            <w:rPr>
              <w:rStyle w:val="SayfaNumaras"/>
              <w:rFonts w:ascii="Arial" w:hAnsi="Arial" w:cs="Arial"/>
              <w:noProof/>
              <w:sz w:val="20"/>
              <w:lang w:val="en-GB"/>
            </w:rPr>
            <w:t>3</w:t>
          </w:r>
          <w:r w:rsidRPr="00EE3BFB">
            <w:rPr>
              <w:rStyle w:val="SayfaNumaras"/>
              <w:rFonts w:ascii="Arial" w:hAnsi="Arial" w:cs="Arial"/>
              <w:sz w:val="20"/>
            </w:rPr>
            <w:fldChar w:fldCharType="end"/>
          </w:r>
        </w:p>
      </w:tc>
    </w:tr>
  </w:tbl>
  <w:p w14:paraId="0B5F93E6" w14:textId="77777777" w:rsidR="00D86AEC" w:rsidRPr="00D86AEC" w:rsidRDefault="00D86AEC" w:rsidP="00D86AEC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lı Batı">
    <w15:presenceInfo w15:providerId="Windows Live" w15:userId="4e6eae00dc291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D"/>
    <w:rsid w:val="0007628E"/>
    <w:rsid w:val="00176E6C"/>
    <w:rsid w:val="001D5026"/>
    <w:rsid w:val="00204048"/>
    <w:rsid w:val="00273E45"/>
    <w:rsid w:val="00355EE5"/>
    <w:rsid w:val="00407832"/>
    <w:rsid w:val="00437C5F"/>
    <w:rsid w:val="004414DD"/>
    <w:rsid w:val="00592BCC"/>
    <w:rsid w:val="00653B8D"/>
    <w:rsid w:val="007A4966"/>
    <w:rsid w:val="008352DC"/>
    <w:rsid w:val="009314E7"/>
    <w:rsid w:val="009A6DD1"/>
    <w:rsid w:val="009D2134"/>
    <w:rsid w:val="00A612DE"/>
    <w:rsid w:val="00A9722B"/>
    <w:rsid w:val="00C2618D"/>
    <w:rsid w:val="00C30447"/>
    <w:rsid w:val="00C83F51"/>
    <w:rsid w:val="00D40DD7"/>
    <w:rsid w:val="00D86AEC"/>
    <w:rsid w:val="00DD310D"/>
    <w:rsid w:val="00E84185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B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40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310D"/>
    <w:pPr>
      <w:widowControl w:val="0"/>
      <w:tabs>
        <w:tab w:val="center" w:pos="4536"/>
        <w:tab w:val="right" w:pos="9072"/>
      </w:tabs>
      <w:suppressAutoHyphens/>
      <w:ind w:left="0"/>
      <w:jc w:val="left"/>
    </w:pPr>
    <w:rPr>
      <w:rFonts w:ascii="Thorndale" w:eastAsia="HG Mincho Light J" w:hAnsi="Thorndale" w:cs="Times New Roman"/>
      <w:color w:val="000000"/>
      <w:sz w:val="24"/>
      <w:szCs w:val="20"/>
      <w:lang w:val="de-DE" w:eastAsia="tr-TR"/>
    </w:rPr>
  </w:style>
  <w:style w:type="character" w:customStyle="1" w:styleId="stbilgiChar">
    <w:name w:val="Üstbilgi Char"/>
    <w:basedOn w:val="VarsaylanParagrafYazTipi"/>
    <w:link w:val="stbilgi"/>
    <w:rsid w:val="00DD310D"/>
    <w:rPr>
      <w:rFonts w:ascii="Thorndale" w:eastAsia="HG Mincho Light J" w:hAnsi="Thorndale" w:cs="Times New Roman"/>
      <w:color w:val="000000"/>
      <w:sz w:val="24"/>
      <w:szCs w:val="20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0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355EE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86A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6AEC"/>
  </w:style>
  <w:style w:type="character" w:styleId="SayfaNumaras">
    <w:name w:val="page number"/>
    <w:basedOn w:val="VarsaylanParagrafYazTipi"/>
    <w:rsid w:val="00D86AEC"/>
  </w:style>
  <w:style w:type="paragraph" w:styleId="Dzeltme">
    <w:name w:val="Revision"/>
    <w:hidden/>
    <w:uiPriority w:val="99"/>
    <w:semiHidden/>
    <w:rsid w:val="00E84185"/>
    <w:pPr>
      <w:spacing w:after="0" w:line="240" w:lineRule="auto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40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310D"/>
    <w:pPr>
      <w:widowControl w:val="0"/>
      <w:tabs>
        <w:tab w:val="center" w:pos="4536"/>
        <w:tab w:val="right" w:pos="9072"/>
      </w:tabs>
      <w:suppressAutoHyphens/>
      <w:ind w:left="0"/>
      <w:jc w:val="left"/>
    </w:pPr>
    <w:rPr>
      <w:rFonts w:ascii="Thorndale" w:eastAsia="HG Mincho Light J" w:hAnsi="Thorndale" w:cs="Times New Roman"/>
      <w:color w:val="000000"/>
      <w:sz w:val="24"/>
      <w:szCs w:val="20"/>
      <w:lang w:val="de-DE" w:eastAsia="tr-TR"/>
    </w:rPr>
  </w:style>
  <w:style w:type="character" w:customStyle="1" w:styleId="stbilgiChar">
    <w:name w:val="Üstbilgi Char"/>
    <w:basedOn w:val="VarsaylanParagrafYazTipi"/>
    <w:link w:val="stbilgi"/>
    <w:rsid w:val="00DD310D"/>
    <w:rPr>
      <w:rFonts w:ascii="Thorndale" w:eastAsia="HG Mincho Light J" w:hAnsi="Thorndale" w:cs="Times New Roman"/>
      <w:color w:val="000000"/>
      <w:sz w:val="24"/>
      <w:szCs w:val="20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0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355EE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86A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6AEC"/>
  </w:style>
  <w:style w:type="character" w:styleId="SayfaNumaras">
    <w:name w:val="page number"/>
    <w:basedOn w:val="VarsaylanParagrafYazTipi"/>
    <w:rsid w:val="00D86AEC"/>
  </w:style>
  <w:style w:type="paragraph" w:styleId="Dzeltme">
    <w:name w:val="Revision"/>
    <w:hidden/>
    <w:uiPriority w:val="99"/>
    <w:semiHidden/>
    <w:rsid w:val="00E84185"/>
    <w:pPr>
      <w:spacing w:after="0"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s@ceres-cert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es@ceres-cert.com.tr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Liman Özcan</dc:creator>
  <cp:lastModifiedBy>Ceren Liman Özcan</cp:lastModifiedBy>
  <cp:revision>6</cp:revision>
  <dcterms:created xsi:type="dcterms:W3CDTF">2024-02-02T11:29:00Z</dcterms:created>
  <dcterms:modified xsi:type="dcterms:W3CDTF">2024-03-13T11:59:00Z</dcterms:modified>
</cp:coreProperties>
</file>