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2A16" w14:textId="61C81481" w:rsidR="00345CBC" w:rsidRPr="00273A3C" w:rsidRDefault="00243CFB" w:rsidP="00A25C98">
      <w:pPr>
        <w:spacing w:after="120" w:line="276" w:lineRule="auto"/>
        <w:jc w:val="center"/>
        <w:outlineLvl w:val="0"/>
        <w:rPr>
          <w:rFonts w:ascii="Arial" w:hAnsi="Arial" w:cs="Arial"/>
          <w:b/>
          <w:szCs w:val="22"/>
          <w:u w:val="single"/>
        </w:rPr>
      </w:pPr>
      <w:r w:rsidRPr="00273A3C">
        <w:rPr>
          <w:rFonts w:ascii="Arial" w:hAnsi="Arial" w:cs="Arial"/>
          <w:b/>
          <w:szCs w:val="22"/>
          <w:u w:val="single"/>
        </w:rPr>
        <w:t xml:space="preserve">Request for </w:t>
      </w:r>
      <w:r w:rsidR="00C363E6" w:rsidRPr="00273A3C">
        <w:rPr>
          <w:rFonts w:ascii="Arial" w:hAnsi="Arial" w:cs="Arial"/>
          <w:b/>
          <w:szCs w:val="22"/>
          <w:u w:val="single"/>
        </w:rPr>
        <w:t>i</w:t>
      </w:r>
      <w:r w:rsidRPr="00273A3C">
        <w:rPr>
          <w:rFonts w:ascii="Arial" w:hAnsi="Arial" w:cs="Arial"/>
          <w:b/>
          <w:szCs w:val="22"/>
          <w:u w:val="single"/>
        </w:rPr>
        <w:t xml:space="preserve">ssuing </w:t>
      </w:r>
      <w:r w:rsidR="00345CBC" w:rsidRPr="00273A3C">
        <w:rPr>
          <w:rFonts w:ascii="Arial" w:hAnsi="Arial" w:cs="Arial"/>
          <w:b/>
          <w:szCs w:val="22"/>
          <w:u w:val="single"/>
        </w:rPr>
        <w:t>an official EU-COI</w:t>
      </w:r>
    </w:p>
    <w:p w14:paraId="29DE4EA4" w14:textId="5CABDC59" w:rsidR="00673D4B" w:rsidRPr="00273A3C" w:rsidRDefault="00243CFB" w:rsidP="00A25C98">
      <w:pPr>
        <w:spacing w:line="276" w:lineRule="auto"/>
        <w:jc w:val="center"/>
        <w:outlineLvl w:val="0"/>
        <w:rPr>
          <w:rFonts w:ascii="Arial" w:hAnsi="Arial" w:cs="Arial"/>
          <w:b/>
          <w:color w:val="FF0000"/>
          <w:szCs w:val="22"/>
          <w:u w:val="single"/>
        </w:rPr>
      </w:pPr>
      <w:r w:rsidRPr="00273A3C">
        <w:rPr>
          <w:rFonts w:ascii="Arial" w:hAnsi="Arial" w:cs="Arial"/>
          <w:b/>
          <w:szCs w:val="22"/>
          <w:u w:val="single"/>
        </w:rPr>
        <w:t xml:space="preserve"> </w:t>
      </w:r>
      <w:r w:rsidR="00345CBC" w:rsidRPr="00273A3C">
        <w:rPr>
          <w:rFonts w:ascii="Arial" w:hAnsi="Arial" w:cs="Arial"/>
          <w:b/>
          <w:szCs w:val="22"/>
          <w:u w:val="single"/>
        </w:rPr>
        <w:t xml:space="preserve">= mandatory Certificate of Inspection (CoI) </w:t>
      </w:r>
      <w:r w:rsidR="00345CBC" w:rsidRPr="00273A3C">
        <w:rPr>
          <w:rFonts w:ascii="Arial" w:hAnsi="Arial" w:cs="Arial"/>
          <w:b/>
          <w:color w:val="FF0000"/>
          <w:szCs w:val="22"/>
          <w:u w:val="single"/>
        </w:rPr>
        <w:t>for organic imports into</w:t>
      </w:r>
      <w:r w:rsidR="00673D4B" w:rsidRPr="00273A3C">
        <w:rPr>
          <w:rFonts w:ascii="Arial" w:hAnsi="Arial" w:cs="Arial"/>
          <w:b/>
          <w:color w:val="FF0000"/>
          <w:szCs w:val="22"/>
          <w:u w:val="single"/>
        </w:rPr>
        <w:t xml:space="preserve"> t</w:t>
      </w:r>
      <w:r w:rsidR="00345CBC" w:rsidRPr="00273A3C">
        <w:rPr>
          <w:rFonts w:ascii="Arial" w:hAnsi="Arial" w:cs="Arial"/>
          <w:b/>
          <w:color w:val="FF0000"/>
          <w:szCs w:val="22"/>
          <w:u w:val="single"/>
        </w:rPr>
        <w:t>he EU, the European Economic Ares (EEA), Switzerland (CH) and Northern Ireland (NI))</w:t>
      </w:r>
    </w:p>
    <w:p w14:paraId="283B7C87" w14:textId="0E9B6687" w:rsidR="002717E6" w:rsidRPr="00273A3C" w:rsidRDefault="00345CBC" w:rsidP="00A25C98">
      <w:pPr>
        <w:spacing w:after="120" w:line="276" w:lineRule="auto"/>
        <w:jc w:val="center"/>
        <w:outlineLvl w:val="0"/>
        <w:rPr>
          <w:rFonts w:ascii="Arial" w:hAnsi="Arial" w:cs="Arial"/>
          <w:b/>
          <w:szCs w:val="22"/>
          <w:u w:val="single"/>
        </w:rPr>
      </w:pPr>
      <w:r w:rsidRPr="00273A3C">
        <w:rPr>
          <w:rFonts w:ascii="Arial" w:hAnsi="Arial" w:cs="Arial"/>
          <w:b/>
          <w:szCs w:val="22"/>
          <w:u w:val="single"/>
        </w:rPr>
        <w:t xml:space="preserve">(from countries outside of the abovementioned countries/territories)  </w:t>
      </w:r>
    </w:p>
    <w:p w14:paraId="3F29FC6E" w14:textId="7AB90176" w:rsidR="00673D4B" w:rsidRPr="00273A3C" w:rsidRDefault="00DA7D51" w:rsidP="00A25C98">
      <w:pPr>
        <w:spacing w:line="276" w:lineRule="auto"/>
        <w:jc w:val="center"/>
        <w:outlineLvl w:val="0"/>
        <w:rPr>
          <w:rFonts w:ascii="Arial" w:hAnsi="Arial" w:cs="Arial"/>
          <w:b/>
          <w:i/>
          <w:color w:val="0000FF"/>
          <w:sz w:val="18"/>
        </w:rPr>
      </w:pPr>
      <w:r w:rsidRPr="00273A3C">
        <w:rPr>
          <w:rFonts w:ascii="Arial" w:hAnsi="Arial" w:cs="Arial"/>
          <w:b/>
          <w:i/>
          <w:color w:val="0000FF"/>
          <w:sz w:val="18"/>
        </w:rPr>
        <w:t>AB’ye</w:t>
      </w:r>
      <w:r w:rsidR="00673D4B" w:rsidRPr="00273A3C">
        <w:rPr>
          <w:rFonts w:ascii="Arial" w:hAnsi="Arial" w:cs="Arial"/>
          <w:b/>
          <w:i/>
          <w:color w:val="FF0000"/>
          <w:sz w:val="18"/>
        </w:rPr>
        <w:t xml:space="preserve"> </w:t>
      </w:r>
      <w:r w:rsidR="00673D4B" w:rsidRPr="00273A3C">
        <w:rPr>
          <w:rFonts w:ascii="Arial" w:hAnsi="Arial" w:cs="Arial"/>
          <w:b/>
          <w:bCs/>
          <w:i/>
          <w:color w:val="0000FF"/>
          <w:sz w:val="18"/>
          <w:szCs w:val="18"/>
          <w:u w:val="single"/>
        </w:rPr>
        <w:t xml:space="preserve">Resmi Ürün Sertifikası (CoI; </w:t>
      </w:r>
      <w:r w:rsidR="00673D4B" w:rsidRPr="00273A3C">
        <w:rPr>
          <w:rFonts w:ascii="Arial" w:hAnsi="Arial" w:cs="Arial"/>
          <w:b/>
          <w:i/>
          <w:color w:val="0000FF"/>
          <w:sz w:val="18"/>
        </w:rPr>
        <w:t>AB, Avrupa Ekonomik Alanı (AEA), İsviçre ve Kuzey İrlanda'ya yapılan organik ithalatlar için zorunlu Denetim Sertifikası (CoI))</w:t>
      </w:r>
    </w:p>
    <w:p w14:paraId="35E3853D" w14:textId="2FD051B3" w:rsidR="002234C1" w:rsidRPr="00273A3C" w:rsidRDefault="00673D4B" w:rsidP="00A25C98">
      <w:pPr>
        <w:spacing w:after="120" w:line="276" w:lineRule="auto"/>
        <w:jc w:val="center"/>
        <w:outlineLvl w:val="0"/>
        <w:rPr>
          <w:rFonts w:ascii="Arial" w:hAnsi="Arial" w:cs="Arial"/>
          <w:b/>
          <w:i/>
          <w:color w:val="0000FF"/>
          <w:sz w:val="18"/>
        </w:rPr>
      </w:pPr>
      <w:r w:rsidRPr="00273A3C">
        <w:rPr>
          <w:rFonts w:ascii="Arial" w:hAnsi="Arial" w:cs="Arial"/>
          <w:b/>
          <w:i/>
          <w:color w:val="0000FF"/>
          <w:sz w:val="18"/>
        </w:rPr>
        <w:t xml:space="preserve">(yukarıda belirtilen ülkeler/bölgeler dışındaki ülkelerden) </w:t>
      </w:r>
      <w:r w:rsidR="002234C1" w:rsidRPr="00273A3C">
        <w:rPr>
          <w:rFonts w:ascii="Arial" w:hAnsi="Arial" w:cs="Arial"/>
          <w:b/>
          <w:i/>
          <w:color w:val="0000FF"/>
          <w:sz w:val="18"/>
        </w:rPr>
        <w:t xml:space="preserve"> </w:t>
      </w:r>
      <w:r w:rsidRPr="00273A3C">
        <w:rPr>
          <w:rFonts w:ascii="Arial" w:hAnsi="Arial" w:cs="Arial"/>
          <w:b/>
          <w:i/>
          <w:color w:val="0000FF"/>
          <w:sz w:val="18"/>
        </w:rPr>
        <w:t>Düzenleme Talebi</w:t>
      </w:r>
    </w:p>
    <w:p w14:paraId="17AFB66C" w14:textId="3E8636CC" w:rsidR="00E8569F" w:rsidRPr="00273A3C" w:rsidRDefault="00E8569F" w:rsidP="002867A7">
      <w:pPr>
        <w:pStyle w:val="Balk2"/>
        <w:spacing w:after="120" w:line="240" w:lineRule="auto"/>
        <w:ind w:left="853" w:hangingChars="425" w:hanging="853"/>
        <w:jc w:val="both"/>
        <w:rPr>
          <w:rFonts w:ascii="Arial" w:hAnsi="Arial" w:cs="Arial"/>
          <w:b/>
          <w:bCs/>
          <w:sz w:val="20"/>
          <w:u w:val="none"/>
          <w:lang w:val="en-GB"/>
        </w:rPr>
      </w:pPr>
      <w:r w:rsidRPr="00273A3C">
        <w:rPr>
          <w:rFonts w:ascii="Arial" w:hAnsi="Arial" w:cs="Arial"/>
          <w:b/>
          <w:bCs/>
          <w:sz w:val="20"/>
          <w:lang w:val="en-GB"/>
        </w:rPr>
        <w:t>Remarks:</w:t>
      </w:r>
      <w:r w:rsidR="00945DD3" w:rsidRPr="00273A3C">
        <w:rPr>
          <w:rFonts w:ascii="Arial" w:hAnsi="Arial" w:cs="Arial"/>
          <w:b/>
          <w:bCs/>
          <w:i/>
          <w:color w:val="0000FF"/>
          <w:szCs w:val="18"/>
          <w:lang w:val="en-GB"/>
        </w:rPr>
        <w:t xml:space="preserve"> Açıklamalar</w:t>
      </w:r>
      <w:r w:rsidR="00945DD3" w:rsidRPr="00273A3C">
        <w:rPr>
          <w:rFonts w:ascii="Arial" w:hAnsi="Arial" w:cs="Arial"/>
          <w:b/>
          <w:bCs/>
          <w:i/>
          <w:color w:val="0000FF"/>
          <w:sz w:val="20"/>
          <w:lang w:val="en-GB"/>
        </w:rPr>
        <w:t>:</w:t>
      </w:r>
      <w:r w:rsidR="00945DD3" w:rsidRPr="00273A3C">
        <w:rPr>
          <w:rFonts w:ascii="Arial" w:hAnsi="Arial" w:cs="Arial"/>
          <w:b/>
          <w:bCs/>
          <w:sz w:val="20"/>
          <w:u w:val="none"/>
          <w:lang w:val="en-GB"/>
        </w:rPr>
        <w:t xml:space="preserve"> </w:t>
      </w:r>
      <w:r w:rsidRPr="00273A3C">
        <w:rPr>
          <w:rFonts w:ascii="Arial" w:hAnsi="Arial" w:cs="Arial"/>
          <w:b/>
          <w:bCs/>
          <w:sz w:val="20"/>
          <w:u w:val="none"/>
          <w:lang w:val="en-GB"/>
        </w:rPr>
        <w:t xml:space="preserve">  </w:t>
      </w:r>
    </w:p>
    <w:p w14:paraId="3855BE35" w14:textId="49513F45" w:rsidR="00F905A2" w:rsidRPr="00273A3C" w:rsidRDefault="00E8569F" w:rsidP="00906080">
      <w:pPr>
        <w:pStyle w:val="Balk2"/>
        <w:numPr>
          <w:ilvl w:val="0"/>
          <w:numId w:val="12"/>
        </w:numPr>
        <w:tabs>
          <w:tab w:val="left" w:pos="364"/>
        </w:tabs>
        <w:spacing w:line="240" w:lineRule="auto"/>
        <w:ind w:left="0" w:firstLineChars="0"/>
        <w:jc w:val="both"/>
        <w:rPr>
          <w:rStyle w:val="Kpr"/>
          <w:rFonts w:ascii="Arial" w:hAnsi="Arial" w:cs="Arial"/>
          <w:bCs/>
          <w:color w:val="auto"/>
          <w:sz w:val="20"/>
          <w:u w:val="none"/>
          <w:lang w:val="en-GB"/>
        </w:rPr>
      </w:pPr>
      <w:r w:rsidRPr="00273A3C">
        <w:rPr>
          <w:rFonts w:ascii="Arial" w:hAnsi="Arial" w:cs="Arial"/>
          <w:bCs/>
          <w:sz w:val="20"/>
          <w:u w:val="none"/>
          <w:lang w:val="en-GB"/>
        </w:rPr>
        <w:t>All documents related to the commercial transaction (see list</w:t>
      </w:r>
      <w:r w:rsidR="00007C5E" w:rsidRPr="00273A3C">
        <w:rPr>
          <w:rFonts w:ascii="Arial" w:hAnsi="Arial" w:cs="Arial"/>
          <w:bCs/>
          <w:sz w:val="20"/>
          <w:u w:val="none"/>
          <w:lang w:val="en-GB"/>
        </w:rPr>
        <w:t>in annex 1</w:t>
      </w:r>
      <w:r w:rsidRPr="00273A3C">
        <w:rPr>
          <w:rFonts w:ascii="Arial" w:hAnsi="Arial" w:cs="Arial"/>
          <w:bCs/>
          <w:sz w:val="20"/>
          <w:u w:val="none"/>
          <w:lang w:val="en-GB"/>
        </w:rPr>
        <w:t>)</w:t>
      </w:r>
      <w:r w:rsidR="00BB7B8A" w:rsidRPr="00273A3C">
        <w:rPr>
          <w:rFonts w:ascii="Arial" w:hAnsi="Arial" w:cs="Arial"/>
          <w:bCs/>
          <w:sz w:val="20"/>
          <w:u w:val="none"/>
          <w:lang w:val="en-GB"/>
        </w:rPr>
        <w:t xml:space="preserve"> as well as the filled in, signed and stamped application form</w:t>
      </w:r>
      <w:r w:rsidRPr="00273A3C">
        <w:rPr>
          <w:rFonts w:ascii="Arial" w:hAnsi="Arial" w:cs="Arial"/>
          <w:bCs/>
          <w:sz w:val="20"/>
          <w:u w:val="none"/>
          <w:lang w:val="en-GB"/>
        </w:rPr>
        <w:t xml:space="preserve"> should be sent to CERES by e-mail to </w:t>
      </w:r>
      <w:r w:rsidR="00524555" w:rsidRPr="00273A3C">
        <w:rPr>
          <w:rFonts w:ascii="Arial" w:hAnsi="Arial" w:cs="Arial"/>
          <w:iCs/>
          <w:color w:val="0000FF"/>
          <w:sz w:val="20"/>
          <w:szCs w:val="20"/>
          <w:lang w:val="en-GB"/>
        </w:rPr>
        <w:t>admin@ceres-cert.de</w:t>
      </w:r>
      <w:r w:rsidR="00BB7B8A" w:rsidRPr="00273A3C">
        <w:rPr>
          <w:rFonts w:ascii="Arial" w:hAnsi="Arial" w:cs="Arial"/>
          <w:iCs/>
          <w:sz w:val="20"/>
          <w:szCs w:val="20"/>
          <w:u w:val="none"/>
          <w:lang w:val="en-GB"/>
        </w:rPr>
        <w:t>.</w:t>
      </w:r>
      <w:r w:rsidR="00945DD3" w:rsidRPr="00273A3C">
        <w:rPr>
          <w:rStyle w:val="Kpr"/>
          <w:rFonts w:ascii="Arial" w:hAnsi="Arial" w:cs="Arial"/>
          <w:sz w:val="20"/>
          <w:lang w:val="en-GB"/>
        </w:rPr>
        <w:t xml:space="preserve"> </w:t>
      </w:r>
    </w:p>
    <w:p w14:paraId="4AF60368" w14:textId="6F4ED0DE" w:rsidR="00E8569F" w:rsidRPr="00273A3C" w:rsidRDefault="00945DD3" w:rsidP="00906080">
      <w:pPr>
        <w:pStyle w:val="Balk2"/>
        <w:tabs>
          <w:tab w:val="left" w:pos="364"/>
        </w:tabs>
        <w:spacing w:line="240" w:lineRule="auto"/>
        <w:ind w:left="0" w:firstLineChars="0" w:firstLine="0"/>
        <w:jc w:val="both"/>
        <w:rPr>
          <w:rFonts w:ascii="Arial" w:hAnsi="Arial" w:cs="Arial"/>
          <w:bCs/>
          <w:i/>
          <w:sz w:val="20"/>
          <w:u w:val="none"/>
          <w:lang w:val="en-GB"/>
        </w:rPr>
      </w:pPr>
      <w:r w:rsidRPr="00273A3C">
        <w:rPr>
          <w:rStyle w:val="Kpr"/>
          <w:rFonts w:ascii="Arial" w:hAnsi="Arial" w:cs="Arial"/>
          <w:i/>
          <w:sz w:val="20"/>
          <w:lang w:val="en-GB"/>
        </w:rPr>
        <w:t>Ticari işlemle ilgili tüm belgeler (</w:t>
      </w:r>
      <w:r w:rsidR="00007C5E" w:rsidRPr="00273A3C">
        <w:rPr>
          <w:rStyle w:val="Kpr"/>
          <w:rFonts w:ascii="Arial" w:hAnsi="Arial" w:cs="Arial"/>
          <w:i/>
          <w:sz w:val="20"/>
          <w:lang w:val="en-GB"/>
        </w:rPr>
        <w:t>EK 1’deki</w:t>
      </w:r>
      <w:r w:rsidRPr="00273A3C">
        <w:rPr>
          <w:rStyle w:val="Kpr"/>
          <w:rFonts w:ascii="Arial" w:hAnsi="Arial" w:cs="Arial"/>
          <w:i/>
          <w:sz w:val="20"/>
          <w:lang w:val="en-GB"/>
        </w:rPr>
        <w:t xml:space="preserve"> listeye bakınız) CERES’e e-posta ile </w:t>
      </w:r>
      <w:bookmarkStart w:id="0" w:name="_Hlk83997486"/>
      <w:r w:rsidR="00B14A5C" w:rsidRPr="00273A3C">
        <w:rPr>
          <w:rStyle w:val="Kpr"/>
          <w:rFonts w:ascii="Arial" w:hAnsi="Arial" w:cs="Arial"/>
          <w:i/>
          <w:sz w:val="20"/>
          <w:lang w:val="en-GB"/>
        </w:rPr>
        <w:t xml:space="preserve">TC departmanımızda sizlerle ilgilenen arkadaşımızın e-posta </w:t>
      </w:r>
      <w:r w:rsidRPr="00273A3C">
        <w:rPr>
          <w:rStyle w:val="Kpr"/>
          <w:rFonts w:ascii="Arial" w:hAnsi="Arial" w:cs="Arial"/>
          <w:i/>
          <w:sz w:val="20"/>
          <w:lang w:val="en-GB"/>
        </w:rPr>
        <w:t>adresine gönderilmelidir.</w:t>
      </w:r>
    </w:p>
    <w:bookmarkEnd w:id="0"/>
    <w:p w14:paraId="129EC973" w14:textId="731E7605" w:rsidR="00F905A2" w:rsidRPr="00273A3C" w:rsidRDefault="00970E33" w:rsidP="00906080">
      <w:pPr>
        <w:pStyle w:val="Balk2"/>
        <w:numPr>
          <w:ilvl w:val="0"/>
          <w:numId w:val="12"/>
        </w:numPr>
        <w:tabs>
          <w:tab w:val="left" w:pos="364"/>
        </w:tabs>
        <w:spacing w:line="240" w:lineRule="auto"/>
        <w:ind w:left="0" w:firstLineChars="0" w:hanging="357"/>
        <w:jc w:val="both"/>
        <w:rPr>
          <w:rFonts w:ascii="Arial" w:hAnsi="Arial" w:cs="Arial"/>
          <w:bCs/>
          <w:sz w:val="20"/>
          <w:u w:val="none"/>
          <w:lang w:val="en-GB"/>
        </w:rPr>
      </w:pPr>
      <w:r w:rsidRPr="00273A3C">
        <w:rPr>
          <w:rFonts w:ascii="Arial" w:hAnsi="Arial" w:cs="Arial"/>
          <w:bCs/>
          <w:sz w:val="20"/>
          <w:u w:val="none"/>
          <w:lang w:val="en-GB"/>
        </w:rPr>
        <w:t>The application is an official document. Please make sure that all details are filled in correctly and sign in both indicated boxes. In addition, the declaration at the end of questionnaire must be stamped and dated.</w:t>
      </w:r>
    </w:p>
    <w:p w14:paraId="5AF66470" w14:textId="6E7684A2" w:rsidR="007212D2" w:rsidRPr="00273A3C" w:rsidRDefault="007844DC" w:rsidP="00906080">
      <w:pPr>
        <w:pStyle w:val="Balk2"/>
        <w:tabs>
          <w:tab w:val="left" w:pos="364"/>
        </w:tabs>
        <w:spacing w:line="240" w:lineRule="auto"/>
        <w:ind w:left="0" w:firstLineChars="0" w:firstLine="0"/>
        <w:jc w:val="both"/>
        <w:rPr>
          <w:rFonts w:ascii="Arial" w:hAnsi="Arial" w:cs="Arial"/>
          <w:bCs/>
          <w:sz w:val="20"/>
          <w:u w:val="none"/>
          <w:lang w:val="en-GB"/>
        </w:rPr>
      </w:pPr>
      <w:r w:rsidRPr="00273A3C">
        <w:rPr>
          <w:rFonts w:ascii="Arial" w:hAnsi="Arial" w:cs="Arial"/>
          <w:i/>
          <w:color w:val="0000FF"/>
          <w:sz w:val="20"/>
          <w:lang w:val="en-GB"/>
        </w:rPr>
        <w:t xml:space="preserve">Başvuru resmi bir dokümandır. </w:t>
      </w:r>
      <w:r w:rsidR="00FA0A8D" w:rsidRPr="00273A3C">
        <w:rPr>
          <w:rFonts w:ascii="Arial" w:hAnsi="Arial" w:cs="Arial"/>
          <w:i/>
          <w:color w:val="0000FF"/>
          <w:sz w:val="20"/>
          <w:lang w:val="en-GB"/>
        </w:rPr>
        <w:t>Lütfen tüm ayrıntıların doğru bir şekilde doldurulduğundan emin olunuz ve belirtilen her iki kutucuğu da imzalayınız.</w:t>
      </w:r>
      <w:r w:rsidRPr="00273A3C">
        <w:rPr>
          <w:rFonts w:ascii="Arial" w:hAnsi="Arial" w:cs="Arial"/>
          <w:i/>
          <w:color w:val="0000FF"/>
          <w:sz w:val="20"/>
          <w:lang w:val="en-GB"/>
        </w:rPr>
        <w:t xml:space="preserve"> İlave olarak, formun en altındaki kısımda tarih yazılmalı ve kaşeli olmalıdır.</w:t>
      </w:r>
    </w:p>
    <w:p w14:paraId="5E572FE5" w14:textId="77777777" w:rsidR="00970E33" w:rsidRPr="00273A3C" w:rsidRDefault="00970E33" w:rsidP="00906080">
      <w:pPr>
        <w:pStyle w:val="ListeParagraf"/>
        <w:numPr>
          <w:ilvl w:val="0"/>
          <w:numId w:val="12"/>
        </w:numPr>
        <w:ind w:left="0"/>
        <w:rPr>
          <w:rFonts w:ascii="Arial" w:hAnsi="Arial" w:cs="Arial"/>
          <w:bCs/>
          <w:sz w:val="20"/>
          <w:szCs w:val="22"/>
        </w:rPr>
      </w:pPr>
      <w:r w:rsidRPr="00273A3C">
        <w:rPr>
          <w:rFonts w:ascii="Arial" w:hAnsi="Arial" w:cs="Arial"/>
          <w:bCs/>
          <w:sz w:val="20"/>
          <w:szCs w:val="22"/>
        </w:rPr>
        <w:t>"Certificate of Inspection" (CoI) is the official term used in the EU. It is also called "transaction certificate" (TC).</w:t>
      </w:r>
      <w:r w:rsidRPr="00273A3C">
        <w:t xml:space="preserve"> </w:t>
      </w:r>
    </w:p>
    <w:p w14:paraId="1B2C09DE" w14:textId="79D1E8A6" w:rsidR="00C5228B" w:rsidRPr="00273A3C" w:rsidRDefault="00970E33" w:rsidP="00906080">
      <w:pPr>
        <w:pStyle w:val="ListeParagraf"/>
        <w:ind w:left="0"/>
        <w:rPr>
          <w:rFonts w:ascii="Arial" w:hAnsi="Arial" w:cs="Arial"/>
          <w:bCs/>
          <w:color w:val="0000FF"/>
          <w:sz w:val="20"/>
          <w:szCs w:val="22"/>
        </w:rPr>
      </w:pPr>
      <w:r w:rsidRPr="00273A3C">
        <w:rPr>
          <w:rFonts w:ascii="Arial" w:hAnsi="Arial" w:cs="Arial"/>
          <w:bCs/>
          <w:i/>
          <w:color w:val="0000FF"/>
          <w:sz w:val="20"/>
          <w:szCs w:val="22"/>
        </w:rPr>
        <w:t>Kontrol Sertifikası” (CoI) AB tarafından kullanılan resmi terimdir. Ayrıca “Transaction Certificate” (TC) olarak da adlandırılır</w:t>
      </w:r>
      <w:r w:rsidRPr="00273A3C">
        <w:rPr>
          <w:rFonts w:ascii="Arial" w:hAnsi="Arial" w:cs="Arial"/>
          <w:bCs/>
          <w:color w:val="0000FF"/>
          <w:sz w:val="20"/>
          <w:szCs w:val="22"/>
        </w:rPr>
        <w:t>.</w:t>
      </w:r>
    </w:p>
    <w:p w14:paraId="764AE6A4" w14:textId="77777777" w:rsidR="00167E56" w:rsidRPr="00273A3C" w:rsidRDefault="008A1E56" w:rsidP="00906080">
      <w:pPr>
        <w:pStyle w:val="ListeParagraf"/>
        <w:numPr>
          <w:ilvl w:val="0"/>
          <w:numId w:val="12"/>
        </w:numPr>
        <w:ind w:left="0"/>
        <w:rPr>
          <w:rFonts w:ascii="Arial" w:hAnsi="Arial" w:cs="Arial"/>
          <w:sz w:val="20"/>
        </w:rPr>
      </w:pPr>
      <w:r w:rsidRPr="00273A3C">
        <w:rPr>
          <w:rFonts w:ascii="Arial" w:hAnsi="Arial" w:cs="Arial"/>
          <w:sz w:val="20"/>
        </w:rPr>
        <w:t>Please also check the annexes of this application: Annex 1: List of required documents &amp; Annex 2: Important notes and explanations regarding EU-COIs.</w:t>
      </w:r>
      <w:r w:rsidR="00167E56" w:rsidRPr="00273A3C">
        <w:t xml:space="preserve"> </w:t>
      </w:r>
    </w:p>
    <w:p w14:paraId="55D30322" w14:textId="04D72FEE" w:rsidR="00C5228B" w:rsidRPr="00273A3C" w:rsidRDefault="00167E56" w:rsidP="00906080">
      <w:pPr>
        <w:pStyle w:val="ListeParagraf"/>
        <w:ind w:left="0"/>
        <w:rPr>
          <w:rFonts w:ascii="Arial" w:hAnsi="Arial" w:cs="Arial"/>
          <w:i/>
          <w:color w:val="0000FF"/>
          <w:sz w:val="20"/>
        </w:rPr>
      </w:pPr>
      <w:r w:rsidRPr="00273A3C">
        <w:rPr>
          <w:rFonts w:ascii="Arial" w:hAnsi="Arial" w:cs="Arial"/>
          <w:i/>
          <w:color w:val="0000FF"/>
          <w:sz w:val="20"/>
        </w:rPr>
        <w:t>Lütfen bu başvurunun eklerini de kontrol ediniz: Ek 1: Gerekli belgelerin listesi &amp; Ek 2: AB-COI'lerine ilişkin önemli notlar ve açıklamalar.</w:t>
      </w:r>
    </w:p>
    <w:p w14:paraId="7802FC1D" w14:textId="77777777" w:rsidR="00397CFD" w:rsidRPr="00273A3C" w:rsidRDefault="00397CFD" w:rsidP="00906080">
      <w:pPr>
        <w:pStyle w:val="ListeParagraf"/>
        <w:ind w:left="0"/>
        <w:rPr>
          <w:rFonts w:ascii="Arial" w:hAnsi="Arial" w:cs="Arial"/>
          <w:i/>
          <w:color w:val="0000FF"/>
          <w:sz w:val="20"/>
        </w:rPr>
      </w:pPr>
    </w:p>
    <w:p w14:paraId="4B01255D" w14:textId="7569F627" w:rsidR="00085432" w:rsidRPr="00273A3C" w:rsidRDefault="00085432" w:rsidP="00085432">
      <w:pPr>
        <w:pStyle w:val="ListeParagraf"/>
        <w:numPr>
          <w:ilvl w:val="0"/>
          <w:numId w:val="12"/>
        </w:numPr>
        <w:ind w:left="0"/>
        <w:rPr>
          <w:rFonts w:ascii="Arial" w:hAnsi="Arial" w:cs="Arial"/>
          <w:bCs/>
          <w:sz w:val="20"/>
        </w:rPr>
      </w:pPr>
      <w:r w:rsidRPr="00273A3C">
        <w:rPr>
          <w:rFonts w:ascii="Arial" w:hAnsi="Arial" w:cs="Arial"/>
          <w:bCs/>
          <w:sz w:val="20"/>
        </w:rPr>
        <w:t xml:space="preserve">Please check our price list on our website under Prices&gt;BIO: </w:t>
      </w:r>
      <w:hyperlink r:id="rId11" w:history="1">
        <w:r w:rsidRPr="00273A3C">
          <w:rPr>
            <w:rStyle w:val="Kpr"/>
            <w:rFonts w:ascii="Arial" w:hAnsi="Arial" w:cs="Arial"/>
            <w:sz w:val="20"/>
          </w:rPr>
          <w:t>CERES - Prices (ceres-cert.de)</w:t>
        </w:r>
      </w:hyperlink>
    </w:p>
    <w:p w14:paraId="06033BFA" w14:textId="77777777" w:rsidR="00085432" w:rsidRPr="00273A3C" w:rsidRDefault="00085432" w:rsidP="0087734F">
      <w:pPr>
        <w:pStyle w:val="ListeParagraf"/>
        <w:ind w:left="0"/>
        <w:rPr>
          <w:rFonts w:ascii="Arial" w:hAnsi="Arial" w:cs="Arial"/>
          <w:i/>
          <w:iCs/>
          <w:sz w:val="20"/>
        </w:rPr>
      </w:pPr>
      <w:r w:rsidRPr="00273A3C">
        <w:rPr>
          <w:rFonts w:ascii="Arial" w:hAnsi="Arial" w:cs="Arial"/>
          <w:i/>
          <w:color w:val="0000FF"/>
          <w:sz w:val="20"/>
        </w:rPr>
        <w:t xml:space="preserve">Lütfen web sitemizdeki Fiyatlar&gt;BIO altındaki fiyat listemizi kontrol ediniz: </w:t>
      </w:r>
      <w:hyperlink r:id="rId12" w:history="1">
        <w:r w:rsidRPr="00273A3C">
          <w:rPr>
            <w:rStyle w:val="Kpr"/>
            <w:rFonts w:ascii="Arial" w:hAnsi="Arial" w:cs="Arial"/>
            <w:sz w:val="20"/>
          </w:rPr>
          <w:t>CERES - Prices (ceres-cert.de)</w:t>
        </w:r>
      </w:hyperlink>
    </w:p>
    <w:p w14:paraId="58A0C92D" w14:textId="1ECEE4CC" w:rsidR="00397CFD" w:rsidRPr="00273A3C" w:rsidRDefault="00397CFD" w:rsidP="00085432">
      <w:pPr>
        <w:pStyle w:val="ListeParagraf"/>
        <w:ind w:left="0"/>
        <w:rPr>
          <w:rFonts w:ascii="Arial" w:hAnsi="Arial" w:cs="Arial"/>
          <w:sz w:val="20"/>
        </w:rPr>
      </w:pPr>
    </w:p>
    <w:p w14:paraId="52204ADD" w14:textId="77777777" w:rsidR="002C72C6" w:rsidRPr="00273A3C" w:rsidRDefault="002C72C6" w:rsidP="002C72C6">
      <w:pPr>
        <w:pStyle w:val="ListeParagraf"/>
        <w:ind w:left="0"/>
        <w:rPr>
          <w:rFonts w:ascii="Arial" w:hAnsi="Arial" w:cs="Arial"/>
          <w:bCs/>
          <w:sz w:val="20"/>
        </w:rPr>
      </w:pPr>
      <w:r w:rsidRPr="00273A3C">
        <w:rPr>
          <w:rFonts w:ascii="Arial" w:hAnsi="Arial" w:cs="Arial"/>
          <w:bCs/>
          <w:sz w:val="20"/>
        </w:rPr>
        <w:t>The basic price includes a maximum of 5 products / purchase documents. Additional products/purchase documents will increase the price. (Maximum of 20 products per CoI)</w:t>
      </w:r>
    </w:p>
    <w:p w14:paraId="3BE4F327" w14:textId="77777777" w:rsidR="002C72C6" w:rsidRPr="00273A3C" w:rsidRDefault="002C72C6" w:rsidP="002C72C6">
      <w:pPr>
        <w:pStyle w:val="ListeParagraf"/>
        <w:ind w:left="0"/>
        <w:rPr>
          <w:rFonts w:ascii="Arial" w:hAnsi="Arial" w:cs="Arial"/>
          <w:i/>
          <w:color w:val="0000FF"/>
          <w:sz w:val="20"/>
        </w:rPr>
      </w:pPr>
      <w:r w:rsidRPr="00273A3C">
        <w:rPr>
          <w:rFonts w:ascii="Arial" w:hAnsi="Arial" w:cs="Arial"/>
          <w:i/>
          <w:color w:val="0000FF"/>
          <w:sz w:val="20"/>
        </w:rPr>
        <w:t>Temel ücrete en fazla 5 ürün/satın alma belgesi dahildir. İlave ürünler/satın alma belgeleri fiyatı artıracaktır. (CoI başına maksimum 20 ürün)</w:t>
      </w:r>
    </w:p>
    <w:p w14:paraId="5950E41A" w14:textId="77777777" w:rsidR="002C72C6" w:rsidRPr="00273A3C" w:rsidRDefault="002C72C6" w:rsidP="002C72C6">
      <w:pPr>
        <w:pStyle w:val="ListeParagraf"/>
        <w:ind w:left="0"/>
        <w:rPr>
          <w:rFonts w:ascii="Arial" w:hAnsi="Arial" w:cs="Arial"/>
          <w:i/>
          <w:iCs/>
          <w:sz w:val="20"/>
        </w:rPr>
      </w:pPr>
    </w:p>
    <w:p w14:paraId="07449AE6" w14:textId="77777777" w:rsidR="00085432" w:rsidRPr="00273A3C" w:rsidRDefault="00085432" w:rsidP="00085432">
      <w:pPr>
        <w:pStyle w:val="ListeParagraf"/>
        <w:ind w:left="0"/>
        <w:rPr>
          <w:rFonts w:ascii="Arial" w:hAnsi="Arial" w:cs="Arial"/>
          <w:bCs/>
          <w:sz w:val="20"/>
        </w:rPr>
      </w:pPr>
      <w:r w:rsidRPr="00273A3C">
        <w:rPr>
          <w:rFonts w:ascii="Arial" w:hAnsi="Arial" w:cs="Arial"/>
          <w:bCs/>
          <w:sz w:val="20"/>
        </w:rPr>
        <w:t xml:space="preserve">For details regarding our handling times and service options, please refer to our General Guidance for COI/TC applications (available on our website under Documents&gt;BIO&gt;COI/TC: </w:t>
      </w:r>
      <w:hyperlink r:id="rId13" w:history="1">
        <w:r w:rsidRPr="00273A3C">
          <w:rPr>
            <w:rStyle w:val="Kpr"/>
            <w:rFonts w:ascii="Arial" w:hAnsi="Arial" w:cs="Arial"/>
            <w:bCs/>
            <w:sz w:val="20"/>
          </w:rPr>
          <w:t>CERES - Documents (ceres-cert.de)</w:t>
        </w:r>
      </w:hyperlink>
    </w:p>
    <w:p w14:paraId="6DF72B44" w14:textId="77777777" w:rsidR="00085432" w:rsidRPr="00273A3C" w:rsidRDefault="00085432" w:rsidP="00085432">
      <w:pPr>
        <w:pStyle w:val="ListeParagraf"/>
        <w:ind w:left="0"/>
        <w:rPr>
          <w:rFonts w:ascii="Arial" w:hAnsi="Arial" w:cs="Arial"/>
          <w:bCs/>
          <w:i/>
          <w:iCs/>
          <w:sz w:val="20"/>
        </w:rPr>
      </w:pPr>
      <w:r w:rsidRPr="00273A3C">
        <w:rPr>
          <w:rFonts w:ascii="Arial" w:hAnsi="Arial" w:cs="Arial"/>
          <w:i/>
          <w:color w:val="0000FF"/>
          <w:sz w:val="20"/>
        </w:rPr>
        <w:t>İşlem sürelerimiz ve hizmet seçeneklerimizle ilgili ayrıntılar için lütfen COI/TC başvuruları için Genel Kılavuzumuza bakınız (web sitemizde Belgeler&gt;BIO&gt;COI/TC:</w:t>
      </w:r>
      <w:r w:rsidRPr="00273A3C">
        <w:rPr>
          <w:rFonts w:ascii="Arial" w:hAnsi="Arial" w:cs="Arial"/>
          <w:bCs/>
          <w:i/>
          <w:iCs/>
          <w:sz w:val="20"/>
        </w:rPr>
        <w:t xml:space="preserve"> </w:t>
      </w:r>
      <w:hyperlink r:id="rId14" w:history="1">
        <w:r w:rsidRPr="00273A3C">
          <w:rPr>
            <w:rStyle w:val="Kpr"/>
            <w:rFonts w:ascii="Arial" w:hAnsi="Arial" w:cs="Arial"/>
            <w:bCs/>
            <w:sz w:val="20"/>
          </w:rPr>
          <w:t>CERES - Documents (ceres-cert.de)</w:t>
        </w:r>
      </w:hyperlink>
    </w:p>
    <w:p w14:paraId="1EEEE238" w14:textId="77777777" w:rsidR="002C72C6" w:rsidRPr="00273A3C" w:rsidRDefault="002C72C6" w:rsidP="002C72C6">
      <w:pPr>
        <w:pStyle w:val="ListeParagraf"/>
        <w:ind w:left="0"/>
        <w:rPr>
          <w:rFonts w:ascii="Arial" w:hAnsi="Arial" w:cs="Arial"/>
          <w:sz w:val="20"/>
        </w:rPr>
      </w:pPr>
    </w:p>
    <w:p w14:paraId="7DED04C7" w14:textId="1E68A3DA" w:rsidR="00FF4868" w:rsidRPr="00273A3C" w:rsidRDefault="00FF4868" w:rsidP="00397CFD">
      <w:pPr>
        <w:pStyle w:val="ListeParagraf"/>
        <w:ind w:left="0"/>
        <w:rPr>
          <w:rFonts w:ascii="Arial" w:hAnsi="Arial" w:cs="Arial"/>
          <w:i/>
          <w:color w:val="0000FF"/>
          <w:sz w:val="20"/>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1026"/>
        <w:gridCol w:w="1602"/>
        <w:gridCol w:w="1276"/>
        <w:gridCol w:w="583"/>
        <w:gridCol w:w="466"/>
        <w:gridCol w:w="495"/>
        <w:gridCol w:w="535"/>
        <w:gridCol w:w="1607"/>
        <w:gridCol w:w="2041"/>
      </w:tblGrid>
      <w:tr w:rsidR="009F3BEC" w:rsidRPr="00273A3C" w14:paraId="4BB5AE21" w14:textId="77777777" w:rsidTr="000127B7">
        <w:tc>
          <w:tcPr>
            <w:tcW w:w="5797" w:type="dxa"/>
            <w:gridSpan w:val="7"/>
            <w:vAlign w:val="center"/>
          </w:tcPr>
          <w:p w14:paraId="0A868DBA" w14:textId="77777777" w:rsidR="009F3BEC" w:rsidRPr="00273A3C" w:rsidRDefault="009F3BEC" w:rsidP="00EF2A80">
            <w:pPr>
              <w:snapToGrid w:val="0"/>
              <w:jc w:val="center"/>
              <w:rPr>
                <w:rFonts w:ascii="Arial" w:hAnsi="Arial" w:cs="Arial"/>
                <w:b/>
                <w:bCs/>
                <w:szCs w:val="22"/>
              </w:rPr>
            </w:pPr>
            <w:bookmarkStart w:id="1" w:name="_Hlk482641933"/>
            <w:r w:rsidRPr="00273A3C">
              <w:rPr>
                <w:rFonts w:ascii="Arial" w:hAnsi="Arial" w:cs="Arial"/>
                <w:b/>
                <w:bCs/>
                <w:szCs w:val="22"/>
              </w:rPr>
              <w:t>Requested Information</w:t>
            </w:r>
          </w:p>
          <w:p w14:paraId="1246B675" w14:textId="66F7BD48" w:rsidR="00E5459E" w:rsidRPr="00273A3C" w:rsidRDefault="00E5459E" w:rsidP="00EF2A80">
            <w:pPr>
              <w:snapToGrid w:val="0"/>
              <w:jc w:val="center"/>
              <w:rPr>
                <w:rFonts w:ascii="Arial" w:hAnsi="Arial" w:cs="Arial"/>
                <w:b/>
                <w:bCs/>
                <w:i/>
                <w:szCs w:val="22"/>
              </w:rPr>
            </w:pPr>
            <w:r w:rsidRPr="00273A3C">
              <w:rPr>
                <w:rFonts w:ascii="Arial" w:hAnsi="Arial" w:cs="Arial"/>
                <w:i/>
                <w:color w:val="0000FF"/>
                <w:sz w:val="18"/>
                <w:szCs w:val="18"/>
              </w:rPr>
              <w:t>Talep edilen bilgiler</w:t>
            </w:r>
          </w:p>
        </w:tc>
        <w:tc>
          <w:tcPr>
            <w:tcW w:w="4183" w:type="dxa"/>
            <w:gridSpan w:val="3"/>
            <w:vAlign w:val="center"/>
          </w:tcPr>
          <w:p w14:paraId="2497DFE4" w14:textId="77777777" w:rsidR="009F3BEC" w:rsidRPr="00273A3C" w:rsidRDefault="009F3BEC" w:rsidP="00EF2A80">
            <w:pPr>
              <w:snapToGrid w:val="0"/>
              <w:jc w:val="center"/>
              <w:rPr>
                <w:rFonts w:ascii="Arial" w:hAnsi="Arial" w:cs="Arial"/>
                <w:b/>
                <w:bCs/>
                <w:szCs w:val="22"/>
              </w:rPr>
            </w:pPr>
            <w:r w:rsidRPr="00273A3C">
              <w:rPr>
                <w:rFonts w:ascii="Arial" w:hAnsi="Arial" w:cs="Arial"/>
                <w:b/>
                <w:bCs/>
                <w:szCs w:val="22"/>
              </w:rPr>
              <w:t>Your Response</w:t>
            </w:r>
          </w:p>
          <w:p w14:paraId="3DD26691" w14:textId="7174FCCD" w:rsidR="00E5459E" w:rsidRPr="00273A3C" w:rsidRDefault="00E5459E" w:rsidP="00EF2A80">
            <w:pPr>
              <w:snapToGrid w:val="0"/>
              <w:jc w:val="center"/>
              <w:rPr>
                <w:rFonts w:ascii="Arial" w:hAnsi="Arial" w:cs="Arial"/>
                <w:b/>
                <w:bCs/>
                <w:i/>
                <w:szCs w:val="22"/>
              </w:rPr>
            </w:pPr>
            <w:r w:rsidRPr="00273A3C">
              <w:rPr>
                <w:rFonts w:ascii="Arial" w:hAnsi="Arial" w:cs="Arial"/>
                <w:i/>
                <w:color w:val="0000FF"/>
                <w:sz w:val="18"/>
                <w:szCs w:val="18"/>
              </w:rPr>
              <w:t>Cevabınız</w:t>
            </w:r>
          </w:p>
        </w:tc>
      </w:tr>
      <w:tr w:rsidR="009F3BEC" w:rsidRPr="00273A3C" w14:paraId="79E37EBB" w14:textId="77777777" w:rsidTr="000127B7">
        <w:tc>
          <w:tcPr>
            <w:tcW w:w="5797" w:type="dxa"/>
            <w:gridSpan w:val="7"/>
          </w:tcPr>
          <w:p w14:paraId="5A3D35BD" w14:textId="65E349AE" w:rsidR="00673D4B" w:rsidRPr="00273A3C" w:rsidRDefault="00380A43" w:rsidP="00673D4B">
            <w:pPr>
              <w:numPr>
                <w:ilvl w:val="0"/>
                <w:numId w:val="19"/>
              </w:numPr>
              <w:spacing w:after="60"/>
              <w:rPr>
                <w:rFonts w:ascii="Arial" w:hAnsi="Arial" w:cs="Arial"/>
                <w:sz w:val="18"/>
                <w:szCs w:val="18"/>
              </w:rPr>
            </w:pPr>
            <w:r w:rsidRPr="00273A3C">
              <w:rPr>
                <w:rFonts w:ascii="Arial" w:hAnsi="Arial" w:cs="Arial"/>
                <w:sz w:val="18"/>
                <w:szCs w:val="18"/>
              </w:rPr>
              <w:t>Company n</w:t>
            </w:r>
            <w:r w:rsidR="009F3BEC" w:rsidRPr="00273A3C">
              <w:rPr>
                <w:rFonts w:ascii="Arial" w:hAnsi="Arial" w:cs="Arial"/>
                <w:sz w:val="18"/>
                <w:szCs w:val="18"/>
              </w:rPr>
              <w:t xml:space="preserve">ame and address of </w:t>
            </w:r>
            <w:r w:rsidR="009F3BEC" w:rsidRPr="00273A3C">
              <w:rPr>
                <w:rFonts w:ascii="Arial" w:hAnsi="Arial" w:cs="Arial"/>
                <w:b/>
                <w:sz w:val="18"/>
                <w:szCs w:val="18"/>
              </w:rPr>
              <w:t>Exporter</w:t>
            </w:r>
            <w:r w:rsidR="009F3BEC" w:rsidRPr="00273A3C">
              <w:rPr>
                <w:rFonts w:ascii="Arial" w:hAnsi="Arial" w:cs="Arial"/>
                <w:sz w:val="18"/>
                <w:szCs w:val="18"/>
              </w:rPr>
              <w:t>:</w:t>
            </w:r>
            <w:r w:rsidR="00673D4B" w:rsidRPr="00273A3C">
              <w:rPr>
                <w:rFonts w:ascii="Arial" w:hAnsi="Arial" w:cs="Arial"/>
                <w:sz w:val="18"/>
                <w:szCs w:val="18"/>
              </w:rPr>
              <w:t xml:space="preserve"> (=operator performing the last step of preparation before export, see annex 2)</w:t>
            </w:r>
          </w:p>
          <w:p w14:paraId="798AB790" w14:textId="75DCE5CF" w:rsidR="002D5701" w:rsidRPr="00273A3C" w:rsidRDefault="002D5701" w:rsidP="00673D4B">
            <w:pPr>
              <w:spacing w:after="60"/>
              <w:ind w:left="360"/>
              <w:rPr>
                <w:rFonts w:ascii="Arial" w:hAnsi="Arial" w:cs="Arial"/>
                <w:i/>
                <w:sz w:val="18"/>
                <w:szCs w:val="18"/>
              </w:rPr>
            </w:pPr>
            <w:r w:rsidRPr="00273A3C">
              <w:rPr>
                <w:rFonts w:ascii="Arial" w:hAnsi="Arial" w:cs="Arial"/>
                <w:b/>
                <w:i/>
                <w:color w:val="0000FF"/>
                <w:sz w:val="18"/>
                <w:szCs w:val="18"/>
              </w:rPr>
              <w:t>İhracatçı</w:t>
            </w:r>
            <w:r w:rsidR="00380A43" w:rsidRPr="00273A3C">
              <w:rPr>
                <w:rFonts w:ascii="Arial" w:hAnsi="Arial" w:cs="Arial"/>
                <w:b/>
                <w:i/>
                <w:color w:val="0000FF"/>
                <w:sz w:val="18"/>
                <w:szCs w:val="18"/>
              </w:rPr>
              <w:t xml:space="preserve"> </w:t>
            </w:r>
            <w:r w:rsidR="00380A43" w:rsidRPr="00273A3C">
              <w:rPr>
                <w:rFonts w:ascii="Arial" w:hAnsi="Arial" w:cs="Arial"/>
                <w:i/>
                <w:color w:val="0000FF"/>
                <w:sz w:val="18"/>
                <w:szCs w:val="18"/>
              </w:rPr>
              <w:t>firmanın</w:t>
            </w:r>
            <w:r w:rsidRPr="00273A3C">
              <w:rPr>
                <w:rFonts w:ascii="Arial" w:hAnsi="Arial" w:cs="Arial"/>
                <w:i/>
                <w:color w:val="0000FF"/>
                <w:sz w:val="18"/>
                <w:szCs w:val="18"/>
              </w:rPr>
              <w:t xml:space="preserve"> </w:t>
            </w:r>
            <w:r w:rsidR="009503BA" w:rsidRPr="00273A3C">
              <w:rPr>
                <w:rFonts w:ascii="Arial" w:hAnsi="Arial" w:cs="Arial"/>
                <w:i/>
                <w:color w:val="0000FF"/>
                <w:sz w:val="18"/>
                <w:szCs w:val="18"/>
              </w:rPr>
              <w:t xml:space="preserve">adı </w:t>
            </w:r>
            <w:r w:rsidRPr="00273A3C">
              <w:rPr>
                <w:rFonts w:ascii="Arial" w:hAnsi="Arial" w:cs="Arial"/>
                <w:i/>
                <w:color w:val="0000FF"/>
                <w:sz w:val="18"/>
                <w:szCs w:val="18"/>
              </w:rPr>
              <w:t xml:space="preserve">ve </w:t>
            </w:r>
            <w:r w:rsidR="009503BA" w:rsidRPr="00273A3C">
              <w:rPr>
                <w:rFonts w:ascii="Arial" w:hAnsi="Arial" w:cs="Arial"/>
                <w:i/>
                <w:color w:val="0000FF"/>
                <w:sz w:val="18"/>
                <w:szCs w:val="18"/>
              </w:rPr>
              <w:t>adresi</w:t>
            </w:r>
            <w:r w:rsidRPr="00273A3C">
              <w:rPr>
                <w:rFonts w:ascii="Arial" w:hAnsi="Arial" w:cs="Arial"/>
                <w:i/>
                <w:color w:val="0000FF"/>
                <w:sz w:val="18"/>
                <w:szCs w:val="18"/>
              </w:rPr>
              <w:t>:</w:t>
            </w:r>
            <w:r w:rsidR="00673D4B" w:rsidRPr="00273A3C">
              <w:rPr>
                <w:rFonts w:ascii="Arial" w:hAnsi="Arial" w:cs="Arial"/>
                <w:i/>
                <w:color w:val="0000FF"/>
                <w:sz w:val="18"/>
                <w:szCs w:val="18"/>
              </w:rPr>
              <w:t xml:space="preserve"> (=ihracat öncesi son hazırlık adımını gerçekleştiren müteşebbis, bkz. ek 2)</w:t>
            </w:r>
          </w:p>
        </w:tc>
        <w:tc>
          <w:tcPr>
            <w:tcW w:w="4183" w:type="dxa"/>
            <w:gridSpan w:val="3"/>
          </w:tcPr>
          <w:p w14:paraId="59B1179B" w14:textId="7BB023FB" w:rsidR="009F3BEC" w:rsidRPr="00273A3C" w:rsidRDefault="009F3BEC"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fldChar w:fldCharType="end"/>
            </w:r>
          </w:p>
        </w:tc>
      </w:tr>
      <w:tr w:rsidR="009F3BEC" w:rsidRPr="00273A3C" w14:paraId="78CD0142" w14:textId="77777777" w:rsidTr="000127B7">
        <w:tc>
          <w:tcPr>
            <w:tcW w:w="5797" w:type="dxa"/>
            <w:gridSpan w:val="7"/>
          </w:tcPr>
          <w:p w14:paraId="3A9B4E88" w14:textId="77777777" w:rsidR="009F3BEC" w:rsidRPr="00273A3C" w:rsidRDefault="009F3BEC" w:rsidP="002867A7">
            <w:pPr>
              <w:spacing w:after="60"/>
              <w:ind w:left="708" w:hanging="330"/>
              <w:rPr>
                <w:rFonts w:ascii="Arial" w:hAnsi="Arial" w:cs="Arial"/>
                <w:bCs/>
                <w:sz w:val="18"/>
                <w:szCs w:val="18"/>
              </w:rPr>
            </w:pPr>
            <w:r w:rsidRPr="00273A3C">
              <w:rPr>
                <w:rFonts w:ascii="Arial" w:hAnsi="Arial" w:cs="Arial"/>
                <w:bCs/>
                <w:sz w:val="18"/>
                <w:szCs w:val="18"/>
              </w:rPr>
              <w:t>Exporter's email</w:t>
            </w:r>
            <w:r w:rsidR="00EF2A80" w:rsidRPr="00273A3C">
              <w:rPr>
                <w:rFonts w:ascii="Arial" w:hAnsi="Arial" w:cs="Arial"/>
                <w:bCs/>
                <w:sz w:val="18"/>
                <w:szCs w:val="18"/>
              </w:rPr>
              <w:t>:</w:t>
            </w:r>
          </w:p>
          <w:p w14:paraId="2781BB94" w14:textId="008CB9E5" w:rsidR="002D5701" w:rsidRPr="00273A3C" w:rsidRDefault="002D5701" w:rsidP="002867A7">
            <w:pPr>
              <w:spacing w:after="60"/>
              <w:ind w:left="708" w:hanging="330"/>
              <w:rPr>
                <w:rFonts w:ascii="Arial" w:hAnsi="Arial" w:cs="Arial"/>
                <w:bCs/>
                <w:i/>
                <w:sz w:val="18"/>
                <w:szCs w:val="18"/>
              </w:rPr>
            </w:pPr>
            <w:r w:rsidRPr="00273A3C">
              <w:rPr>
                <w:rFonts w:ascii="Arial" w:hAnsi="Arial" w:cs="Arial"/>
                <w:bCs/>
                <w:i/>
                <w:color w:val="0000FF"/>
                <w:sz w:val="18"/>
                <w:szCs w:val="18"/>
              </w:rPr>
              <w:t>İhracatçının email adresi:</w:t>
            </w:r>
          </w:p>
        </w:tc>
        <w:tc>
          <w:tcPr>
            <w:tcW w:w="4183" w:type="dxa"/>
            <w:gridSpan w:val="3"/>
          </w:tcPr>
          <w:p w14:paraId="3705E91E" w14:textId="3DF7B0C5"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23671C4" w14:textId="77777777" w:rsidTr="000127B7">
        <w:tc>
          <w:tcPr>
            <w:tcW w:w="5797" w:type="dxa"/>
            <w:gridSpan w:val="7"/>
          </w:tcPr>
          <w:p w14:paraId="0C3696F8"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Cs/>
                <w:sz w:val="18"/>
                <w:szCs w:val="18"/>
              </w:rPr>
              <w:t xml:space="preserve">Country of </w:t>
            </w:r>
            <w:r w:rsidRPr="00273A3C">
              <w:rPr>
                <w:rFonts w:ascii="Arial" w:hAnsi="Arial" w:cs="Arial"/>
                <w:b/>
                <w:bCs/>
                <w:sz w:val="18"/>
                <w:szCs w:val="18"/>
              </w:rPr>
              <w:t>destination</w:t>
            </w:r>
            <w:r w:rsidR="00EF2A80" w:rsidRPr="00273A3C">
              <w:rPr>
                <w:rFonts w:ascii="Arial" w:hAnsi="Arial" w:cs="Arial"/>
                <w:bCs/>
                <w:sz w:val="18"/>
                <w:szCs w:val="18"/>
              </w:rPr>
              <w:t>:</w:t>
            </w:r>
            <w:r w:rsidRPr="00273A3C">
              <w:rPr>
                <w:rFonts w:ascii="Arial" w:hAnsi="Arial" w:cs="Arial"/>
                <w:b/>
                <w:bCs/>
                <w:color w:val="0000FF"/>
                <w:sz w:val="18"/>
                <w:szCs w:val="18"/>
              </w:rPr>
              <w:br/>
            </w:r>
            <w:r w:rsidRPr="00273A3C">
              <w:rPr>
                <w:rFonts w:ascii="Arial" w:hAnsi="Arial" w:cs="Arial"/>
                <w:bCs/>
                <w:iCs/>
                <w:sz w:val="18"/>
                <w:szCs w:val="18"/>
              </w:rPr>
              <w:t>(=Country of the First Consignee</w:t>
            </w:r>
            <w:r w:rsidRPr="00273A3C">
              <w:rPr>
                <w:rFonts w:ascii="Arial" w:hAnsi="Arial" w:cs="Arial"/>
                <w:bCs/>
                <w:sz w:val="18"/>
                <w:szCs w:val="18"/>
              </w:rPr>
              <w:t>)</w:t>
            </w:r>
          </w:p>
          <w:p w14:paraId="254A568D" w14:textId="77777777" w:rsidR="002D5701" w:rsidRPr="00273A3C" w:rsidRDefault="002D5701" w:rsidP="002D5701">
            <w:pPr>
              <w:spacing w:after="60"/>
              <w:ind w:left="360"/>
              <w:rPr>
                <w:rFonts w:ascii="Arial" w:hAnsi="Arial" w:cs="Arial"/>
                <w:bCs/>
                <w:i/>
                <w:color w:val="0000FF"/>
                <w:sz w:val="18"/>
                <w:szCs w:val="18"/>
              </w:rPr>
            </w:pPr>
            <w:r w:rsidRPr="00273A3C">
              <w:rPr>
                <w:rFonts w:ascii="Arial" w:hAnsi="Arial" w:cs="Arial"/>
                <w:b/>
                <w:bCs/>
                <w:i/>
                <w:color w:val="0000FF"/>
                <w:sz w:val="18"/>
                <w:szCs w:val="18"/>
              </w:rPr>
              <w:t xml:space="preserve">Varış </w:t>
            </w:r>
            <w:r w:rsidRPr="00273A3C">
              <w:rPr>
                <w:rFonts w:ascii="Arial" w:hAnsi="Arial" w:cs="Arial"/>
                <w:bCs/>
                <w:i/>
                <w:color w:val="0000FF"/>
                <w:sz w:val="18"/>
                <w:szCs w:val="18"/>
              </w:rPr>
              <w:t>ülkesi:</w:t>
            </w:r>
          </w:p>
          <w:p w14:paraId="6BB62740" w14:textId="2FE72A61" w:rsidR="002D5701" w:rsidRPr="00273A3C" w:rsidRDefault="002D5701" w:rsidP="002D5701">
            <w:pPr>
              <w:spacing w:after="60"/>
              <w:ind w:left="360"/>
              <w:rPr>
                <w:rFonts w:ascii="Arial" w:hAnsi="Arial" w:cs="Arial"/>
                <w:bCs/>
                <w:sz w:val="18"/>
                <w:szCs w:val="18"/>
              </w:rPr>
            </w:pPr>
            <w:r w:rsidRPr="00273A3C">
              <w:rPr>
                <w:rFonts w:ascii="Arial" w:hAnsi="Arial" w:cs="Arial"/>
                <w:bCs/>
                <w:i/>
                <w:color w:val="0000FF"/>
                <w:sz w:val="18"/>
                <w:szCs w:val="18"/>
              </w:rPr>
              <w:t>(=ilk konsinyenin ülkesi)</w:t>
            </w:r>
          </w:p>
        </w:tc>
        <w:tc>
          <w:tcPr>
            <w:tcW w:w="4183" w:type="dxa"/>
            <w:gridSpan w:val="3"/>
          </w:tcPr>
          <w:p w14:paraId="460CC034" w14:textId="5C273FE2" w:rsidR="00C33DA0" w:rsidRPr="00273A3C" w:rsidRDefault="00A34308"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F3BEC" w:rsidRPr="00273A3C" w14:paraId="17EECE89" w14:textId="77777777" w:rsidTr="000127B7">
        <w:tc>
          <w:tcPr>
            <w:tcW w:w="5797" w:type="dxa"/>
            <w:gridSpan w:val="7"/>
          </w:tcPr>
          <w:p w14:paraId="428366DD" w14:textId="7BD6704B" w:rsidR="00C33DA0" w:rsidRPr="00273A3C" w:rsidRDefault="00592517" w:rsidP="002867A7">
            <w:pPr>
              <w:numPr>
                <w:ilvl w:val="0"/>
                <w:numId w:val="19"/>
              </w:numPr>
              <w:spacing w:after="60"/>
              <w:rPr>
                <w:rFonts w:ascii="Arial" w:hAnsi="Arial" w:cs="Arial"/>
                <w:sz w:val="18"/>
                <w:szCs w:val="18"/>
              </w:rPr>
            </w:pPr>
            <w:r w:rsidRPr="00273A3C">
              <w:rPr>
                <w:rFonts w:ascii="Arial" w:hAnsi="Arial" w:cs="Arial"/>
                <w:sz w:val="18"/>
                <w:szCs w:val="18"/>
              </w:rPr>
              <w:lastRenderedPageBreak/>
              <w:t>Company n</w:t>
            </w:r>
            <w:r w:rsidR="009F3BEC" w:rsidRPr="00273A3C">
              <w:rPr>
                <w:rFonts w:ascii="Arial" w:hAnsi="Arial" w:cs="Arial"/>
                <w:sz w:val="18"/>
                <w:szCs w:val="18"/>
              </w:rPr>
              <w:t xml:space="preserve">ame and address of the </w:t>
            </w:r>
            <w:r w:rsidR="009F3BEC" w:rsidRPr="00273A3C">
              <w:rPr>
                <w:rFonts w:ascii="Arial" w:hAnsi="Arial" w:cs="Arial"/>
                <w:b/>
                <w:sz w:val="18"/>
                <w:szCs w:val="18"/>
              </w:rPr>
              <w:t>First Consignee</w:t>
            </w:r>
            <w:r w:rsidR="009F3BEC" w:rsidRPr="00273A3C">
              <w:rPr>
                <w:rFonts w:ascii="Arial" w:hAnsi="Arial" w:cs="Arial"/>
                <w:sz w:val="18"/>
                <w:szCs w:val="18"/>
              </w:rPr>
              <w:t>:</w:t>
            </w:r>
          </w:p>
          <w:p w14:paraId="2DB7551B" w14:textId="056570A1" w:rsidR="00085AE9" w:rsidRPr="00273A3C" w:rsidRDefault="00085AE9" w:rsidP="00085AE9">
            <w:pPr>
              <w:spacing w:after="60"/>
              <w:ind w:left="360"/>
              <w:rPr>
                <w:rFonts w:ascii="Arial" w:hAnsi="Arial" w:cs="Arial"/>
                <w:i/>
                <w:sz w:val="18"/>
                <w:szCs w:val="18"/>
              </w:rPr>
            </w:pPr>
            <w:r w:rsidRPr="00273A3C">
              <w:rPr>
                <w:rFonts w:ascii="Arial" w:hAnsi="Arial" w:cs="Arial"/>
                <w:b/>
                <w:i/>
                <w:color w:val="0000FF"/>
                <w:sz w:val="18"/>
                <w:szCs w:val="18"/>
              </w:rPr>
              <w:t>İlk konsinyenin/</w:t>
            </w:r>
            <w:r w:rsidR="004D04C4" w:rsidRPr="00273A3C">
              <w:rPr>
                <w:rFonts w:ascii="Arial" w:hAnsi="Arial" w:cs="Arial"/>
                <w:b/>
                <w:i/>
                <w:color w:val="0000FF"/>
                <w:sz w:val="18"/>
                <w:szCs w:val="18"/>
              </w:rPr>
              <w:t>(</w:t>
            </w:r>
            <w:r w:rsidRPr="00273A3C">
              <w:rPr>
                <w:rFonts w:ascii="Arial" w:hAnsi="Arial" w:cs="Arial"/>
                <w:b/>
                <w:i/>
                <w:color w:val="0000FF"/>
                <w:sz w:val="18"/>
                <w:szCs w:val="18"/>
              </w:rPr>
              <w:t>ilk alıcı</w:t>
            </w:r>
            <w:r w:rsidR="004D04C4" w:rsidRPr="00273A3C">
              <w:rPr>
                <w:rFonts w:ascii="Arial" w:hAnsi="Arial" w:cs="Arial"/>
                <w:b/>
                <w:i/>
                <w:color w:val="0000FF"/>
                <w:sz w:val="18"/>
                <w:szCs w:val="18"/>
              </w:rPr>
              <w:t>nın)</w:t>
            </w:r>
            <w:r w:rsidR="00592517" w:rsidRPr="00273A3C">
              <w:rPr>
                <w:rFonts w:ascii="Arial" w:hAnsi="Arial" w:cs="Arial"/>
                <w:b/>
                <w:i/>
                <w:color w:val="0000FF"/>
                <w:sz w:val="18"/>
                <w:szCs w:val="18"/>
              </w:rPr>
              <w:t xml:space="preserve"> </w:t>
            </w:r>
            <w:r w:rsidR="00592517" w:rsidRPr="00273A3C">
              <w:rPr>
                <w:rFonts w:ascii="Arial" w:hAnsi="Arial" w:cs="Arial"/>
                <w:i/>
                <w:color w:val="0000FF"/>
                <w:sz w:val="18"/>
                <w:szCs w:val="18"/>
              </w:rPr>
              <w:t>firma</w:t>
            </w:r>
            <w:r w:rsidRPr="00273A3C">
              <w:rPr>
                <w:rFonts w:ascii="Arial" w:hAnsi="Arial" w:cs="Arial"/>
                <w:i/>
                <w:color w:val="0000FF"/>
                <w:sz w:val="18"/>
                <w:szCs w:val="18"/>
              </w:rPr>
              <w:t xml:space="preserve"> adı ve adresi:</w:t>
            </w:r>
          </w:p>
        </w:tc>
        <w:tc>
          <w:tcPr>
            <w:tcW w:w="4183" w:type="dxa"/>
            <w:gridSpan w:val="3"/>
          </w:tcPr>
          <w:p w14:paraId="6D48ABAC" w14:textId="4DE64763"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F3BEC" w:rsidRPr="00273A3C" w14:paraId="62C93D2A" w14:textId="77777777" w:rsidTr="000127B7">
        <w:tc>
          <w:tcPr>
            <w:tcW w:w="5797" w:type="dxa"/>
            <w:gridSpan w:val="7"/>
          </w:tcPr>
          <w:p w14:paraId="1BAED7DA" w14:textId="77777777" w:rsidR="009F3BEC" w:rsidRPr="00273A3C" w:rsidRDefault="009F3BEC" w:rsidP="002867A7">
            <w:pPr>
              <w:spacing w:after="60"/>
              <w:ind w:left="708" w:hanging="330"/>
              <w:rPr>
                <w:rFonts w:ascii="Arial" w:hAnsi="Arial" w:cs="Arial"/>
                <w:bCs/>
                <w:sz w:val="18"/>
                <w:szCs w:val="18"/>
              </w:rPr>
            </w:pPr>
            <w:r w:rsidRPr="00273A3C">
              <w:rPr>
                <w:rFonts w:ascii="Arial" w:hAnsi="Arial" w:cs="Arial"/>
                <w:bCs/>
                <w:sz w:val="18"/>
                <w:szCs w:val="18"/>
              </w:rPr>
              <w:t>First consignee's email:</w:t>
            </w:r>
          </w:p>
          <w:p w14:paraId="3F762AB9" w14:textId="1C1AB34C" w:rsidR="00085AE9" w:rsidRPr="00273A3C" w:rsidRDefault="00085AE9" w:rsidP="002867A7">
            <w:pPr>
              <w:spacing w:after="60"/>
              <w:ind w:left="708" w:hanging="330"/>
              <w:rPr>
                <w:rFonts w:ascii="Arial" w:hAnsi="Arial" w:cs="Arial"/>
                <w:bCs/>
                <w:i/>
                <w:sz w:val="18"/>
                <w:szCs w:val="18"/>
              </w:rPr>
            </w:pPr>
            <w:r w:rsidRPr="00273A3C">
              <w:rPr>
                <w:rFonts w:ascii="Arial" w:hAnsi="Arial" w:cs="Arial"/>
                <w:bCs/>
                <w:i/>
                <w:color w:val="0000FF"/>
                <w:sz w:val="18"/>
                <w:szCs w:val="18"/>
              </w:rPr>
              <w:t>İlk konsinyenin/</w:t>
            </w:r>
            <w:r w:rsidR="00EB58DB" w:rsidRPr="00273A3C">
              <w:rPr>
                <w:rFonts w:ascii="Arial" w:hAnsi="Arial" w:cs="Arial"/>
                <w:bCs/>
                <w:i/>
                <w:color w:val="0000FF"/>
                <w:sz w:val="18"/>
                <w:szCs w:val="18"/>
              </w:rPr>
              <w:t>(</w:t>
            </w:r>
            <w:r w:rsidRPr="00273A3C">
              <w:rPr>
                <w:rFonts w:ascii="Arial" w:hAnsi="Arial" w:cs="Arial"/>
                <w:bCs/>
                <w:i/>
                <w:color w:val="0000FF"/>
                <w:sz w:val="18"/>
                <w:szCs w:val="18"/>
              </w:rPr>
              <w:t>ilk alıcı</w:t>
            </w:r>
            <w:r w:rsidR="00EB58DB" w:rsidRPr="00273A3C">
              <w:rPr>
                <w:rFonts w:ascii="Arial" w:hAnsi="Arial" w:cs="Arial"/>
                <w:bCs/>
                <w:i/>
                <w:color w:val="0000FF"/>
                <w:sz w:val="18"/>
                <w:szCs w:val="18"/>
              </w:rPr>
              <w:t>nın)</w:t>
            </w:r>
            <w:r w:rsidRPr="00273A3C">
              <w:rPr>
                <w:rFonts w:ascii="Arial" w:hAnsi="Arial" w:cs="Arial"/>
                <w:bCs/>
                <w:i/>
                <w:color w:val="0000FF"/>
                <w:sz w:val="18"/>
                <w:szCs w:val="18"/>
              </w:rPr>
              <w:t xml:space="preserve"> email adresi:</w:t>
            </w:r>
          </w:p>
        </w:tc>
        <w:tc>
          <w:tcPr>
            <w:tcW w:w="4183" w:type="dxa"/>
            <w:gridSpan w:val="3"/>
          </w:tcPr>
          <w:p w14:paraId="3351C397" w14:textId="0B5BD0AD"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24C03" w:rsidRPr="00273A3C" w14:paraId="31F70C85" w14:textId="77777777" w:rsidTr="000127B7">
        <w:tc>
          <w:tcPr>
            <w:tcW w:w="5797" w:type="dxa"/>
            <w:gridSpan w:val="7"/>
          </w:tcPr>
          <w:p w14:paraId="15C189BB" w14:textId="77777777" w:rsidR="00C24C03" w:rsidRPr="00273A3C" w:rsidRDefault="00C24C03" w:rsidP="002867A7">
            <w:pPr>
              <w:spacing w:after="60"/>
              <w:ind w:left="708" w:hanging="330"/>
              <w:rPr>
                <w:rFonts w:ascii="Arial" w:hAnsi="Arial" w:cs="Arial"/>
                <w:bCs/>
                <w:sz w:val="18"/>
                <w:szCs w:val="18"/>
              </w:rPr>
            </w:pPr>
            <w:r w:rsidRPr="00273A3C">
              <w:rPr>
                <w:rFonts w:ascii="Arial" w:hAnsi="Arial" w:cs="Arial"/>
                <w:bCs/>
                <w:sz w:val="18"/>
                <w:szCs w:val="18"/>
              </w:rPr>
              <w:t>Organic certifier of the first consignee:</w:t>
            </w:r>
          </w:p>
          <w:p w14:paraId="5D3C4EC5" w14:textId="3CCD9710" w:rsidR="00085AE9" w:rsidRPr="00273A3C" w:rsidRDefault="00085AE9" w:rsidP="002867A7">
            <w:pPr>
              <w:spacing w:after="60"/>
              <w:ind w:left="708" w:hanging="330"/>
              <w:rPr>
                <w:rFonts w:ascii="Arial" w:hAnsi="Arial" w:cs="Arial"/>
                <w:bCs/>
                <w:i/>
                <w:sz w:val="18"/>
                <w:szCs w:val="18"/>
              </w:rPr>
            </w:pPr>
            <w:r w:rsidRPr="00273A3C">
              <w:rPr>
                <w:rFonts w:ascii="Arial" w:hAnsi="Arial" w:cs="Arial"/>
                <w:bCs/>
                <w:i/>
                <w:color w:val="0000FF"/>
                <w:sz w:val="18"/>
                <w:szCs w:val="18"/>
              </w:rPr>
              <w:t>İlk konsinyenin organik sertifikasyon kuruluşu:</w:t>
            </w:r>
          </w:p>
        </w:tc>
        <w:tc>
          <w:tcPr>
            <w:tcW w:w="4183" w:type="dxa"/>
            <w:gridSpan w:val="3"/>
          </w:tcPr>
          <w:p w14:paraId="6DA6C596" w14:textId="51CF3F5A" w:rsidR="00C24C03" w:rsidRPr="00273A3C" w:rsidRDefault="00C24C03"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1F811A3A" w14:textId="77777777" w:rsidTr="000127B7">
        <w:tc>
          <w:tcPr>
            <w:tcW w:w="5797" w:type="dxa"/>
            <w:gridSpan w:val="7"/>
          </w:tcPr>
          <w:p w14:paraId="6DA81C10" w14:textId="298FBB76" w:rsidR="00C33DA0" w:rsidRPr="00273A3C" w:rsidRDefault="008B2F8D" w:rsidP="002867A7">
            <w:pPr>
              <w:spacing w:after="60"/>
              <w:ind w:left="708" w:hanging="330"/>
              <w:rPr>
                <w:rFonts w:ascii="Arial" w:hAnsi="Arial" w:cs="Arial"/>
                <w:bCs/>
                <w:sz w:val="18"/>
                <w:szCs w:val="18"/>
              </w:rPr>
            </w:pPr>
            <w:r w:rsidRPr="00273A3C">
              <w:rPr>
                <w:rFonts w:ascii="Arial" w:hAnsi="Arial" w:cs="Arial"/>
                <w:bCs/>
                <w:sz w:val="18"/>
                <w:szCs w:val="18"/>
                <w:u w:val="single"/>
              </w:rPr>
              <w:t xml:space="preserve">Please note here if you need any special modalities (only </w:t>
            </w:r>
            <w:r w:rsidR="00C33DA0" w:rsidRPr="00273A3C">
              <w:rPr>
                <w:rFonts w:ascii="Arial" w:hAnsi="Arial" w:cs="Arial"/>
                <w:bCs/>
                <w:sz w:val="18"/>
                <w:szCs w:val="18"/>
              </w:rPr>
              <w:t>if necessary):</w:t>
            </w:r>
          </w:p>
          <w:p w14:paraId="3039146F" w14:textId="1AD39FFC" w:rsidR="00C33DA0" w:rsidRPr="00273A3C" w:rsidRDefault="00C33DA0" w:rsidP="000109C2">
            <w:pPr>
              <w:spacing w:after="60"/>
              <w:ind w:left="380"/>
              <w:rPr>
                <w:rFonts w:ascii="Arial" w:hAnsi="Arial" w:cs="Arial"/>
                <w:bCs/>
                <w:sz w:val="18"/>
                <w:szCs w:val="18"/>
              </w:rPr>
            </w:pPr>
            <w:r w:rsidRPr="00273A3C">
              <w:rPr>
                <w:rFonts w:ascii="Arial" w:hAnsi="Arial" w:cs="Arial"/>
                <w:bCs/>
                <w:sz w:val="18"/>
                <w:szCs w:val="18"/>
              </w:rPr>
              <w:t xml:space="preserve">(E.g.: </w:t>
            </w:r>
            <w:r w:rsidR="004B7164" w:rsidRPr="00273A3C">
              <w:rPr>
                <w:rFonts w:ascii="Arial" w:hAnsi="Arial" w:cs="Arial"/>
                <w:bCs/>
                <w:sz w:val="18"/>
                <w:szCs w:val="18"/>
              </w:rPr>
              <w:t>I</w:t>
            </w:r>
            <w:r w:rsidR="008B2F8D" w:rsidRPr="00273A3C">
              <w:rPr>
                <w:rFonts w:ascii="Arial" w:hAnsi="Arial" w:cs="Arial"/>
                <w:bCs/>
                <w:sz w:val="18"/>
                <w:szCs w:val="18"/>
              </w:rPr>
              <w:t xml:space="preserve">f the COI should be issued </w:t>
            </w:r>
            <w:r w:rsidR="004B7164" w:rsidRPr="00273A3C">
              <w:rPr>
                <w:rFonts w:ascii="Arial" w:hAnsi="Arial" w:cs="Arial"/>
                <w:bCs/>
                <w:sz w:val="18"/>
                <w:szCs w:val="18"/>
              </w:rPr>
              <w:t xml:space="preserve">as </w:t>
            </w:r>
            <w:r w:rsidRPr="00273A3C">
              <w:rPr>
                <w:rFonts w:ascii="Arial" w:hAnsi="Arial" w:cs="Arial"/>
                <w:bCs/>
                <w:sz w:val="18"/>
                <w:szCs w:val="18"/>
              </w:rPr>
              <w:t>“</w:t>
            </w:r>
            <w:r w:rsidRPr="00273A3C">
              <w:rPr>
                <w:rFonts w:ascii="Arial" w:hAnsi="Arial" w:cs="Arial"/>
                <w:bCs/>
                <w:sz w:val="18"/>
                <w:szCs w:val="18"/>
                <w:u w:val="single"/>
              </w:rPr>
              <w:t>to be release</w:t>
            </w:r>
            <w:r w:rsidR="000109C2" w:rsidRPr="00273A3C">
              <w:rPr>
                <w:rFonts w:ascii="Arial" w:hAnsi="Arial" w:cs="Arial"/>
                <w:bCs/>
                <w:sz w:val="18"/>
                <w:szCs w:val="18"/>
                <w:u w:val="single"/>
              </w:rPr>
              <w:t>d</w:t>
            </w:r>
            <w:r w:rsidRPr="00273A3C">
              <w:rPr>
                <w:rFonts w:ascii="Arial" w:hAnsi="Arial" w:cs="Arial"/>
                <w:bCs/>
                <w:sz w:val="18"/>
                <w:szCs w:val="18"/>
                <w:u w:val="single"/>
              </w:rPr>
              <w:t xml:space="preserve"> in batches – base for extract</w:t>
            </w:r>
            <w:r w:rsidRPr="00273A3C">
              <w:rPr>
                <w:rFonts w:ascii="Arial" w:hAnsi="Arial" w:cs="Arial"/>
                <w:bCs/>
                <w:sz w:val="18"/>
                <w:szCs w:val="18"/>
              </w:rPr>
              <w:t>”</w:t>
            </w:r>
            <w:r w:rsidR="00EF2A80" w:rsidRPr="00273A3C">
              <w:rPr>
                <w:rFonts w:ascii="Arial" w:hAnsi="Arial" w:cs="Arial"/>
                <w:bCs/>
                <w:sz w:val="18"/>
                <w:szCs w:val="18"/>
              </w:rPr>
              <w:t>;</w:t>
            </w:r>
            <w:r w:rsidR="008B2F8D" w:rsidRPr="00273A3C">
              <w:rPr>
                <w:rFonts w:ascii="Arial" w:hAnsi="Arial" w:cs="Arial"/>
                <w:bCs/>
                <w:sz w:val="18"/>
                <w:szCs w:val="18"/>
              </w:rPr>
              <w:t xml:space="preserve"> if we need to include a</w:t>
            </w:r>
            <w:r w:rsidR="00DD2C0B" w:rsidRPr="00273A3C">
              <w:rPr>
                <w:rFonts w:ascii="Arial" w:hAnsi="Arial" w:cs="Arial"/>
                <w:bCs/>
                <w:sz w:val="18"/>
                <w:szCs w:val="18"/>
              </w:rPr>
              <w:t>n</w:t>
            </w:r>
            <w:r w:rsidR="008B2F8D" w:rsidRPr="00273A3C">
              <w:rPr>
                <w:rFonts w:ascii="Arial" w:hAnsi="Arial" w:cs="Arial"/>
                <w:bCs/>
                <w:sz w:val="18"/>
                <w:szCs w:val="18"/>
              </w:rPr>
              <w:t xml:space="preserve"> “</w:t>
            </w:r>
            <w:r w:rsidR="00DD2C0B" w:rsidRPr="00273A3C">
              <w:rPr>
                <w:rFonts w:ascii="Arial" w:hAnsi="Arial" w:cs="Arial"/>
                <w:bCs/>
                <w:sz w:val="18"/>
                <w:szCs w:val="18"/>
              </w:rPr>
              <w:t xml:space="preserve">Operator responsible </w:t>
            </w:r>
            <w:r w:rsidR="008B2F8D" w:rsidRPr="00273A3C">
              <w:rPr>
                <w:rFonts w:ascii="Arial" w:hAnsi="Arial" w:cs="Arial"/>
                <w:bCs/>
                <w:sz w:val="18"/>
                <w:szCs w:val="18"/>
              </w:rPr>
              <w:t>for the</w:t>
            </w:r>
            <w:r w:rsidR="00DD2C0B" w:rsidRPr="00273A3C">
              <w:rPr>
                <w:rFonts w:ascii="Arial" w:hAnsi="Arial" w:cs="Arial"/>
                <w:bCs/>
                <w:sz w:val="18"/>
                <w:szCs w:val="18"/>
              </w:rPr>
              <w:t xml:space="preserve"> consignment</w:t>
            </w:r>
            <w:r w:rsidR="008B2F8D" w:rsidRPr="00273A3C">
              <w:rPr>
                <w:rFonts w:ascii="Arial" w:hAnsi="Arial" w:cs="Arial"/>
                <w:bCs/>
                <w:sz w:val="18"/>
                <w:szCs w:val="18"/>
              </w:rPr>
              <w:t>”</w:t>
            </w:r>
            <w:r w:rsidR="00DD2C0B" w:rsidRPr="00273A3C">
              <w:rPr>
                <w:rFonts w:ascii="Arial" w:hAnsi="Arial" w:cs="Arial"/>
                <w:bCs/>
                <w:sz w:val="18"/>
                <w:szCs w:val="18"/>
              </w:rPr>
              <w:t xml:space="preserve"> (in addition First Consignee) or a time and date for Prior notification”</w:t>
            </w:r>
            <w:r w:rsidR="008B2F8D" w:rsidRPr="00273A3C">
              <w:rPr>
                <w:rFonts w:ascii="Arial" w:hAnsi="Arial" w:cs="Arial"/>
                <w:bCs/>
                <w:sz w:val="18"/>
                <w:szCs w:val="18"/>
              </w:rPr>
              <w:t>; etc. – In case of doubt, please check with your importer)</w:t>
            </w:r>
          </w:p>
          <w:p w14:paraId="44FC76AD" w14:textId="70FBC805" w:rsidR="008F5048" w:rsidRPr="00273A3C" w:rsidRDefault="0093662C" w:rsidP="000109C2">
            <w:pPr>
              <w:spacing w:after="60"/>
              <w:ind w:left="380"/>
              <w:rPr>
                <w:rFonts w:ascii="Arial" w:hAnsi="Arial" w:cs="Arial"/>
                <w:bCs/>
                <w:i/>
                <w:color w:val="0000FF"/>
                <w:sz w:val="18"/>
                <w:szCs w:val="18"/>
              </w:rPr>
            </w:pPr>
            <w:r w:rsidRPr="00273A3C">
              <w:rPr>
                <w:rFonts w:ascii="Arial" w:hAnsi="Arial" w:cs="Arial"/>
                <w:bCs/>
                <w:i/>
                <w:color w:val="0000FF"/>
                <w:sz w:val="18"/>
                <w:szCs w:val="18"/>
                <w:u w:val="single"/>
              </w:rPr>
              <w:t xml:space="preserve">Eğer ayrıca bir talebiniz </w:t>
            </w:r>
            <w:r w:rsidR="008F5048" w:rsidRPr="00273A3C">
              <w:rPr>
                <w:rFonts w:ascii="Arial" w:hAnsi="Arial" w:cs="Arial"/>
                <w:bCs/>
                <w:i/>
                <w:color w:val="0000FF"/>
                <w:sz w:val="18"/>
                <w:szCs w:val="18"/>
                <w:u w:val="single"/>
              </w:rPr>
              <w:t>varsa lütfen buraya not ediniz</w:t>
            </w:r>
            <w:r w:rsidR="0021509A" w:rsidRPr="00273A3C">
              <w:rPr>
                <w:rFonts w:ascii="Arial" w:hAnsi="Arial" w:cs="Arial"/>
                <w:bCs/>
                <w:i/>
                <w:color w:val="0000FF"/>
                <w:sz w:val="18"/>
                <w:szCs w:val="18"/>
                <w:u w:val="single"/>
              </w:rPr>
              <w:t xml:space="preserve"> </w:t>
            </w:r>
            <w:r w:rsidR="008F5048" w:rsidRPr="00273A3C">
              <w:rPr>
                <w:rFonts w:ascii="Arial" w:hAnsi="Arial" w:cs="Arial"/>
                <w:bCs/>
                <w:i/>
                <w:color w:val="0000FF"/>
                <w:sz w:val="18"/>
                <w:szCs w:val="18"/>
              </w:rPr>
              <w:t>(yalnızca gerekliyse):</w:t>
            </w:r>
          </w:p>
          <w:p w14:paraId="6549722B" w14:textId="0C8BFA66" w:rsidR="008F5048" w:rsidRPr="00273A3C" w:rsidRDefault="008F5048" w:rsidP="00A67928">
            <w:pPr>
              <w:spacing w:after="60"/>
              <w:ind w:left="380"/>
              <w:rPr>
                <w:rFonts w:ascii="Arial" w:hAnsi="Arial" w:cs="Arial"/>
                <w:bCs/>
                <w:color w:val="0000FF"/>
                <w:sz w:val="18"/>
                <w:szCs w:val="18"/>
              </w:rPr>
            </w:pPr>
            <w:r w:rsidRPr="00273A3C">
              <w:rPr>
                <w:rFonts w:ascii="Arial" w:hAnsi="Arial" w:cs="Arial"/>
                <w:bCs/>
                <w:i/>
                <w:color w:val="0000FF"/>
                <w:sz w:val="18"/>
                <w:szCs w:val="18"/>
              </w:rPr>
              <w:t>(</w:t>
            </w:r>
            <w:r w:rsidR="00F2328D" w:rsidRPr="00273A3C">
              <w:rPr>
                <w:rFonts w:ascii="Arial" w:hAnsi="Arial" w:cs="Arial"/>
                <w:bCs/>
                <w:i/>
                <w:color w:val="0000FF"/>
                <w:sz w:val="18"/>
                <w:szCs w:val="18"/>
              </w:rPr>
              <w:t>Örn:</w:t>
            </w:r>
            <w:r w:rsidRPr="00273A3C">
              <w:rPr>
                <w:rFonts w:ascii="Arial" w:hAnsi="Arial" w:cs="Arial"/>
                <w:bCs/>
                <w:i/>
                <w:color w:val="0000FF"/>
                <w:sz w:val="18"/>
                <w:szCs w:val="18"/>
              </w:rPr>
              <w:t xml:space="preserve"> </w:t>
            </w:r>
            <w:r w:rsidR="002F57E5" w:rsidRPr="00273A3C">
              <w:rPr>
                <w:rFonts w:ascii="Arial" w:hAnsi="Arial" w:cs="Arial"/>
                <w:bCs/>
                <w:i/>
                <w:color w:val="0000FF"/>
                <w:sz w:val="18"/>
                <w:szCs w:val="18"/>
              </w:rPr>
              <w:t>COI</w:t>
            </w:r>
            <w:r w:rsidR="00DD64B6" w:rsidRPr="00273A3C">
              <w:rPr>
                <w:rFonts w:ascii="Arial" w:hAnsi="Arial" w:cs="Arial"/>
                <w:bCs/>
                <w:i/>
                <w:color w:val="0000FF"/>
                <w:sz w:val="18"/>
                <w:szCs w:val="18"/>
              </w:rPr>
              <w:t>,</w:t>
            </w:r>
            <w:r w:rsidR="002F57E5" w:rsidRPr="00273A3C">
              <w:rPr>
                <w:rFonts w:ascii="Arial" w:hAnsi="Arial" w:cs="Arial"/>
                <w:bCs/>
                <w:i/>
                <w:color w:val="0000FF"/>
                <w:sz w:val="18"/>
                <w:szCs w:val="18"/>
              </w:rPr>
              <w:t xml:space="preserve"> “</w:t>
            </w:r>
            <w:r w:rsidR="0093662C" w:rsidRPr="00273A3C">
              <w:rPr>
                <w:rFonts w:ascii="Arial" w:hAnsi="Arial" w:cs="Arial"/>
                <w:bCs/>
                <w:i/>
                <w:color w:val="0000FF"/>
                <w:sz w:val="18"/>
                <w:szCs w:val="18"/>
              </w:rPr>
              <w:t>lot bazında ayrı ayrı</w:t>
            </w:r>
            <w:r w:rsidR="002F57E5" w:rsidRPr="00273A3C">
              <w:rPr>
                <w:rFonts w:ascii="Arial" w:hAnsi="Arial" w:cs="Arial"/>
                <w:bCs/>
                <w:i/>
                <w:color w:val="0000FF"/>
                <w:sz w:val="18"/>
                <w:szCs w:val="18"/>
              </w:rPr>
              <w:t xml:space="preserve"> çıkacak - ekstrakt</w:t>
            </w:r>
            <w:r w:rsidR="0093662C" w:rsidRPr="00273A3C">
              <w:rPr>
                <w:rFonts w:ascii="Arial" w:hAnsi="Arial" w:cs="Arial"/>
                <w:bCs/>
                <w:i/>
                <w:color w:val="0000FF"/>
                <w:sz w:val="18"/>
                <w:szCs w:val="18"/>
              </w:rPr>
              <w:t>lar</w:t>
            </w:r>
            <w:r w:rsidR="002F57E5" w:rsidRPr="00273A3C">
              <w:rPr>
                <w:rFonts w:ascii="Arial" w:hAnsi="Arial" w:cs="Arial"/>
                <w:bCs/>
                <w:i/>
                <w:color w:val="0000FF"/>
                <w:sz w:val="18"/>
                <w:szCs w:val="18"/>
              </w:rPr>
              <w:t xml:space="preserve"> için </w:t>
            </w:r>
            <w:r w:rsidR="0093662C" w:rsidRPr="00273A3C">
              <w:rPr>
                <w:rFonts w:ascii="Arial" w:hAnsi="Arial" w:cs="Arial"/>
                <w:bCs/>
                <w:i/>
                <w:color w:val="0000FF"/>
                <w:sz w:val="18"/>
                <w:szCs w:val="18"/>
              </w:rPr>
              <w:t>ayrı</w:t>
            </w:r>
            <w:r w:rsidR="002F57E5" w:rsidRPr="00273A3C">
              <w:rPr>
                <w:rFonts w:ascii="Arial" w:hAnsi="Arial" w:cs="Arial"/>
                <w:bCs/>
                <w:i/>
                <w:color w:val="0000FF"/>
                <w:sz w:val="18"/>
                <w:szCs w:val="18"/>
              </w:rPr>
              <w:t xml:space="preserve">” olarak düzenlenmeliyse; </w:t>
            </w:r>
            <w:r w:rsidR="00656EBA" w:rsidRPr="00273A3C">
              <w:rPr>
                <w:rFonts w:ascii="Arial" w:hAnsi="Arial" w:cs="Arial"/>
                <w:bCs/>
                <w:i/>
                <w:color w:val="0000FF"/>
                <w:sz w:val="18"/>
                <w:szCs w:val="18"/>
              </w:rPr>
              <w:t xml:space="preserve">"Sevkiyattan sorumlu Operatör" (İlk Alıcıya ek olarak) veya "Ön bildirim için bir saat ve tarih eklememiz gerekirse" </w:t>
            </w:r>
            <w:r w:rsidR="002F57E5" w:rsidRPr="00273A3C">
              <w:rPr>
                <w:rFonts w:ascii="Arial" w:hAnsi="Arial" w:cs="Arial"/>
                <w:bCs/>
                <w:i/>
                <w:color w:val="0000FF"/>
                <w:sz w:val="18"/>
                <w:szCs w:val="18"/>
              </w:rPr>
              <w:t>vs. – Şüphe durumunda, ithalatçınız ile kontrol ediniz)</w:t>
            </w:r>
          </w:p>
        </w:tc>
        <w:tc>
          <w:tcPr>
            <w:tcW w:w="4183" w:type="dxa"/>
            <w:gridSpan w:val="3"/>
          </w:tcPr>
          <w:p w14:paraId="4DADCC3D" w14:textId="0253224C" w:rsidR="00C33DA0" w:rsidRPr="00273A3C" w:rsidRDefault="00A34308"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47E7AE35" w14:textId="77777777" w:rsidTr="000127B7">
        <w:tc>
          <w:tcPr>
            <w:tcW w:w="5797" w:type="dxa"/>
            <w:gridSpan w:val="7"/>
          </w:tcPr>
          <w:p w14:paraId="0B69A14B" w14:textId="4ED996DC" w:rsidR="00536F4E" w:rsidRPr="00273A3C" w:rsidRDefault="00536F4E" w:rsidP="00CD62B0">
            <w:pPr>
              <w:numPr>
                <w:ilvl w:val="0"/>
                <w:numId w:val="19"/>
              </w:numPr>
              <w:spacing w:after="60"/>
              <w:rPr>
                <w:rFonts w:ascii="Arial" w:hAnsi="Arial" w:cs="Arial"/>
                <w:bCs/>
                <w:sz w:val="18"/>
                <w:szCs w:val="18"/>
              </w:rPr>
            </w:pPr>
            <w:r w:rsidRPr="00273A3C">
              <w:rPr>
                <w:rFonts w:ascii="Arial" w:hAnsi="Arial" w:cs="Arial"/>
                <w:b/>
                <w:sz w:val="18"/>
                <w:szCs w:val="18"/>
              </w:rPr>
              <w:t>Border control post (BCP) / Point of release for free circulation</w:t>
            </w:r>
            <w:r w:rsidRPr="00273A3C">
              <w:rPr>
                <w:rFonts w:ascii="Arial" w:hAnsi="Arial" w:cs="Arial"/>
                <w:bCs/>
                <w:sz w:val="18"/>
                <w:szCs w:val="18"/>
              </w:rPr>
              <w:t>:</w:t>
            </w:r>
            <w:r w:rsidRPr="00273A3C">
              <w:rPr>
                <w:rFonts w:ascii="Arial" w:hAnsi="Arial" w:cs="Arial"/>
                <w:bCs/>
                <w:sz w:val="18"/>
                <w:szCs w:val="18"/>
              </w:rPr>
              <w:br/>
            </w:r>
            <w:r w:rsidRPr="00273A3C">
              <w:rPr>
                <w:rFonts w:ascii="Arial" w:hAnsi="Arial" w:cs="Arial"/>
                <w:bCs/>
                <w:iCs/>
                <w:sz w:val="18"/>
                <w:szCs w:val="18"/>
              </w:rPr>
              <w:t xml:space="preserve">(i.e. where the official controls of the </w:t>
            </w:r>
            <w:r w:rsidR="00F2328D" w:rsidRPr="00273A3C">
              <w:rPr>
                <w:rFonts w:ascii="Arial" w:hAnsi="Arial" w:cs="Arial"/>
                <w:bCs/>
                <w:iCs/>
                <w:sz w:val="18"/>
                <w:szCs w:val="18"/>
              </w:rPr>
              <w:t>consignment</w:t>
            </w:r>
            <w:r w:rsidRPr="00273A3C">
              <w:rPr>
                <w:rFonts w:ascii="Arial" w:hAnsi="Arial" w:cs="Arial"/>
                <w:bCs/>
                <w:iCs/>
                <w:sz w:val="18"/>
                <w:szCs w:val="18"/>
              </w:rPr>
              <w:t xml:space="preserve"> by a competent authority take place. Please check with your importer to confirm the correct BCP or Point of release.)</w:t>
            </w:r>
          </w:p>
          <w:p w14:paraId="7EDDFF6A" w14:textId="77777777" w:rsidR="00536F4E" w:rsidRPr="00273A3C" w:rsidRDefault="00536F4E" w:rsidP="00536F4E">
            <w:pPr>
              <w:spacing w:after="60"/>
              <w:ind w:left="360"/>
              <w:rPr>
                <w:rFonts w:ascii="Arial" w:hAnsi="Arial" w:cs="Arial"/>
                <w:b/>
                <w:bCs/>
                <w:i/>
                <w:color w:val="0000FF"/>
                <w:sz w:val="18"/>
                <w:szCs w:val="18"/>
                <w:u w:val="single"/>
              </w:rPr>
            </w:pPr>
            <w:r w:rsidRPr="00273A3C">
              <w:rPr>
                <w:rFonts w:ascii="Arial" w:hAnsi="Arial" w:cs="Arial"/>
                <w:b/>
                <w:bCs/>
                <w:i/>
                <w:color w:val="0000FF"/>
                <w:sz w:val="18"/>
                <w:szCs w:val="18"/>
                <w:u w:val="single"/>
              </w:rPr>
              <w:t>Sınır kontrol noktası (BCP) / Serbest dolaşım için serbest bırakma noktası:</w:t>
            </w:r>
          </w:p>
          <w:p w14:paraId="36D7E349" w14:textId="3F93F9A8" w:rsidR="00536F4E" w:rsidRPr="00273A3C" w:rsidRDefault="00357F31" w:rsidP="008A53AC">
            <w:pPr>
              <w:spacing w:after="60"/>
              <w:ind w:left="360"/>
              <w:rPr>
                <w:rFonts w:ascii="Arial" w:hAnsi="Arial" w:cs="Arial"/>
                <w:bCs/>
                <w:sz w:val="18"/>
                <w:szCs w:val="18"/>
                <w:u w:val="single"/>
              </w:rPr>
            </w:pPr>
            <w:r w:rsidRPr="00273A3C">
              <w:rPr>
                <w:rFonts w:ascii="Arial" w:hAnsi="Arial" w:cs="Arial"/>
                <w:bCs/>
                <w:i/>
                <w:color w:val="0000FF"/>
                <w:sz w:val="18"/>
                <w:szCs w:val="18"/>
                <w:u w:val="single"/>
              </w:rPr>
              <w:t xml:space="preserve">(yani, sevkiyatın yetkili bir makam tarafından resmi kontrollerinin yapıldığı yer. Doğru BCP'yi veya Serbest Bırakma Noktasını </w:t>
            </w:r>
            <w:r w:rsidR="008A53AC" w:rsidRPr="00273A3C">
              <w:rPr>
                <w:rFonts w:ascii="Arial" w:hAnsi="Arial" w:cs="Arial"/>
                <w:bCs/>
                <w:i/>
                <w:color w:val="0000FF"/>
                <w:sz w:val="18"/>
                <w:szCs w:val="18"/>
                <w:u w:val="single"/>
              </w:rPr>
              <w:t xml:space="preserve">teyit etmek </w:t>
            </w:r>
            <w:r w:rsidRPr="00273A3C">
              <w:rPr>
                <w:rFonts w:ascii="Arial" w:hAnsi="Arial" w:cs="Arial"/>
                <w:bCs/>
                <w:i/>
                <w:color w:val="0000FF"/>
                <w:sz w:val="18"/>
                <w:szCs w:val="18"/>
                <w:u w:val="single"/>
              </w:rPr>
              <w:t>için lütfen ithalatçınızla görüşün</w:t>
            </w:r>
            <w:r w:rsidR="008A53AC" w:rsidRPr="00273A3C">
              <w:rPr>
                <w:rFonts w:ascii="Arial" w:hAnsi="Arial" w:cs="Arial"/>
                <w:bCs/>
                <w:i/>
                <w:color w:val="0000FF"/>
                <w:sz w:val="18"/>
                <w:szCs w:val="18"/>
                <w:u w:val="single"/>
              </w:rPr>
              <w:t>üz)</w:t>
            </w:r>
          </w:p>
        </w:tc>
        <w:tc>
          <w:tcPr>
            <w:tcW w:w="4183" w:type="dxa"/>
            <w:gridSpan w:val="3"/>
          </w:tcPr>
          <w:p w14:paraId="1337348D" w14:textId="18FE0F3C"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6"/>
                  <w:enabled/>
                  <w:calcOnExit w:val="0"/>
                  <w:textInput/>
                </w:ffData>
              </w:fldChar>
            </w:r>
            <w:bookmarkStart w:id="2" w:name="Text6"/>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2"/>
          </w:p>
        </w:tc>
      </w:tr>
      <w:tr w:rsidR="00C33DA0" w:rsidRPr="00273A3C" w14:paraId="17CCD2B6" w14:textId="77777777" w:rsidTr="000127B7">
        <w:tc>
          <w:tcPr>
            <w:tcW w:w="5797" w:type="dxa"/>
            <w:gridSpan w:val="7"/>
            <w:tcBorders>
              <w:bottom w:val="single" w:sz="4" w:space="0" w:color="auto"/>
            </w:tcBorders>
          </w:tcPr>
          <w:p w14:paraId="5A8EFCBA" w14:textId="6C9ED9BD" w:rsidR="00C33DA0" w:rsidRPr="00273A3C" w:rsidRDefault="003B6A75" w:rsidP="002867A7">
            <w:pPr>
              <w:numPr>
                <w:ilvl w:val="0"/>
                <w:numId w:val="19"/>
              </w:numPr>
              <w:spacing w:after="60"/>
              <w:rPr>
                <w:rFonts w:ascii="Arial" w:hAnsi="Arial" w:cs="Arial"/>
                <w:sz w:val="18"/>
                <w:szCs w:val="18"/>
              </w:rPr>
            </w:pPr>
            <w:r w:rsidRPr="00273A3C">
              <w:rPr>
                <w:rFonts w:ascii="Arial" w:hAnsi="Arial" w:cs="Arial"/>
                <w:sz w:val="18"/>
                <w:szCs w:val="18"/>
              </w:rPr>
              <w:t xml:space="preserve">Company name </w:t>
            </w:r>
            <w:r w:rsidR="00C33DA0" w:rsidRPr="00273A3C">
              <w:rPr>
                <w:rFonts w:ascii="Arial" w:hAnsi="Arial" w:cs="Arial"/>
                <w:sz w:val="18"/>
                <w:szCs w:val="18"/>
              </w:rPr>
              <w:t xml:space="preserve">and address of </w:t>
            </w:r>
            <w:r w:rsidR="00C33DA0" w:rsidRPr="00273A3C">
              <w:rPr>
                <w:rFonts w:ascii="Arial" w:hAnsi="Arial" w:cs="Arial"/>
                <w:b/>
                <w:sz w:val="18"/>
                <w:szCs w:val="18"/>
              </w:rPr>
              <w:t>Importer</w:t>
            </w:r>
            <w:r w:rsidR="00EF2A80" w:rsidRPr="00273A3C">
              <w:rPr>
                <w:rFonts w:ascii="Arial" w:hAnsi="Arial" w:cs="Arial"/>
                <w:b/>
                <w:sz w:val="18"/>
                <w:szCs w:val="18"/>
              </w:rPr>
              <w:t>:</w:t>
            </w:r>
            <w:r w:rsidR="00C33DA0" w:rsidRPr="00273A3C">
              <w:rPr>
                <w:rFonts w:ascii="Arial" w:hAnsi="Arial" w:cs="Arial"/>
                <w:b/>
                <w:sz w:val="18"/>
                <w:szCs w:val="18"/>
              </w:rPr>
              <w:br/>
            </w:r>
            <w:r w:rsidR="00C33DA0" w:rsidRPr="00273A3C">
              <w:rPr>
                <w:rFonts w:ascii="Arial" w:hAnsi="Arial" w:cs="Arial"/>
                <w:bCs/>
                <w:sz w:val="18"/>
                <w:szCs w:val="18"/>
              </w:rPr>
              <w:t>(Company paying for customs clearance)</w:t>
            </w:r>
          </w:p>
          <w:p w14:paraId="2AC81F72" w14:textId="11611A00" w:rsidR="000D31FC" w:rsidRPr="00273A3C" w:rsidRDefault="00982E1A" w:rsidP="005A77A5">
            <w:pPr>
              <w:spacing w:after="60"/>
              <w:ind w:left="360"/>
              <w:rPr>
                <w:rFonts w:ascii="Arial" w:hAnsi="Arial" w:cs="Arial"/>
                <w:i/>
                <w:color w:val="0000FF"/>
                <w:sz w:val="18"/>
                <w:szCs w:val="18"/>
              </w:rPr>
            </w:pPr>
            <w:r w:rsidRPr="00273A3C">
              <w:rPr>
                <w:rFonts w:ascii="Arial" w:hAnsi="Arial" w:cs="Arial"/>
                <w:b/>
                <w:i/>
                <w:color w:val="0000FF"/>
                <w:sz w:val="18"/>
                <w:szCs w:val="18"/>
              </w:rPr>
              <w:t>İthalatçı</w:t>
            </w:r>
            <w:r w:rsidR="005A77A5" w:rsidRPr="00273A3C">
              <w:rPr>
                <w:rFonts w:ascii="Arial" w:hAnsi="Arial" w:cs="Arial"/>
                <w:i/>
                <w:color w:val="0000FF"/>
                <w:sz w:val="18"/>
                <w:szCs w:val="18"/>
              </w:rPr>
              <w:t xml:space="preserve"> </w:t>
            </w:r>
            <w:r w:rsidR="003B6A75" w:rsidRPr="00273A3C">
              <w:rPr>
                <w:rFonts w:ascii="Arial" w:hAnsi="Arial" w:cs="Arial"/>
                <w:i/>
                <w:color w:val="0000FF"/>
                <w:sz w:val="18"/>
                <w:szCs w:val="18"/>
              </w:rPr>
              <w:t xml:space="preserve">firmanın </w:t>
            </w:r>
            <w:r w:rsidR="005A77A5" w:rsidRPr="00273A3C">
              <w:rPr>
                <w:rFonts w:ascii="Arial" w:hAnsi="Arial" w:cs="Arial"/>
                <w:i/>
                <w:color w:val="0000FF"/>
                <w:sz w:val="18"/>
                <w:szCs w:val="18"/>
              </w:rPr>
              <w:t xml:space="preserve">adı ve adresi </w:t>
            </w:r>
          </w:p>
          <w:p w14:paraId="1E130ECF" w14:textId="2BB3C638" w:rsidR="00982E1A" w:rsidRPr="00273A3C" w:rsidRDefault="005A77A5" w:rsidP="005A77A5">
            <w:pPr>
              <w:spacing w:after="60"/>
              <w:ind w:left="360"/>
              <w:rPr>
                <w:rFonts w:ascii="Arial" w:hAnsi="Arial" w:cs="Arial"/>
                <w:sz w:val="18"/>
                <w:szCs w:val="18"/>
              </w:rPr>
            </w:pPr>
            <w:r w:rsidRPr="00273A3C">
              <w:rPr>
                <w:rFonts w:ascii="Arial" w:hAnsi="Arial" w:cs="Arial"/>
                <w:i/>
                <w:color w:val="0000FF"/>
                <w:sz w:val="18"/>
                <w:szCs w:val="18"/>
              </w:rPr>
              <w:t xml:space="preserve">(Gümrükleme </w:t>
            </w:r>
            <w:r w:rsidR="00982E1A" w:rsidRPr="00273A3C">
              <w:rPr>
                <w:rFonts w:ascii="Arial" w:hAnsi="Arial" w:cs="Arial"/>
                <w:i/>
                <w:color w:val="0000FF"/>
                <w:sz w:val="18"/>
                <w:szCs w:val="18"/>
              </w:rPr>
              <w:t>için ödeme yapan firma)</w:t>
            </w:r>
          </w:p>
        </w:tc>
        <w:tc>
          <w:tcPr>
            <w:tcW w:w="4183" w:type="dxa"/>
            <w:gridSpan w:val="3"/>
            <w:tcBorders>
              <w:bottom w:val="single" w:sz="4" w:space="0" w:color="auto"/>
            </w:tcBorders>
          </w:tcPr>
          <w:p w14:paraId="5C2BCFB9" w14:textId="0609B2CB"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412B6C1A" w14:textId="77777777" w:rsidTr="000127B7">
        <w:tc>
          <w:tcPr>
            <w:tcW w:w="5797" w:type="dxa"/>
            <w:gridSpan w:val="7"/>
            <w:tcBorders>
              <w:bottom w:val="single" w:sz="4" w:space="0" w:color="auto"/>
            </w:tcBorders>
          </w:tcPr>
          <w:p w14:paraId="1C38AC8A"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Importer's email</w:t>
            </w:r>
            <w:r w:rsidR="00EF2A80" w:rsidRPr="00273A3C">
              <w:rPr>
                <w:rFonts w:ascii="Arial" w:hAnsi="Arial" w:cs="Arial"/>
                <w:bCs/>
                <w:sz w:val="18"/>
                <w:szCs w:val="18"/>
              </w:rPr>
              <w:t>:</w:t>
            </w:r>
          </w:p>
          <w:p w14:paraId="27BC562D" w14:textId="552F3163" w:rsidR="0058189A" w:rsidRPr="00273A3C" w:rsidRDefault="0058189A" w:rsidP="002867A7">
            <w:pPr>
              <w:spacing w:after="60"/>
              <w:ind w:left="708" w:hanging="330"/>
              <w:rPr>
                <w:rFonts w:ascii="Arial" w:hAnsi="Arial" w:cs="Arial"/>
                <w:bCs/>
                <w:i/>
                <w:sz w:val="18"/>
                <w:szCs w:val="18"/>
              </w:rPr>
            </w:pPr>
            <w:r w:rsidRPr="00273A3C">
              <w:rPr>
                <w:rFonts w:ascii="Arial" w:hAnsi="Arial" w:cs="Arial"/>
                <w:bCs/>
                <w:i/>
                <w:color w:val="0000FF"/>
                <w:sz w:val="18"/>
                <w:szCs w:val="18"/>
              </w:rPr>
              <w:t>İthalatçının email adresi:</w:t>
            </w:r>
          </w:p>
        </w:tc>
        <w:tc>
          <w:tcPr>
            <w:tcW w:w="4183" w:type="dxa"/>
            <w:gridSpan w:val="3"/>
            <w:tcBorders>
              <w:bottom w:val="single" w:sz="4" w:space="0" w:color="auto"/>
            </w:tcBorders>
          </w:tcPr>
          <w:p w14:paraId="7F42CFD0" w14:textId="6529AD9B"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02F1636A" w14:textId="77777777" w:rsidTr="000127B7">
        <w:tc>
          <w:tcPr>
            <w:tcW w:w="5797" w:type="dxa"/>
            <w:gridSpan w:val="7"/>
            <w:tcBorders>
              <w:bottom w:val="single" w:sz="4" w:space="0" w:color="auto"/>
            </w:tcBorders>
          </w:tcPr>
          <w:p w14:paraId="072A0727"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Importer's phone number</w:t>
            </w:r>
            <w:r w:rsidR="00EF2A80" w:rsidRPr="00273A3C">
              <w:rPr>
                <w:rFonts w:ascii="Arial" w:hAnsi="Arial" w:cs="Arial"/>
                <w:bCs/>
                <w:sz w:val="18"/>
                <w:szCs w:val="18"/>
              </w:rPr>
              <w:t>:</w:t>
            </w:r>
          </w:p>
          <w:p w14:paraId="39DEFFEE" w14:textId="0E86966F" w:rsidR="0058189A" w:rsidRPr="00273A3C" w:rsidRDefault="0058189A" w:rsidP="002867A7">
            <w:pPr>
              <w:spacing w:after="60"/>
              <w:ind w:left="708" w:hanging="330"/>
              <w:rPr>
                <w:rFonts w:ascii="Arial" w:hAnsi="Arial" w:cs="Arial"/>
                <w:bCs/>
                <w:i/>
                <w:iCs/>
                <w:color w:val="0000FF"/>
                <w:sz w:val="18"/>
                <w:szCs w:val="18"/>
              </w:rPr>
            </w:pPr>
            <w:r w:rsidRPr="00273A3C">
              <w:rPr>
                <w:rFonts w:ascii="Arial" w:hAnsi="Arial" w:cs="Arial"/>
                <w:bCs/>
                <w:i/>
                <w:color w:val="0000FF"/>
                <w:sz w:val="18"/>
                <w:szCs w:val="18"/>
              </w:rPr>
              <w:t>İthalatçının telefon numarası:</w:t>
            </w:r>
          </w:p>
        </w:tc>
        <w:tc>
          <w:tcPr>
            <w:tcW w:w="4183" w:type="dxa"/>
            <w:gridSpan w:val="3"/>
            <w:tcBorders>
              <w:bottom w:val="single" w:sz="4" w:space="0" w:color="auto"/>
            </w:tcBorders>
          </w:tcPr>
          <w:p w14:paraId="3B0D292C" w14:textId="216EC1AD"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24C03" w:rsidRPr="00273A3C" w14:paraId="0EB67EC9" w14:textId="77777777" w:rsidTr="000127B7">
        <w:tc>
          <w:tcPr>
            <w:tcW w:w="5797" w:type="dxa"/>
            <w:gridSpan w:val="7"/>
            <w:tcBorders>
              <w:bottom w:val="single" w:sz="4" w:space="0" w:color="auto"/>
            </w:tcBorders>
          </w:tcPr>
          <w:p w14:paraId="3432F28B" w14:textId="77777777" w:rsidR="00C24C03" w:rsidRPr="00273A3C" w:rsidRDefault="00C24C03" w:rsidP="002867A7">
            <w:pPr>
              <w:spacing w:after="60"/>
              <w:ind w:left="708" w:hanging="330"/>
              <w:rPr>
                <w:rFonts w:ascii="Arial" w:hAnsi="Arial" w:cs="Arial"/>
                <w:bCs/>
                <w:sz w:val="18"/>
                <w:szCs w:val="18"/>
              </w:rPr>
            </w:pPr>
            <w:r w:rsidRPr="00273A3C">
              <w:rPr>
                <w:rFonts w:ascii="Arial" w:hAnsi="Arial" w:cs="Arial"/>
                <w:bCs/>
                <w:sz w:val="18"/>
                <w:szCs w:val="18"/>
              </w:rPr>
              <w:t>Organic certifier of the Importer:</w:t>
            </w:r>
          </w:p>
          <w:p w14:paraId="017F989A" w14:textId="5C45D047" w:rsidR="00D6411F" w:rsidRPr="00273A3C" w:rsidRDefault="00D6411F" w:rsidP="00D6411F">
            <w:pPr>
              <w:spacing w:after="60"/>
              <w:ind w:left="708" w:hanging="330"/>
              <w:rPr>
                <w:rFonts w:ascii="Arial" w:hAnsi="Arial" w:cs="Arial"/>
                <w:bCs/>
                <w:i/>
                <w:sz w:val="18"/>
                <w:szCs w:val="18"/>
              </w:rPr>
            </w:pPr>
            <w:r w:rsidRPr="00273A3C">
              <w:rPr>
                <w:rFonts w:ascii="Arial" w:hAnsi="Arial" w:cs="Arial"/>
                <w:bCs/>
                <w:i/>
                <w:color w:val="0000FF"/>
                <w:sz w:val="18"/>
                <w:szCs w:val="18"/>
              </w:rPr>
              <w:t>İthalatçının organik sertifikasyon kuruluşu:</w:t>
            </w:r>
          </w:p>
        </w:tc>
        <w:tc>
          <w:tcPr>
            <w:tcW w:w="4183" w:type="dxa"/>
            <w:gridSpan w:val="3"/>
            <w:tcBorders>
              <w:bottom w:val="single" w:sz="4" w:space="0" w:color="auto"/>
            </w:tcBorders>
          </w:tcPr>
          <w:p w14:paraId="170DFD2E" w14:textId="3F054F52" w:rsidR="00C24C03" w:rsidRPr="00273A3C" w:rsidRDefault="00C24C03"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8BBCB85" w14:textId="77777777" w:rsidTr="000127B7">
        <w:tc>
          <w:tcPr>
            <w:tcW w:w="5797" w:type="dxa"/>
            <w:gridSpan w:val="7"/>
            <w:tcBorders>
              <w:bottom w:val="single" w:sz="4" w:space="0" w:color="auto"/>
            </w:tcBorders>
          </w:tcPr>
          <w:p w14:paraId="0A2AAAC3" w14:textId="4AEA9348" w:rsidR="00C33DA0" w:rsidRPr="00273A3C" w:rsidRDefault="001B6EDA" w:rsidP="002867A7">
            <w:pPr>
              <w:numPr>
                <w:ilvl w:val="0"/>
                <w:numId w:val="19"/>
              </w:numPr>
              <w:spacing w:after="60"/>
              <w:rPr>
                <w:rFonts w:ascii="Arial" w:hAnsi="Arial" w:cs="Arial"/>
                <w:bCs/>
                <w:sz w:val="18"/>
                <w:szCs w:val="18"/>
              </w:rPr>
            </w:pPr>
            <w:r w:rsidRPr="00273A3C">
              <w:rPr>
                <w:rFonts w:ascii="Arial" w:hAnsi="Arial" w:cs="Arial"/>
                <w:bCs/>
                <w:sz w:val="18"/>
                <w:szCs w:val="18"/>
              </w:rPr>
              <w:t>Company n</w:t>
            </w:r>
            <w:r w:rsidR="00C33DA0" w:rsidRPr="00273A3C">
              <w:rPr>
                <w:rFonts w:ascii="Arial" w:hAnsi="Arial" w:cs="Arial"/>
                <w:bCs/>
                <w:sz w:val="18"/>
                <w:szCs w:val="18"/>
              </w:rPr>
              <w:t xml:space="preserve">ame and address of </w:t>
            </w:r>
            <w:r w:rsidR="00C33DA0" w:rsidRPr="00273A3C">
              <w:rPr>
                <w:rFonts w:ascii="Arial" w:hAnsi="Arial" w:cs="Arial"/>
                <w:b/>
                <w:bCs/>
                <w:sz w:val="18"/>
                <w:szCs w:val="18"/>
              </w:rPr>
              <w:t xml:space="preserve">Intermediary Trader </w:t>
            </w:r>
            <w:r w:rsidR="00C33DA0" w:rsidRPr="00273A3C">
              <w:rPr>
                <w:rFonts w:ascii="Arial" w:hAnsi="Arial" w:cs="Arial"/>
                <w:sz w:val="18"/>
                <w:szCs w:val="18"/>
              </w:rPr>
              <w:t>(</w:t>
            </w:r>
            <w:r w:rsidR="00085432" w:rsidRPr="00273A3C">
              <w:rPr>
                <w:rFonts w:ascii="Arial" w:hAnsi="Arial" w:cs="Arial"/>
                <w:sz w:val="18"/>
                <w:szCs w:val="18"/>
                <w:u w:val="single"/>
              </w:rPr>
              <w:t>only</w:t>
            </w:r>
            <w:r w:rsidR="00085432" w:rsidRPr="00273A3C">
              <w:rPr>
                <w:rFonts w:ascii="Arial" w:hAnsi="Arial" w:cs="Arial"/>
                <w:sz w:val="18"/>
                <w:szCs w:val="18"/>
              </w:rPr>
              <w:t xml:space="preserve"> </w:t>
            </w:r>
            <w:r w:rsidR="00C33DA0" w:rsidRPr="00273A3C">
              <w:rPr>
                <w:rFonts w:ascii="Arial" w:hAnsi="Arial" w:cs="Arial"/>
                <w:sz w:val="18"/>
                <w:szCs w:val="18"/>
              </w:rPr>
              <w:t>if applicable):</w:t>
            </w:r>
          </w:p>
          <w:p w14:paraId="7C1F5171" w14:textId="77777777" w:rsidR="00C33DA0" w:rsidRPr="00273A3C" w:rsidRDefault="00C33DA0" w:rsidP="002867A7">
            <w:pPr>
              <w:spacing w:after="60"/>
              <w:ind w:left="360"/>
              <w:rPr>
                <w:rFonts w:ascii="Arial" w:hAnsi="Arial" w:cs="Arial"/>
                <w:sz w:val="18"/>
                <w:szCs w:val="18"/>
              </w:rPr>
            </w:pPr>
            <w:r w:rsidRPr="00273A3C">
              <w:rPr>
                <w:rFonts w:ascii="Arial" w:hAnsi="Arial" w:cs="Arial"/>
                <w:sz w:val="18"/>
                <w:szCs w:val="18"/>
              </w:rPr>
              <w:t xml:space="preserve">(If the product is not sold directly from the exporter to the importer; Please also send the </w:t>
            </w:r>
            <w:r w:rsidR="004C111F" w:rsidRPr="00273A3C">
              <w:rPr>
                <w:rFonts w:ascii="Arial" w:hAnsi="Arial" w:cs="Arial"/>
                <w:sz w:val="18"/>
                <w:szCs w:val="18"/>
              </w:rPr>
              <w:t>corresponding</w:t>
            </w:r>
            <w:r w:rsidRPr="00273A3C">
              <w:rPr>
                <w:rFonts w:ascii="Arial" w:hAnsi="Arial" w:cs="Arial"/>
                <w:sz w:val="18"/>
                <w:szCs w:val="18"/>
              </w:rPr>
              <w:t xml:space="preserve"> invoice(s) for the sale</w:t>
            </w:r>
            <w:r w:rsidR="004C111F" w:rsidRPr="00273A3C">
              <w:rPr>
                <w:rFonts w:ascii="Arial" w:hAnsi="Arial" w:cs="Arial"/>
                <w:sz w:val="18"/>
                <w:szCs w:val="18"/>
              </w:rPr>
              <w:t xml:space="preserve"> from the intermediary</w:t>
            </w:r>
            <w:r w:rsidRPr="00273A3C">
              <w:rPr>
                <w:rFonts w:ascii="Arial" w:hAnsi="Arial" w:cs="Arial"/>
                <w:sz w:val="18"/>
                <w:szCs w:val="18"/>
              </w:rPr>
              <w:t xml:space="preserve"> to the importer</w:t>
            </w:r>
            <w:r w:rsidR="00EF2A80" w:rsidRPr="00273A3C">
              <w:rPr>
                <w:rFonts w:ascii="Arial" w:hAnsi="Arial" w:cs="Arial"/>
                <w:sz w:val="18"/>
                <w:szCs w:val="18"/>
              </w:rPr>
              <w:t>)</w:t>
            </w:r>
          </w:p>
          <w:p w14:paraId="58845D13" w14:textId="491B4D30" w:rsidR="00594B87" w:rsidRPr="00273A3C" w:rsidRDefault="00594B87" w:rsidP="00594B87">
            <w:pPr>
              <w:spacing w:after="60"/>
              <w:ind w:left="360"/>
              <w:rPr>
                <w:rFonts w:ascii="Arial" w:hAnsi="Arial" w:cs="Arial"/>
                <w:bCs/>
                <w:i/>
                <w:color w:val="0000FF"/>
                <w:sz w:val="18"/>
                <w:szCs w:val="18"/>
              </w:rPr>
            </w:pPr>
            <w:r w:rsidRPr="00273A3C">
              <w:rPr>
                <w:rFonts w:ascii="Arial" w:hAnsi="Arial" w:cs="Arial"/>
                <w:b/>
                <w:bCs/>
                <w:i/>
                <w:color w:val="0000FF"/>
                <w:sz w:val="18"/>
                <w:szCs w:val="18"/>
              </w:rPr>
              <w:t>Aracı</w:t>
            </w:r>
            <w:r w:rsidR="00354D37" w:rsidRPr="00273A3C">
              <w:rPr>
                <w:rFonts w:ascii="Arial" w:hAnsi="Arial" w:cs="Arial"/>
                <w:b/>
                <w:bCs/>
                <w:i/>
                <w:color w:val="0000FF"/>
                <w:sz w:val="18"/>
                <w:szCs w:val="18"/>
              </w:rPr>
              <w:t xml:space="preserve"> tüccar</w:t>
            </w:r>
            <w:r w:rsidR="001B6EDA" w:rsidRPr="00273A3C">
              <w:rPr>
                <w:rFonts w:ascii="Arial" w:hAnsi="Arial" w:cs="Arial"/>
                <w:b/>
                <w:bCs/>
                <w:i/>
                <w:color w:val="0000FF"/>
                <w:sz w:val="18"/>
                <w:szCs w:val="18"/>
              </w:rPr>
              <w:t xml:space="preserve"> </w:t>
            </w:r>
            <w:r w:rsidR="001B6EDA" w:rsidRPr="00273A3C">
              <w:rPr>
                <w:rFonts w:ascii="Arial" w:hAnsi="Arial" w:cs="Arial"/>
                <w:bCs/>
                <w:i/>
                <w:color w:val="0000FF"/>
                <w:sz w:val="18"/>
                <w:szCs w:val="18"/>
              </w:rPr>
              <w:t>firmanın</w:t>
            </w:r>
            <w:r w:rsidRPr="00273A3C">
              <w:rPr>
                <w:rFonts w:ascii="Arial" w:hAnsi="Arial" w:cs="Arial"/>
                <w:bCs/>
                <w:i/>
                <w:color w:val="0000FF"/>
                <w:sz w:val="18"/>
                <w:szCs w:val="18"/>
              </w:rPr>
              <w:t xml:space="preserve"> adı ve adresi</w:t>
            </w:r>
            <w:r w:rsidR="0021509A" w:rsidRPr="00273A3C">
              <w:rPr>
                <w:rFonts w:ascii="Arial" w:hAnsi="Arial" w:cs="Arial"/>
                <w:bCs/>
                <w:i/>
                <w:color w:val="0000FF"/>
                <w:sz w:val="18"/>
                <w:szCs w:val="18"/>
              </w:rPr>
              <w:t xml:space="preserve"> </w:t>
            </w:r>
            <w:r w:rsidRPr="00273A3C">
              <w:rPr>
                <w:rFonts w:ascii="Arial" w:hAnsi="Arial" w:cs="Arial"/>
                <w:bCs/>
                <w:i/>
                <w:color w:val="0000FF"/>
                <w:sz w:val="18"/>
                <w:szCs w:val="18"/>
              </w:rPr>
              <w:t>(eğer varsa):</w:t>
            </w:r>
          </w:p>
          <w:p w14:paraId="21E5BA4A" w14:textId="376D0015" w:rsidR="00594B87" w:rsidRPr="00273A3C" w:rsidRDefault="00594B87" w:rsidP="002867A7">
            <w:pPr>
              <w:spacing w:after="60"/>
              <w:ind w:left="360"/>
              <w:rPr>
                <w:rFonts w:ascii="Arial" w:hAnsi="Arial" w:cs="Arial"/>
                <w:sz w:val="18"/>
                <w:szCs w:val="18"/>
              </w:rPr>
            </w:pPr>
            <w:r w:rsidRPr="00273A3C">
              <w:rPr>
                <w:rFonts w:ascii="Arial" w:hAnsi="Arial" w:cs="Arial"/>
                <w:bCs/>
                <w:i/>
                <w:color w:val="0000FF"/>
                <w:sz w:val="18"/>
                <w:szCs w:val="18"/>
              </w:rPr>
              <w:t xml:space="preserve">(Ürün doğrudan ihracatçıdan ithalatçıya satılmamışsa; lütfen aracıdan ithalatçıya olan satışla ilgili faturayı(ları) </w:t>
            </w:r>
            <w:r w:rsidR="0021509A" w:rsidRPr="00273A3C">
              <w:rPr>
                <w:rFonts w:ascii="Arial" w:hAnsi="Arial" w:cs="Arial"/>
                <w:bCs/>
                <w:i/>
                <w:color w:val="0000FF"/>
                <w:sz w:val="18"/>
                <w:szCs w:val="18"/>
              </w:rPr>
              <w:t xml:space="preserve">da </w:t>
            </w:r>
            <w:r w:rsidRPr="00273A3C">
              <w:rPr>
                <w:rFonts w:ascii="Arial" w:hAnsi="Arial" w:cs="Arial"/>
                <w:bCs/>
                <w:i/>
                <w:color w:val="0000FF"/>
                <w:sz w:val="18"/>
                <w:szCs w:val="18"/>
              </w:rPr>
              <w:t>gönderiniz)</w:t>
            </w:r>
          </w:p>
        </w:tc>
        <w:tc>
          <w:tcPr>
            <w:tcW w:w="4183" w:type="dxa"/>
            <w:gridSpan w:val="3"/>
            <w:tcBorders>
              <w:bottom w:val="single" w:sz="4" w:space="0" w:color="auto"/>
            </w:tcBorders>
          </w:tcPr>
          <w:p w14:paraId="05285E71" w14:textId="3F741210" w:rsidR="00C33DA0" w:rsidRPr="00273A3C" w:rsidRDefault="00C33DA0" w:rsidP="00C33DA0">
            <w:pPr>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2867A7" w:rsidRPr="00273A3C" w14:paraId="73CCD2A5" w14:textId="77777777" w:rsidTr="000127B7">
        <w:tc>
          <w:tcPr>
            <w:tcW w:w="5797" w:type="dxa"/>
            <w:gridSpan w:val="7"/>
            <w:tcBorders>
              <w:bottom w:val="single" w:sz="4" w:space="0" w:color="auto"/>
            </w:tcBorders>
          </w:tcPr>
          <w:p w14:paraId="2962CF0A" w14:textId="06D62971" w:rsidR="002867A7" w:rsidRPr="00273A3C" w:rsidRDefault="009D5F83" w:rsidP="002867A7">
            <w:pPr>
              <w:numPr>
                <w:ilvl w:val="0"/>
                <w:numId w:val="19"/>
              </w:numPr>
              <w:ind w:left="357" w:hanging="357"/>
              <w:rPr>
                <w:rFonts w:ascii="Arial" w:hAnsi="Arial" w:cs="Arial"/>
                <w:bCs/>
                <w:sz w:val="18"/>
                <w:szCs w:val="18"/>
              </w:rPr>
            </w:pPr>
            <w:r w:rsidRPr="00273A3C">
              <w:rPr>
                <w:rFonts w:ascii="Arial" w:hAnsi="Arial" w:cs="Arial"/>
                <w:sz w:val="18"/>
                <w:szCs w:val="18"/>
              </w:rPr>
              <w:t>Do you</w:t>
            </w:r>
            <w:r w:rsidR="002867A7" w:rsidRPr="00273A3C">
              <w:rPr>
                <w:rFonts w:ascii="Arial" w:hAnsi="Arial" w:cs="Arial"/>
                <w:sz w:val="18"/>
                <w:szCs w:val="18"/>
              </w:rPr>
              <w:t xml:space="preserve"> apply for </w:t>
            </w:r>
            <w:r w:rsidR="002867A7" w:rsidRPr="00273A3C">
              <w:rPr>
                <w:rFonts w:ascii="Arial" w:hAnsi="Arial" w:cs="Arial"/>
                <w:b/>
                <w:bCs/>
                <w:sz w:val="18"/>
                <w:szCs w:val="18"/>
              </w:rPr>
              <w:t>EXPRESS or STANDARD</w:t>
            </w:r>
            <w:r w:rsidR="002867A7" w:rsidRPr="00273A3C">
              <w:rPr>
                <w:rFonts w:ascii="Arial" w:hAnsi="Arial" w:cs="Arial"/>
                <w:sz w:val="18"/>
                <w:szCs w:val="18"/>
              </w:rPr>
              <w:t xml:space="preserve"> service?</w:t>
            </w:r>
          </w:p>
          <w:p w14:paraId="0B0D5CF2" w14:textId="0AD166A5" w:rsidR="002867A7" w:rsidRPr="00273A3C" w:rsidRDefault="002867A7" w:rsidP="002867A7">
            <w:pPr>
              <w:spacing w:after="60"/>
              <w:ind w:left="360"/>
              <w:rPr>
                <w:rFonts w:ascii="Arial" w:hAnsi="Arial" w:cs="Arial"/>
                <w:sz w:val="18"/>
                <w:szCs w:val="18"/>
              </w:rPr>
            </w:pPr>
            <w:r w:rsidRPr="00273A3C">
              <w:rPr>
                <w:rFonts w:ascii="Arial" w:hAnsi="Arial" w:cs="Arial"/>
                <w:sz w:val="18"/>
                <w:szCs w:val="18"/>
              </w:rPr>
              <w:t>(see prices above</w:t>
            </w:r>
            <w:r w:rsidR="005C6B4E" w:rsidRPr="00273A3C">
              <w:rPr>
                <w:rFonts w:ascii="Arial" w:hAnsi="Arial" w:cs="Arial"/>
                <w:sz w:val="18"/>
                <w:szCs w:val="18"/>
              </w:rPr>
              <w:t xml:space="preserve">: EXPRESS only applicable </w:t>
            </w:r>
            <w:r w:rsidR="00F2328D" w:rsidRPr="00273A3C">
              <w:rPr>
                <w:rFonts w:ascii="Arial" w:hAnsi="Arial" w:cs="Arial"/>
                <w:sz w:val="18"/>
                <w:szCs w:val="18"/>
              </w:rPr>
              <w:t>for vessel or railway shipments</w:t>
            </w:r>
            <w:r w:rsidRPr="00273A3C">
              <w:rPr>
                <w:rFonts w:ascii="Arial" w:hAnsi="Arial" w:cs="Arial"/>
                <w:sz w:val="18"/>
                <w:szCs w:val="18"/>
              </w:rPr>
              <w:t>)</w:t>
            </w:r>
          </w:p>
          <w:p w14:paraId="3F0A35A6" w14:textId="020A6980" w:rsidR="00F0702A" w:rsidRPr="00273A3C" w:rsidRDefault="00F0702A" w:rsidP="008A53AC">
            <w:pPr>
              <w:spacing w:after="60"/>
              <w:ind w:left="360"/>
              <w:rPr>
                <w:rFonts w:ascii="Arial" w:hAnsi="Arial" w:cs="Arial"/>
                <w:bCs/>
                <w:i/>
                <w:sz w:val="18"/>
                <w:szCs w:val="18"/>
              </w:rPr>
            </w:pPr>
            <w:r w:rsidRPr="00273A3C">
              <w:rPr>
                <w:rFonts w:ascii="Arial" w:hAnsi="Arial" w:cs="Arial"/>
                <w:b/>
                <w:i/>
                <w:color w:val="0000FF"/>
                <w:sz w:val="18"/>
                <w:szCs w:val="18"/>
              </w:rPr>
              <w:t>EXPRESS</w:t>
            </w:r>
            <w:r w:rsidRPr="00273A3C">
              <w:rPr>
                <w:rFonts w:ascii="Arial" w:hAnsi="Arial" w:cs="Arial"/>
                <w:i/>
                <w:color w:val="0000FF"/>
                <w:sz w:val="18"/>
                <w:szCs w:val="18"/>
              </w:rPr>
              <w:t xml:space="preserve"> hizmet</w:t>
            </w:r>
            <w:r w:rsidR="005A77A5" w:rsidRPr="00273A3C">
              <w:rPr>
                <w:rFonts w:ascii="Arial" w:hAnsi="Arial" w:cs="Arial"/>
                <w:i/>
                <w:color w:val="0000FF"/>
                <w:sz w:val="18"/>
                <w:szCs w:val="18"/>
              </w:rPr>
              <w:t xml:space="preserve"> için mi</w:t>
            </w:r>
            <w:r w:rsidRPr="00273A3C">
              <w:rPr>
                <w:rFonts w:ascii="Arial" w:hAnsi="Arial" w:cs="Arial"/>
                <w:i/>
                <w:color w:val="0000FF"/>
                <w:sz w:val="18"/>
                <w:szCs w:val="18"/>
              </w:rPr>
              <w:t xml:space="preserve"> </w:t>
            </w:r>
            <w:r w:rsidRPr="00273A3C">
              <w:rPr>
                <w:rFonts w:ascii="Arial" w:hAnsi="Arial" w:cs="Arial"/>
                <w:b/>
                <w:i/>
                <w:color w:val="0000FF"/>
                <w:sz w:val="18"/>
                <w:szCs w:val="18"/>
              </w:rPr>
              <w:t xml:space="preserve">STANDART </w:t>
            </w:r>
            <w:r w:rsidRPr="00273A3C">
              <w:rPr>
                <w:rFonts w:ascii="Arial" w:hAnsi="Arial" w:cs="Arial"/>
                <w:i/>
                <w:color w:val="0000FF"/>
                <w:sz w:val="18"/>
                <w:szCs w:val="18"/>
              </w:rPr>
              <w:t>hizmet için mi başvuruyorsunuz?(bkz ücretler yukarıda</w:t>
            </w:r>
            <w:r w:rsidR="007F0291" w:rsidRPr="00273A3C">
              <w:rPr>
                <w:i/>
              </w:rPr>
              <w:t>:</w:t>
            </w:r>
            <w:r w:rsidR="000127B7" w:rsidRPr="00273A3C">
              <w:rPr>
                <w:i/>
              </w:rPr>
              <w:t xml:space="preserve"> </w:t>
            </w:r>
            <w:r w:rsidR="007F0291" w:rsidRPr="00273A3C">
              <w:rPr>
                <w:rFonts w:ascii="Arial" w:hAnsi="Arial" w:cs="Arial"/>
                <w:i/>
                <w:color w:val="0000FF"/>
                <w:sz w:val="18"/>
                <w:szCs w:val="18"/>
              </w:rPr>
              <w:t xml:space="preserve">EXPRESS yalnızca </w:t>
            </w:r>
            <w:r w:rsidR="008A53AC" w:rsidRPr="00273A3C">
              <w:rPr>
                <w:rFonts w:ascii="Arial" w:hAnsi="Arial" w:cs="Arial"/>
                <w:i/>
                <w:color w:val="0000FF"/>
                <w:sz w:val="18"/>
                <w:szCs w:val="18"/>
              </w:rPr>
              <w:t>gemi</w:t>
            </w:r>
            <w:r w:rsidR="00C83863" w:rsidRPr="00273A3C">
              <w:rPr>
                <w:rFonts w:ascii="Arial" w:hAnsi="Arial" w:cs="Arial"/>
                <w:i/>
                <w:color w:val="0000FF"/>
                <w:sz w:val="18"/>
                <w:szCs w:val="18"/>
              </w:rPr>
              <w:t xml:space="preserve"> ve demiryolu g</w:t>
            </w:r>
            <w:r w:rsidR="00362369" w:rsidRPr="00273A3C">
              <w:rPr>
                <w:rFonts w:ascii="Arial" w:hAnsi="Arial" w:cs="Arial"/>
                <w:i/>
                <w:color w:val="0000FF"/>
                <w:sz w:val="18"/>
                <w:szCs w:val="18"/>
              </w:rPr>
              <w:t>önderileri için</w:t>
            </w:r>
            <w:r w:rsidR="007F0291" w:rsidRPr="00273A3C">
              <w:rPr>
                <w:rFonts w:ascii="Arial" w:hAnsi="Arial" w:cs="Arial"/>
                <w:i/>
                <w:color w:val="0000FF"/>
                <w:sz w:val="18"/>
                <w:szCs w:val="18"/>
              </w:rPr>
              <w:t xml:space="preserve"> geçerlidir</w:t>
            </w:r>
            <w:r w:rsidR="007974D4" w:rsidRPr="00273A3C">
              <w:rPr>
                <w:rFonts w:ascii="Arial" w:hAnsi="Arial" w:cs="Arial"/>
                <w:i/>
                <w:color w:val="0000FF"/>
                <w:sz w:val="18"/>
                <w:szCs w:val="18"/>
              </w:rPr>
              <w:t>)</w:t>
            </w:r>
          </w:p>
        </w:tc>
        <w:tc>
          <w:tcPr>
            <w:tcW w:w="4183" w:type="dxa"/>
            <w:gridSpan w:val="3"/>
            <w:tcBorders>
              <w:bottom w:val="single" w:sz="4" w:space="0" w:color="auto"/>
            </w:tcBorders>
          </w:tcPr>
          <w:p w14:paraId="215FD075" w14:textId="0FAAAA93" w:rsidR="002867A7" w:rsidRPr="00273A3C" w:rsidRDefault="002867A7" w:rsidP="002867A7">
            <w:pPr>
              <w:rPr>
                <w:rFonts w:ascii="Arial" w:hAnsi="Arial" w:cs="Arial"/>
                <w:sz w:val="18"/>
                <w:szCs w:val="18"/>
              </w:rPr>
            </w:pPr>
            <w:r w:rsidRPr="00273A3C">
              <w:rPr>
                <w:rFonts w:ascii="Arial" w:hAnsi="Arial" w:cs="Arial"/>
                <w:sz w:val="18"/>
                <w:szCs w:val="18"/>
              </w:rPr>
              <w:t xml:space="preserve">EXPRESS </w:t>
            </w:r>
            <w:r w:rsidRPr="00273A3C">
              <w:rPr>
                <w:rFonts w:ascii="Arial" w:hAnsi="Arial" w:cs="Arial"/>
                <w:sz w:val="18"/>
                <w:szCs w:val="18"/>
              </w:rPr>
              <w:fldChar w:fldCharType="begin">
                <w:ffData>
                  <w:name w:val="Kontrollkästchen6"/>
                  <w:enabled/>
                  <w:calcOnExit w:val="0"/>
                  <w:checkBox>
                    <w:sizeAuto/>
                    <w:default w:val="0"/>
                    <w:checked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r w:rsidRPr="00273A3C">
              <w:t xml:space="preserve">              </w:t>
            </w:r>
            <w:r w:rsidRPr="00273A3C">
              <w:rPr>
                <w:rFonts w:ascii="Arial" w:hAnsi="Arial" w:cs="Arial"/>
                <w:sz w:val="18"/>
                <w:szCs w:val="18"/>
              </w:rPr>
              <w:t xml:space="preserve">STANDARD </w:t>
            </w:r>
            <w:r w:rsidRPr="00273A3C">
              <w:rPr>
                <w:rFonts w:ascii="Arial" w:hAnsi="Arial" w:cs="Arial"/>
                <w:sz w:val="18"/>
                <w:szCs w:val="18"/>
              </w:rPr>
              <w:fldChar w:fldCharType="begin">
                <w:ffData>
                  <w:name w:val="Kontrollkästchen6"/>
                  <w:enabled/>
                  <w:calcOnExit w:val="0"/>
                  <w:checkBox>
                    <w:sizeAuto/>
                    <w:default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p>
        </w:tc>
      </w:tr>
      <w:tr w:rsidR="002867A7" w:rsidRPr="00273A3C" w14:paraId="51AA1D59" w14:textId="77777777" w:rsidTr="000127B7">
        <w:tc>
          <w:tcPr>
            <w:tcW w:w="5797" w:type="dxa"/>
            <w:gridSpan w:val="7"/>
            <w:tcBorders>
              <w:bottom w:val="single" w:sz="4" w:space="0" w:color="auto"/>
            </w:tcBorders>
          </w:tcPr>
          <w:p w14:paraId="6EB9FBD0" w14:textId="77777777" w:rsidR="002867A7" w:rsidRPr="00273A3C" w:rsidRDefault="002867A7" w:rsidP="002867A7">
            <w:pPr>
              <w:numPr>
                <w:ilvl w:val="0"/>
                <w:numId w:val="19"/>
              </w:numPr>
              <w:spacing w:after="60"/>
              <w:rPr>
                <w:rFonts w:ascii="Arial" w:hAnsi="Arial" w:cs="Arial"/>
                <w:b/>
                <w:bCs/>
                <w:sz w:val="18"/>
                <w:szCs w:val="18"/>
              </w:rPr>
            </w:pPr>
            <w:r w:rsidRPr="00273A3C">
              <w:rPr>
                <w:rFonts w:ascii="Arial" w:hAnsi="Arial" w:cs="Arial"/>
                <w:b/>
                <w:sz w:val="18"/>
                <w:szCs w:val="18"/>
              </w:rPr>
              <w:t>Who pays for the CoI?</w:t>
            </w:r>
          </w:p>
          <w:p w14:paraId="13BA0259" w14:textId="4B2729BE" w:rsidR="003968CF" w:rsidRPr="00273A3C" w:rsidRDefault="003968CF" w:rsidP="003968CF">
            <w:pPr>
              <w:spacing w:after="60"/>
              <w:ind w:left="360"/>
              <w:rPr>
                <w:rFonts w:ascii="Arial" w:hAnsi="Arial" w:cs="Arial"/>
                <w:b/>
                <w:bCs/>
                <w:i/>
                <w:sz w:val="18"/>
                <w:szCs w:val="18"/>
              </w:rPr>
            </w:pPr>
            <w:r w:rsidRPr="00273A3C">
              <w:rPr>
                <w:rFonts w:ascii="Arial" w:hAnsi="Arial" w:cs="Arial"/>
                <w:b/>
                <w:i/>
                <w:color w:val="0000FF"/>
                <w:sz w:val="18"/>
                <w:szCs w:val="18"/>
              </w:rPr>
              <w:t xml:space="preserve">CoI </w:t>
            </w:r>
            <w:r w:rsidR="0021509A" w:rsidRPr="00273A3C">
              <w:rPr>
                <w:rFonts w:ascii="Arial" w:hAnsi="Arial" w:cs="Arial"/>
                <w:b/>
                <w:i/>
                <w:color w:val="0000FF"/>
                <w:sz w:val="18"/>
                <w:szCs w:val="18"/>
              </w:rPr>
              <w:t>ücretini kim ödeyecek</w:t>
            </w:r>
            <w:r w:rsidRPr="00273A3C">
              <w:rPr>
                <w:rFonts w:ascii="Arial" w:hAnsi="Arial" w:cs="Arial"/>
                <w:b/>
                <w:i/>
                <w:color w:val="0000FF"/>
                <w:sz w:val="18"/>
                <w:szCs w:val="18"/>
              </w:rPr>
              <w:t>?</w:t>
            </w:r>
          </w:p>
        </w:tc>
        <w:tc>
          <w:tcPr>
            <w:tcW w:w="4183" w:type="dxa"/>
            <w:gridSpan w:val="3"/>
            <w:tcBorders>
              <w:bottom w:val="single" w:sz="4" w:space="0" w:color="auto"/>
            </w:tcBorders>
          </w:tcPr>
          <w:p w14:paraId="41ABB022" w14:textId="77777777" w:rsidR="003968CF" w:rsidRPr="00273A3C" w:rsidRDefault="002867A7" w:rsidP="002867A7">
            <w:r w:rsidRPr="00273A3C">
              <w:rPr>
                <w:rFonts w:ascii="Arial" w:hAnsi="Arial" w:cs="Arial"/>
                <w:sz w:val="18"/>
                <w:szCs w:val="18"/>
              </w:rPr>
              <w:t>The exporter</w:t>
            </w:r>
            <w:r w:rsidR="003968CF" w:rsidRPr="00273A3C">
              <w:rPr>
                <w:rFonts w:ascii="Arial" w:hAnsi="Arial" w:cs="Arial"/>
                <w:i/>
                <w:color w:val="0000FF"/>
                <w:sz w:val="18"/>
                <w:szCs w:val="18"/>
              </w:rPr>
              <w:t xml:space="preserve"> İhracatçı</w:t>
            </w:r>
            <w:r w:rsidRPr="00273A3C">
              <w:rPr>
                <w:rFonts w:ascii="Arial" w:hAnsi="Arial" w:cs="Arial"/>
                <w:sz w:val="18"/>
                <w:szCs w:val="18"/>
              </w:rPr>
              <w:t xml:space="preserve"> </w:t>
            </w:r>
            <w:r w:rsidRPr="00273A3C">
              <w:rPr>
                <w:rFonts w:ascii="Arial" w:hAnsi="Arial" w:cs="Arial"/>
                <w:sz w:val="18"/>
                <w:szCs w:val="18"/>
              </w:rPr>
              <w:fldChar w:fldCharType="begin">
                <w:ffData>
                  <w:name w:val="Kontrollkästchen6"/>
                  <w:enabled/>
                  <w:calcOnExit w:val="0"/>
                  <w:checkBox>
                    <w:sizeAuto/>
                    <w:default w:val="0"/>
                    <w:checked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r w:rsidRPr="00273A3C">
              <w:t xml:space="preserve">       </w:t>
            </w:r>
          </w:p>
          <w:p w14:paraId="21F5116C" w14:textId="12697E4F" w:rsidR="002867A7" w:rsidRPr="00273A3C" w:rsidRDefault="002867A7" w:rsidP="002867A7">
            <w:pPr>
              <w:rPr>
                <w:rFonts w:ascii="Arial" w:hAnsi="Arial" w:cs="Arial"/>
                <w:sz w:val="18"/>
                <w:szCs w:val="18"/>
              </w:rPr>
            </w:pPr>
            <w:r w:rsidRPr="00273A3C">
              <w:rPr>
                <w:rFonts w:ascii="Arial" w:hAnsi="Arial" w:cs="Arial"/>
                <w:sz w:val="18"/>
                <w:szCs w:val="18"/>
              </w:rPr>
              <w:t>The importer</w:t>
            </w:r>
            <w:r w:rsidR="003968CF" w:rsidRPr="00273A3C">
              <w:rPr>
                <w:rFonts w:ascii="Arial" w:hAnsi="Arial" w:cs="Arial"/>
                <w:i/>
                <w:color w:val="0000FF"/>
                <w:sz w:val="18"/>
                <w:szCs w:val="18"/>
              </w:rPr>
              <w:t xml:space="preserve"> İthalatçı</w:t>
            </w:r>
            <w:r w:rsidRPr="00273A3C">
              <w:rPr>
                <w:rFonts w:ascii="Arial" w:hAnsi="Arial" w:cs="Arial"/>
                <w:sz w:val="18"/>
                <w:szCs w:val="18"/>
              </w:rPr>
              <w:t xml:space="preserve"> </w:t>
            </w:r>
            <w:r w:rsidRPr="00273A3C">
              <w:rPr>
                <w:rFonts w:ascii="Arial" w:hAnsi="Arial" w:cs="Arial"/>
                <w:sz w:val="18"/>
                <w:szCs w:val="18"/>
              </w:rPr>
              <w:fldChar w:fldCharType="begin">
                <w:ffData>
                  <w:name w:val="Kontrollkästchen6"/>
                  <w:enabled/>
                  <w:calcOnExit w:val="0"/>
                  <w:checkBox>
                    <w:sizeAuto/>
                    <w:default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p>
        </w:tc>
      </w:tr>
      <w:tr w:rsidR="00C33DA0" w:rsidRPr="00273A3C" w14:paraId="1E08BF10" w14:textId="77777777" w:rsidTr="000127B7">
        <w:tc>
          <w:tcPr>
            <w:tcW w:w="5797" w:type="dxa"/>
            <w:gridSpan w:val="7"/>
            <w:tcBorders>
              <w:bottom w:val="single" w:sz="4" w:space="0" w:color="auto"/>
            </w:tcBorders>
          </w:tcPr>
          <w:p w14:paraId="51E3BE0B" w14:textId="172071C8" w:rsidR="00CD62B0" w:rsidRPr="00273A3C" w:rsidRDefault="00C33DA0" w:rsidP="00906080">
            <w:pPr>
              <w:spacing w:after="60"/>
              <w:ind w:left="364"/>
              <w:rPr>
                <w:rFonts w:ascii="Arial" w:hAnsi="Arial" w:cs="Arial"/>
                <w:bCs/>
                <w:sz w:val="18"/>
                <w:szCs w:val="18"/>
              </w:rPr>
            </w:pPr>
            <w:r w:rsidRPr="00273A3C">
              <w:rPr>
                <w:rFonts w:ascii="Arial" w:hAnsi="Arial" w:cs="Arial"/>
                <w:bCs/>
                <w:sz w:val="18"/>
                <w:szCs w:val="18"/>
              </w:rPr>
              <w:lastRenderedPageBreak/>
              <w:t xml:space="preserve">In case the CoI is paid by an EU importer: </w:t>
            </w:r>
            <w:r w:rsidRPr="00273A3C">
              <w:rPr>
                <w:rFonts w:ascii="Arial" w:hAnsi="Arial" w:cs="Arial"/>
                <w:b/>
                <w:bCs/>
                <w:sz w:val="18"/>
                <w:szCs w:val="18"/>
              </w:rPr>
              <w:t>Importer's VAT</w:t>
            </w:r>
            <w:r w:rsidRPr="00273A3C">
              <w:rPr>
                <w:rFonts w:ascii="Arial" w:hAnsi="Arial" w:cs="Arial"/>
                <w:bCs/>
                <w:sz w:val="18"/>
                <w:szCs w:val="18"/>
              </w:rPr>
              <w:t xml:space="preserve"> number</w:t>
            </w:r>
          </w:p>
          <w:p w14:paraId="0634B341" w14:textId="5061D2C0" w:rsidR="00DD0E36" w:rsidRPr="00273A3C" w:rsidRDefault="00DD0E36" w:rsidP="009663EE">
            <w:pPr>
              <w:spacing w:after="60"/>
              <w:ind w:left="364"/>
              <w:rPr>
                <w:rFonts w:ascii="Arial" w:hAnsi="Arial" w:cs="Arial"/>
                <w:bCs/>
                <w:i/>
                <w:sz w:val="18"/>
                <w:szCs w:val="18"/>
              </w:rPr>
            </w:pPr>
            <w:r w:rsidRPr="00273A3C">
              <w:rPr>
                <w:rFonts w:ascii="Arial" w:hAnsi="Arial" w:cs="Arial"/>
                <w:bCs/>
                <w:i/>
                <w:color w:val="0000FF"/>
                <w:sz w:val="18"/>
                <w:szCs w:val="18"/>
              </w:rPr>
              <w:t xml:space="preserve">CoI AB’deki bir ithalatçıya fatura edilecekse: </w:t>
            </w:r>
            <w:r w:rsidRPr="00273A3C">
              <w:rPr>
                <w:rFonts w:ascii="Arial" w:hAnsi="Arial" w:cs="Arial"/>
                <w:b/>
                <w:bCs/>
                <w:i/>
                <w:color w:val="0000FF"/>
                <w:sz w:val="18"/>
                <w:szCs w:val="18"/>
              </w:rPr>
              <w:t xml:space="preserve">İthalatçının </w:t>
            </w:r>
            <w:r w:rsidR="009663EE" w:rsidRPr="00273A3C">
              <w:rPr>
                <w:rFonts w:ascii="Arial" w:hAnsi="Arial" w:cs="Arial"/>
                <w:b/>
                <w:bCs/>
                <w:i/>
                <w:color w:val="0000FF"/>
                <w:sz w:val="18"/>
                <w:szCs w:val="18"/>
              </w:rPr>
              <w:t>KDV</w:t>
            </w:r>
            <w:r w:rsidRPr="00273A3C">
              <w:rPr>
                <w:rFonts w:ascii="Arial" w:hAnsi="Arial" w:cs="Arial"/>
                <w:b/>
                <w:bCs/>
                <w:i/>
                <w:color w:val="0000FF"/>
                <w:sz w:val="18"/>
                <w:szCs w:val="18"/>
              </w:rPr>
              <w:t xml:space="preserve"> Numarası</w:t>
            </w:r>
          </w:p>
        </w:tc>
        <w:tc>
          <w:tcPr>
            <w:tcW w:w="4183" w:type="dxa"/>
            <w:gridSpan w:val="3"/>
            <w:tcBorders>
              <w:bottom w:val="single" w:sz="4" w:space="0" w:color="auto"/>
            </w:tcBorders>
          </w:tcPr>
          <w:p w14:paraId="2ECD88E0" w14:textId="3685CD5A" w:rsidR="00C33DA0" w:rsidRPr="00273A3C" w:rsidRDefault="00C33DA0" w:rsidP="00C33DA0">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237D4E26" w14:textId="77777777" w:rsidTr="000127B7">
        <w:tc>
          <w:tcPr>
            <w:tcW w:w="9980" w:type="dxa"/>
            <w:gridSpan w:val="10"/>
            <w:tcBorders>
              <w:bottom w:val="single" w:sz="4" w:space="0" w:color="auto"/>
            </w:tcBorders>
          </w:tcPr>
          <w:p w14:paraId="60682A3C" w14:textId="77777777" w:rsidR="00375F5D" w:rsidRPr="00273A3C" w:rsidRDefault="00C33DA0" w:rsidP="00375F5D">
            <w:pPr>
              <w:pStyle w:val="NormalWeb"/>
              <w:spacing w:before="0" w:beforeAutospacing="0" w:after="360" w:afterAutospacing="0"/>
              <w:rPr>
                <w:rStyle w:val="size"/>
                <w:b/>
                <w:color w:val="0000FF"/>
              </w:rPr>
            </w:pPr>
            <w:r w:rsidRPr="00273A3C">
              <w:rPr>
                <w:rStyle w:val="size"/>
                <w:b/>
              </w:rPr>
              <w:t>I here</w:t>
            </w:r>
            <w:r w:rsidR="00B54CF0" w:rsidRPr="00273A3C">
              <w:rPr>
                <w:rStyle w:val="size"/>
                <w:b/>
              </w:rPr>
              <w:t>by</w:t>
            </w:r>
            <w:r w:rsidRPr="00273A3C">
              <w:rPr>
                <w:rStyle w:val="size"/>
                <w:b/>
              </w:rPr>
              <w:t xml:space="preserve"> declare that the invoice recipient indicated in this application form accepted this payment option.</w:t>
            </w:r>
            <w:r w:rsidR="00B54CF0" w:rsidRPr="00273A3C">
              <w:rPr>
                <w:rStyle w:val="size"/>
                <w:b/>
              </w:rPr>
              <w:t xml:space="preserve"> </w:t>
            </w:r>
            <w:r w:rsidRPr="00273A3C">
              <w:rPr>
                <w:rStyle w:val="size"/>
                <w:b/>
              </w:rPr>
              <w:t>In case CERES invoices will be declined by the invoice recipient</w:t>
            </w:r>
            <w:r w:rsidR="00B54CF0" w:rsidRPr="00273A3C">
              <w:rPr>
                <w:rStyle w:val="size"/>
                <w:b/>
              </w:rPr>
              <w:t>,</w:t>
            </w:r>
            <w:r w:rsidRPr="00273A3C">
              <w:rPr>
                <w:rStyle w:val="size"/>
                <w:b/>
              </w:rPr>
              <w:t xml:space="preserve"> the exporter (CERES client) will be fully liable for this and future payments.</w:t>
            </w:r>
            <w:r w:rsidR="00375F5D" w:rsidRPr="00273A3C">
              <w:rPr>
                <w:rStyle w:val="size"/>
                <w:b/>
                <w:color w:val="0000FF"/>
              </w:rPr>
              <w:t xml:space="preserve"> </w:t>
            </w:r>
          </w:p>
          <w:p w14:paraId="01116F12" w14:textId="1FF16692" w:rsidR="00C33DA0" w:rsidRPr="00273A3C" w:rsidRDefault="00375F5D" w:rsidP="002867A7">
            <w:pPr>
              <w:pStyle w:val="NormalWeb"/>
              <w:spacing w:before="0" w:beforeAutospacing="0" w:after="360" w:afterAutospacing="0"/>
              <w:rPr>
                <w:rStyle w:val="size"/>
                <w:b/>
                <w:i/>
              </w:rPr>
            </w:pPr>
            <w:r w:rsidRPr="00273A3C">
              <w:rPr>
                <w:rStyle w:val="size"/>
                <w:b/>
                <w:i/>
                <w:color w:val="0000FF"/>
              </w:rPr>
              <w:t>Bu başvuru formunda belirtilen fatura sahibinin bu ödeme seçeneğini kabul ettiğini beyan ederim.</w:t>
            </w:r>
            <w:r w:rsidRPr="00273A3C">
              <w:rPr>
                <w:b/>
                <w:i/>
                <w:color w:val="0000FF"/>
              </w:rPr>
              <w:t xml:space="preserve"> </w:t>
            </w:r>
            <w:r w:rsidRPr="00273A3C">
              <w:rPr>
                <w:rStyle w:val="size"/>
                <w:b/>
                <w:i/>
                <w:color w:val="0000FF"/>
              </w:rPr>
              <w:t>CERES faturalarının fatura alıcısı tarafından reddedilmesi durumunda ihracatçı (CERES müşterisi) bu ve gelecekteki ödemelerden tamamen sorumlu olacaktır.</w:t>
            </w:r>
          </w:p>
          <w:p w14:paraId="7F0F58AA" w14:textId="6E2B5045" w:rsidR="005A044B" w:rsidRPr="00273A3C" w:rsidRDefault="00C33DA0" w:rsidP="002867A7">
            <w:pPr>
              <w:pStyle w:val="NormalWeb"/>
              <w:spacing w:before="0" w:beforeAutospacing="0" w:after="120" w:afterAutospacing="0"/>
              <w:rPr>
                <w:rStyle w:val="size"/>
                <w:b/>
              </w:rPr>
            </w:pPr>
            <w:r w:rsidRPr="00273A3C">
              <w:rPr>
                <w:rStyle w:val="size"/>
                <w:b/>
                <w:color w:val="FF0000"/>
              </w:rPr>
              <w:t>Please sign here:</w:t>
            </w:r>
            <w:r w:rsidR="00375F5D" w:rsidRPr="00273A3C">
              <w:rPr>
                <w:rStyle w:val="size"/>
                <w:b/>
                <w:color w:val="FF0000"/>
              </w:rPr>
              <w:t xml:space="preserve">                   </w:t>
            </w:r>
            <w:r w:rsidRPr="00273A3C">
              <w:rPr>
                <w:rStyle w:val="size"/>
                <w:b/>
                <w:color w:val="FF0000"/>
              </w:rPr>
              <w:t xml:space="preserve"> </w:t>
            </w:r>
            <w:r w:rsidRPr="00273A3C">
              <w:rPr>
                <w:rStyle w:val="size"/>
                <w:b/>
              </w:rPr>
              <w:t>_________________________</w:t>
            </w:r>
          </w:p>
          <w:p w14:paraId="414F8A66" w14:textId="0AC978C8" w:rsidR="00375F5D" w:rsidRPr="00273A3C" w:rsidRDefault="00375F5D" w:rsidP="002867A7">
            <w:pPr>
              <w:pStyle w:val="NormalWeb"/>
              <w:spacing w:before="0" w:beforeAutospacing="0" w:after="120" w:afterAutospacing="0"/>
              <w:rPr>
                <w:rStyle w:val="size"/>
                <w:b/>
                <w:i/>
              </w:rPr>
            </w:pPr>
            <w:r w:rsidRPr="00273A3C">
              <w:rPr>
                <w:rFonts w:ascii="Arial" w:eastAsia="Times New Roman" w:hAnsi="Arial" w:cs="Arial"/>
                <w:bCs/>
                <w:i/>
                <w:color w:val="0000FF"/>
                <w:sz w:val="18"/>
                <w:szCs w:val="18"/>
              </w:rPr>
              <w:t>Lütfen burayı imzalayınız:</w:t>
            </w:r>
          </w:p>
        </w:tc>
      </w:tr>
      <w:tr w:rsidR="00C33DA0" w:rsidRPr="00273A3C" w14:paraId="78A5620F" w14:textId="77777777" w:rsidTr="000127B7">
        <w:tc>
          <w:tcPr>
            <w:tcW w:w="5797" w:type="dxa"/>
            <w:gridSpan w:val="7"/>
          </w:tcPr>
          <w:p w14:paraId="406EAFBD" w14:textId="77777777" w:rsidR="00C33DA0" w:rsidRPr="00273A3C" w:rsidRDefault="00C33DA0" w:rsidP="002867A7">
            <w:pPr>
              <w:numPr>
                <w:ilvl w:val="0"/>
                <w:numId w:val="19"/>
              </w:numPr>
              <w:spacing w:after="60"/>
              <w:rPr>
                <w:rFonts w:ascii="Arial" w:hAnsi="Arial" w:cs="Arial"/>
                <w:bCs/>
                <w:color w:val="0000FF"/>
                <w:sz w:val="18"/>
                <w:szCs w:val="18"/>
              </w:rPr>
            </w:pPr>
            <w:r w:rsidRPr="00273A3C">
              <w:rPr>
                <w:rFonts w:ascii="Arial" w:hAnsi="Arial" w:cs="Arial"/>
                <w:bCs/>
                <w:sz w:val="18"/>
                <w:szCs w:val="18"/>
              </w:rPr>
              <w:t xml:space="preserve">Name and address of unit responsible for </w:t>
            </w:r>
            <w:r w:rsidRPr="00273A3C">
              <w:rPr>
                <w:rFonts w:ascii="Arial" w:hAnsi="Arial" w:cs="Arial"/>
                <w:b/>
                <w:bCs/>
                <w:sz w:val="18"/>
                <w:szCs w:val="18"/>
              </w:rPr>
              <w:t>agricultural</w:t>
            </w:r>
            <w:r w:rsidRPr="00273A3C">
              <w:rPr>
                <w:rFonts w:ascii="Arial" w:hAnsi="Arial" w:cs="Arial"/>
                <w:bCs/>
                <w:sz w:val="18"/>
                <w:szCs w:val="18"/>
              </w:rPr>
              <w:t xml:space="preserve"> production:</w:t>
            </w:r>
          </w:p>
          <w:p w14:paraId="192BD6EF" w14:textId="7158B90D" w:rsidR="00907118" w:rsidRPr="00273A3C" w:rsidRDefault="00907118" w:rsidP="00907118">
            <w:pPr>
              <w:spacing w:after="60"/>
              <w:ind w:left="360"/>
              <w:rPr>
                <w:rFonts w:ascii="Arial" w:hAnsi="Arial" w:cs="Arial"/>
                <w:bCs/>
                <w:i/>
                <w:color w:val="0000FF"/>
                <w:sz w:val="18"/>
                <w:szCs w:val="18"/>
              </w:rPr>
            </w:pPr>
            <w:r w:rsidRPr="00273A3C">
              <w:rPr>
                <w:rFonts w:ascii="Arial" w:hAnsi="Arial" w:cs="Arial"/>
                <w:b/>
                <w:bCs/>
                <w:i/>
                <w:color w:val="0000FF"/>
                <w:sz w:val="18"/>
                <w:szCs w:val="18"/>
              </w:rPr>
              <w:t>Tarımsal</w:t>
            </w:r>
            <w:r w:rsidRPr="00273A3C">
              <w:rPr>
                <w:rFonts w:ascii="Arial" w:hAnsi="Arial" w:cs="Arial"/>
                <w:bCs/>
                <w:i/>
                <w:color w:val="0000FF"/>
                <w:sz w:val="18"/>
                <w:szCs w:val="18"/>
              </w:rPr>
              <w:t xml:space="preserve"> üretim için sorumlu birimin adı ve adresi:</w:t>
            </w:r>
          </w:p>
        </w:tc>
        <w:tc>
          <w:tcPr>
            <w:tcW w:w="4183" w:type="dxa"/>
            <w:gridSpan w:val="3"/>
          </w:tcPr>
          <w:p w14:paraId="41E13B1B" w14:textId="485B2DD5"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36BA8716" w14:textId="77777777" w:rsidTr="000127B7">
        <w:tc>
          <w:tcPr>
            <w:tcW w:w="5797" w:type="dxa"/>
            <w:gridSpan w:val="7"/>
          </w:tcPr>
          <w:p w14:paraId="1D6207BD"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Organic certifier of the producer</w:t>
            </w:r>
            <w:r w:rsidR="00EF2A80" w:rsidRPr="00273A3C">
              <w:rPr>
                <w:rFonts w:ascii="Arial" w:hAnsi="Arial" w:cs="Arial"/>
                <w:bCs/>
                <w:sz w:val="18"/>
                <w:szCs w:val="18"/>
              </w:rPr>
              <w:t>:</w:t>
            </w:r>
          </w:p>
          <w:p w14:paraId="7BAFBED3" w14:textId="54CFAC55" w:rsidR="00907118" w:rsidRPr="00273A3C" w:rsidRDefault="00907118" w:rsidP="002867A7">
            <w:pPr>
              <w:spacing w:after="60"/>
              <w:ind w:left="708" w:hanging="330"/>
              <w:rPr>
                <w:rFonts w:ascii="Arial" w:hAnsi="Arial" w:cs="Arial"/>
                <w:bCs/>
                <w:i/>
                <w:sz w:val="18"/>
                <w:szCs w:val="18"/>
              </w:rPr>
            </w:pPr>
            <w:r w:rsidRPr="00273A3C">
              <w:rPr>
                <w:rFonts w:ascii="Arial" w:hAnsi="Arial" w:cs="Arial"/>
                <w:bCs/>
                <w:i/>
                <w:color w:val="0000FF"/>
                <w:sz w:val="18"/>
                <w:szCs w:val="18"/>
              </w:rPr>
              <w:t>Üreticinin organik sertifikasyon kuruluşu:</w:t>
            </w:r>
          </w:p>
        </w:tc>
        <w:tc>
          <w:tcPr>
            <w:tcW w:w="4183" w:type="dxa"/>
            <w:gridSpan w:val="3"/>
          </w:tcPr>
          <w:p w14:paraId="20389BB7" w14:textId="085A4C49"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8"/>
                  <w:enabled/>
                  <w:calcOnExit w:val="0"/>
                  <w:textInput/>
                </w:ffData>
              </w:fldChar>
            </w:r>
            <w:bookmarkStart w:id="3" w:name="Text8"/>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3"/>
          </w:p>
        </w:tc>
      </w:tr>
      <w:tr w:rsidR="00C33DA0" w:rsidRPr="00273A3C" w14:paraId="246CAFAE" w14:textId="77777777" w:rsidTr="000127B7">
        <w:tc>
          <w:tcPr>
            <w:tcW w:w="5797" w:type="dxa"/>
            <w:gridSpan w:val="7"/>
          </w:tcPr>
          <w:p w14:paraId="17B50385"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Cs/>
                <w:sz w:val="18"/>
                <w:szCs w:val="18"/>
              </w:rPr>
              <w:t xml:space="preserve">Name and address of unit responsible for </w:t>
            </w:r>
            <w:r w:rsidRPr="00273A3C">
              <w:rPr>
                <w:rFonts w:ascii="Arial" w:hAnsi="Arial" w:cs="Arial"/>
                <w:b/>
                <w:sz w:val="18"/>
                <w:szCs w:val="18"/>
              </w:rPr>
              <w:t>processing</w:t>
            </w:r>
            <w:r w:rsidRPr="00273A3C">
              <w:rPr>
                <w:rFonts w:ascii="Arial" w:hAnsi="Arial" w:cs="Arial"/>
                <w:bCs/>
                <w:sz w:val="18"/>
                <w:szCs w:val="18"/>
              </w:rPr>
              <w:t xml:space="preserve"> of the product:</w:t>
            </w:r>
          </w:p>
          <w:p w14:paraId="0566756D" w14:textId="374E931A" w:rsidR="009968D9" w:rsidRPr="00273A3C" w:rsidRDefault="009968D9" w:rsidP="009968D9">
            <w:pPr>
              <w:spacing w:after="60"/>
              <w:ind w:left="360"/>
              <w:rPr>
                <w:rFonts w:ascii="Arial" w:hAnsi="Arial" w:cs="Arial"/>
                <w:bCs/>
                <w:sz w:val="18"/>
                <w:szCs w:val="18"/>
              </w:rPr>
            </w:pPr>
            <w:r w:rsidRPr="00273A3C">
              <w:rPr>
                <w:rFonts w:ascii="Arial" w:hAnsi="Arial" w:cs="Arial"/>
                <w:bCs/>
                <w:sz w:val="18"/>
                <w:szCs w:val="18"/>
              </w:rPr>
              <w:t>(Important: Packing and labelling are not processing, see details in annex 2)</w:t>
            </w:r>
          </w:p>
          <w:p w14:paraId="5C6E2D7A" w14:textId="77777777" w:rsidR="00AC451F" w:rsidRPr="00273A3C" w:rsidRDefault="00AC451F" w:rsidP="00AC451F">
            <w:pPr>
              <w:spacing w:after="60"/>
              <w:ind w:left="360"/>
              <w:rPr>
                <w:rFonts w:ascii="Arial" w:hAnsi="Arial" w:cs="Arial"/>
                <w:bCs/>
                <w:i/>
                <w:color w:val="0000FF"/>
                <w:sz w:val="18"/>
                <w:szCs w:val="18"/>
              </w:rPr>
            </w:pPr>
            <w:r w:rsidRPr="00273A3C">
              <w:rPr>
                <w:rFonts w:ascii="Arial" w:hAnsi="Arial" w:cs="Arial"/>
                <w:bCs/>
                <w:i/>
                <w:color w:val="0000FF"/>
                <w:sz w:val="18"/>
                <w:szCs w:val="18"/>
              </w:rPr>
              <w:t xml:space="preserve">Ürünün </w:t>
            </w:r>
            <w:r w:rsidRPr="00273A3C">
              <w:rPr>
                <w:rFonts w:ascii="Arial" w:hAnsi="Arial" w:cs="Arial"/>
                <w:b/>
                <w:bCs/>
                <w:i/>
                <w:color w:val="0000FF"/>
                <w:sz w:val="18"/>
                <w:szCs w:val="18"/>
              </w:rPr>
              <w:t xml:space="preserve">işlemesi </w:t>
            </w:r>
            <w:r w:rsidRPr="00273A3C">
              <w:rPr>
                <w:rFonts w:ascii="Arial" w:hAnsi="Arial" w:cs="Arial"/>
                <w:bCs/>
                <w:i/>
                <w:color w:val="0000FF"/>
                <w:sz w:val="18"/>
                <w:szCs w:val="18"/>
              </w:rPr>
              <w:t>için sorumlu birimin adı ve adresi:</w:t>
            </w:r>
          </w:p>
          <w:p w14:paraId="2CDD1509" w14:textId="14E9AA91" w:rsidR="009968D9" w:rsidRPr="00273A3C" w:rsidRDefault="009968D9" w:rsidP="009968D9">
            <w:pPr>
              <w:spacing w:after="60"/>
              <w:ind w:left="360"/>
              <w:rPr>
                <w:rFonts w:ascii="Arial" w:hAnsi="Arial" w:cs="Arial"/>
                <w:bCs/>
                <w:sz w:val="18"/>
                <w:szCs w:val="18"/>
              </w:rPr>
            </w:pPr>
            <w:r w:rsidRPr="00273A3C">
              <w:rPr>
                <w:rFonts w:ascii="Arial" w:hAnsi="Arial" w:cs="Arial"/>
                <w:bCs/>
                <w:i/>
                <w:color w:val="0000FF"/>
                <w:sz w:val="18"/>
                <w:szCs w:val="18"/>
              </w:rPr>
              <w:t xml:space="preserve">(Önemli: Paketleme ve etiketleme </w:t>
            </w:r>
            <w:r w:rsidRPr="00273A3C">
              <w:rPr>
                <w:rFonts w:ascii="Arial" w:hAnsi="Arial" w:cs="Arial"/>
                <w:b/>
                <w:bCs/>
                <w:i/>
                <w:color w:val="0000FF"/>
                <w:sz w:val="18"/>
                <w:szCs w:val="18"/>
              </w:rPr>
              <w:t>işlenmiyor</w:t>
            </w:r>
            <w:r w:rsidRPr="00273A3C">
              <w:rPr>
                <w:rFonts w:ascii="Arial" w:hAnsi="Arial" w:cs="Arial"/>
                <w:bCs/>
                <w:i/>
                <w:color w:val="0000FF"/>
                <w:sz w:val="18"/>
                <w:szCs w:val="18"/>
              </w:rPr>
              <w:t>, ek 2'deki detaylara bakınız)</w:t>
            </w:r>
          </w:p>
        </w:tc>
        <w:tc>
          <w:tcPr>
            <w:tcW w:w="4183" w:type="dxa"/>
            <w:gridSpan w:val="3"/>
          </w:tcPr>
          <w:p w14:paraId="387CBD08" w14:textId="3C1AE239"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2F919FE8" w14:textId="77777777" w:rsidTr="000127B7">
        <w:tc>
          <w:tcPr>
            <w:tcW w:w="5797" w:type="dxa"/>
            <w:gridSpan w:val="7"/>
          </w:tcPr>
          <w:p w14:paraId="2059CBFE"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Organic certifier of the processor</w:t>
            </w:r>
            <w:r w:rsidR="00EF2A80" w:rsidRPr="00273A3C">
              <w:rPr>
                <w:rFonts w:ascii="Arial" w:hAnsi="Arial" w:cs="Arial"/>
                <w:bCs/>
                <w:sz w:val="18"/>
                <w:szCs w:val="18"/>
              </w:rPr>
              <w:t>:</w:t>
            </w:r>
          </w:p>
          <w:p w14:paraId="789C5C88" w14:textId="38793DB5" w:rsidR="00AC451F" w:rsidRPr="00273A3C" w:rsidRDefault="009424CF" w:rsidP="002867A7">
            <w:pPr>
              <w:spacing w:after="60"/>
              <w:ind w:left="708" w:hanging="330"/>
              <w:rPr>
                <w:rFonts w:ascii="Arial" w:hAnsi="Arial" w:cs="Arial"/>
                <w:bCs/>
                <w:i/>
                <w:sz w:val="18"/>
                <w:szCs w:val="18"/>
              </w:rPr>
            </w:pPr>
            <w:r w:rsidRPr="00273A3C">
              <w:rPr>
                <w:rFonts w:ascii="Arial" w:hAnsi="Arial" w:cs="Arial"/>
                <w:bCs/>
                <w:i/>
                <w:color w:val="0000FF"/>
                <w:sz w:val="18"/>
                <w:szCs w:val="18"/>
              </w:rPr>
              <w:t xml:space="preserve">İşleyicinin </w:t>
            </w:r>
            <w:r w:rsidR="00AC451F" w:rsidRPr="00273A3C">
              <w:rPr>
                <w:rFonts w:ascii="Arial" w:hAnsi="Arial" w:cs="Arial"/>
                <w:bCs/>
                <w:i/>
                <w:color w:val="0000FF"/>
                <w:sz w:val="18"/>
                <w:szCs w:val="18"/>
              </w:rPr>
              <w:t>organik sertifikasyon kuruluşu:</w:t>
            </w:r>
          </w:p>
        </w:tc>
        <w:tc>
          <w:tcPr>
            <w:tcW w:w="4183" w:type="dxa"/>
            <w:gridSpan w:val="3"/>
          </w:tcPr>
          <w:p w14:paraId="2196C1B2" w14:textId="09F60F20"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9"/>
                  <w:enabled/>
                  <w:calcOnExit w:val="0"/>
                  <w:textInput/>
                </w:ffData>
              </w:fldChar>
            </w:r>
            <w:bookmarkStart w:id="4" w:name="Text9"/>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4"/>
          </w:p>
        </w:tc>
      </w:tr>
      <w:tr w:rsidR="00C33DA0" w:rsidRPr="00273A3C" w14:paraId="197B5BCE" w14:textId="77777777" w:rsidTr="000127B7">
        <w:tc>
          <w:tcPr>
            <w:tcW w:w="5797" w:type="dxa"/>
            <w:gridSpan w:val="7"/>
          </w:tcPr>
          <w:p w14:paraId="00B063BF" w14:textId="77777777" w:rsidR="00A34308" w:rsidRPr="00273A3C" w:rsidRDefault="00C33DA0" w:rsidP="002867A7">
            <w:pPr>
              <w:pStyle w:val="ListeParagraf"/>
              <w:numPr>
                <w:ilvl w:val="0"/>
                <w:numId w:val="19"/>
              </w:numPr>
              <w:spacing w:after="60"/>
              <w:contextualSpacing w:val="0"/>
              <w:rPr>
                <w:rFonts w:ascii="Arial" w:hAnsi="Arial" w:cs="Arial"/>
                <w:bCs/>
                <w:color w:val="FF0000"/>
                <w:sz w:val="18"/>
                <w:szCs w:val="18"/>
              </w:rPr>
            </w:pPr>
            <w:r w:rsidRPr="00273A3C">
              <w:rPr>
                <w:rFonts w:ascii="Arial" w:hAnsi="Arial" w:cs="Arial"/>
                <w:b/>
                <w:sz w:val="18"/>
                <w:szCs w:val="18"/>
              </w:rPr>
              <w:t>Country of origin</w:t>
            </w:r>
            <w:r w:rsidRPr="00273A3C">
              <w:rPr>
                <w:rFonts w:ascii="Arial" w:hAnsi="Arial" w:cs="Arial"/>
                <w:bCs/>
                <w:sz w:val="18"/>
                <w:szCs w:val="18"/>
              </w:rPr>
              <w:t xml:space="preserve"> of the product</w:t>
            </w:r>
            <w:r w:rsidR="00A34308" w:rsidRPr="00273A3C">
              <w:rPr>
                <w:rFonts w:ascii="Arial" w:hAnsi="Arial" w:cs="Arial"/>
                <w:bCs/>
                <w:sz w:val="18"/>
                <w:szCs w:val="18"/>
              </w:rPr>
              <w:t xml:space="preserve">: </w:t>
            </w:r>
          </w:p>
          <w:p w14:paraId="3C9C1ECA" w14:textId="77777777" w:rsidR="00C33DA0" w:rsidRPr="00273A3C" w:rsidRDefault="00A34308" w:rsidP="002867A7">
            <w:pPr>
              <w:pStyle w:val="ListeParagraf"/>
              <w:spacing w:after="60"/>
              <w:ind w:left="360"/>
              <w:contextualSpacing w:val="0"/>
              <w:rPr>
                <w:rFonts w:ascii="Arial" w:hAnsi="Arial" w:cs="Arial"/>
                <w:bCs/>
                <w:sz w:val="18"/>
              </w:rPr>
            </w:pPr>
            <w:r w:rsidRPr="00273A3C">
              <w:rPr>
                <w:rFonts w:ascii="Arial" w:hAnsi="Arial" w:cs="Arial"/>
                <w:bCs/>
                <w:sz w:val="18"/>
                <w:szCs w:val="18"/>
              </w:rPr>
              <w:t>(</w:t>
            </w:r>
            <w:r w:rsidRPr="00273A3C">
              <w:rPr>
                <w:rFonts w:ascii="Arial" w:hAnsi="Arial" w:cs="Arial"/>
                <w:bCs/>
                <w:sz w:val="18"/>
              </w:rPr>
              <w:t>Country where the product was cultivated or processed)</w:t>
            </w:r>
          </w:p>
          <w:p w14:paraId="4C55FC4E" w14:textId="77777777" w:rsidR="00F45D09" w:rsidRPr="00273A3C" w:rsidRDefault="00F45D09" w:rsidP="00F45D09">
            <w:pPr>
              <w:pStyle w:val="ListeParagraf"/>
              <w:spacing w:after="60"/>
              <w:ind w:left="360"/>
              <w:rPr>
                <w:rFonts w:ascii="Arial" w:hAnsi="Arial" w:cs="Arial"/>
                <w:b/>
                <w:i/>
                <w:color w:val="0000FF"/>
                <w:sz w:val="18"/>
              </w:rPr>
            </w:pPr>
            <w:r w:rsidRPr="00273A3C">
              <w:rPr>
                <w:rFonts w:ascii="Arial" w:hAnsi="Arial" w:cs="Arial"/>
                <w:i/>
                <w:color w:val="0000FF"/>
                <w:sz w:val="18"/>
              </w:rPr>
              <w:t xml:space="preserve">Ürünün </w:t>
            </w:r>
            <w:r w:rsidRPr="00273A3C">
              <w:rPr>
                <w:rFonts w:ascii="Arial" w:hAnsi="Arial" w:cs="Arial"/>
                <w:b/>
                <w:i/>
                <w:color w:val="0000FF"/>
                <w:sz w:val="18"/>
              </w:rPr>
              <w:t>menşei ülkesi:</w:t>
            </w:r>
          </w:p>
          <w:p w14:paraId="09EF4F69" w14:textId="2EA44765" w:rsidR="00C363E6" w:rsidRPr="00273A3C" w:rsidRDefault="00F45D09" w:rsidP="00656EBA">
            <w:pPr>
              <w:pStyle w:val="ListeParagraf"/>
              <w:spacing w:after="60"/>
              <w:ind w:left="360"/>
              <w:contextualSpacing w:val="0"/>
              <w:rPr>
                <w:rFonts w:ascii="Arial" w:hAnsi="Arial" w:cs="Arial"/>
                <w:bCs/>
                <w:color w:val="0000FF"/>
                <w:sz w:val="18"/>
                <w:szCs w:val="18"/>
              </w:rPr>
            </w:pPr>
            <w:r w:rsidRPr="00273A3C">
              <w:rPr>
                <w:rFonts w:ascii="Arial" w:hAnsi="Arial" w:cs="Arial"/>
                <w:bCs/>
                <w:i/>
                <w:color w:val="0000FF"/>
                <w:sz w:val="18"/>
                <w:szCs w:val="18"/>
              </w:rPr>
              <w:t>(Ürünün yetiştirildiği ve işlendiği ülke)</w:t>
            </w:r>
          </w:p>
        </w:tc>
        <w:tc>
          <w:tcPr>
            <w:tcW w:w="4183" w:type="dxa"/>
            <w:gridSpan w:val="3"/>
          </w:tcPr>
          <w:p w14:paraId="3CC62B63" w14:textId="215482E2"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A4C45BF" w14:textId="77777777" w:rsidTr="000127B7">
        <w:tc>
          <w:tcPr>
            <w:tcW w:w="5797" w:type="dxa"/>
            <w:gridSpan w:val="7"/>
          </w:tcPr>
          <w:p w14:paraId="79975693"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
                <w:bCs/>
                <w:sz w:val="18"/>
                <w:szCs w:val="18"/>
              </w:rPr>
              <w:t>Invoice</w:t>
            </w:r>
            <w:r w:rsidRPr="00273A3C">
              <w:rPr>
                <w:rFonts w:ascii="Arial" w:hAnsi="Arial" w:cs="Arial"/>
                <w:bCs/>
                <w:sz w:val="18"/>
                <w:szCs w:val="18"/>
              </w:rPr>
              <w:t xml:space="preserve"> number (from exporter to importer, for this transaction):</w:t>
            </w:r>
          </w:p>
          <w:p w14:paraId="2C7DC01C" w14:textId="4D4EABC6" w:rsidR="00841309" w:rsidRPr="00273A3C" w:rsidRDefault="00841309" w:rsidP="005C6379">
            <w:pPr>
              <w:spacing w:after="60"/>
              <w:ind w:left="360"/>
              <w:rPr>
                <w:rFonts w:ascii="Arial" w:hAnsi="Arial" w:cs="Arial"/>
                <w:bCs/>
                <w:i/>
                <w:sz w:val="18"/>
                <w:szCs w:val="18"/>
              </w:rPr>
            </w:pPr>
            <w:r w:rsidRPr="00273A3C">
              <w:rPr>
                <w:rFonts w:ascii="Arial" w:hAnsi="Arial" w:cs="Arial"/>
                <w:b/>
                <w:i/>
                <w:color w:val="0000FF"/>
                <w:sz w:val="18"/>
                <w:szCs w:val="18"/>
              </w:rPr>
              <w:t>Fatura numarası</w:t>
            </w:r>
            <w:r w:rsidR="009424CF" w:rsidRPr="00273A3C">
              <w:rPr>
                <w:rFonts w:ascii="Arial" w:hAnsi="Arial" w:cs="Arial"/>
                <w:b/>
                <w:i/>
                <w:color w:val="0000FF"/>
                <w:sz w:val="18"/>
                <w:szCs w:val="18"/>
              </w:rPr>
              <w:t xml:space="preserve"> </w:t>
            </w:r>
            <w:r w:rsidRPr="00273A3C">
              <w:rPr>
                <w:rFonts w:ascii="Arial" w:hAnsi="Arial" w:cs="Arial"/>
                <w:i/>
                <w:color w:val="0000FF"/>
                <w:sz w:val="18"/>
                <w:szCs w:val="18"/>
              </w:rPr>
              <w:t>(ihracatçıdan ithalatçıya</w:t>
            </w:r>
            <w:r w:rsidR="005C6379" w:rsidRPr="00273A3C">
              <w:rPr>
                <w:rFonts w:ascii="Arial" w:hAnsi="Arial" w:cs="Arial"/>
                <w:i/>
                <w:color w:val="0000FF"/>
                <w:sz w:val="18"/>
                <w:szCs w:val="18"/>
              </w:rPr>
              <w:t>, bu işlem için</w:t>
            </w:r>
            <w:r w:rsidRPr="00273A3C">
              <w:rPr>
                <w:rFonts w:ascii="Arial" w:hAnsi="Arial" w:cs="Arial"/>
                <w:i/>
                <w:color w:val="0000FF"/>
                <w:sz w:val="18"/>
                <w:szCs w:val="18"/>
              </w:rPr>
              <w:t>):</w:t>
            </w:r>
          </w:p>
        </w:tc>
        <w:tc>
          <w:tcPr>
            <w:tcW w:w="4183" w:type="dxa"/>
            <w:gridSpan w:val="3"/>
          </w:tcPr>
          <w:p w14:paraId="6F3FB694" w14:textId="36928104"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82562F" w:rsidRPr="00273A3C" w14:paraId="77CD3743" w14:textId="77777777" w:rsidTr="000127B7">
        <w:trPr>
          <w:trHeight w:val="389"/>
        </w:trPr>
        <w:tc>
          <w:tcPr>
            <w:tcW w:w="349" w:type="dxa"/>
            <w:tcBorders>
              <w:right w:val="single" w:sz="4" w:space="0" w:color="auto"/>
            </w:tcBorders>
          </w:tcPr>
          <w:p w14:paraId="67EF6F56" w14:textId="44398457" w:rsidR="0082562F" w:rsidRPr="00273A3C" w:rsidRDefault="0082562F" w:rsidP="00C608C2">
            <w:pPr>
              <w:numPr>
                <w:ilvl w:val="0"/>
                <w:numId w:val="19"/>
              </w:numPr>
              <w:spacing w:after="60"/>
              <w:rPr>
                <w:rFonts w:ascii="Arial" w:hAnsi="Arial" w:cs="Arial"/>
                <w:sz w:val="18"/>
                <w:szCs w:val="18"/>
              </w:rPr>
            </w:pPr>
          </w:p>
        </w:tc>
        <w:tc>
          <w:tcPr>
            <w:tcW w:w="9631" w:type="dxa"/>
            <w:gridSpan w:val="9"/>
            <w:tcBorders>
              <w:left w:val="single" w:sz="4" w:space="0" w:color="auto"/>
            </w:tcBorders>
          </w:tcPr>
          <w:p w14:paraId="678F195F" w14:textId="0BE3AC50" w:rsidR="0082562F" w:rsidRPr="00273A3C" w:rsidRDefault="0082562F" w:rsidP="002867A7">
            <w:pPr>
              <w:spacing w:after="60"/>
              <w:rPr>
                <w:rFonts w:ascii="Arial" w:hAnsi="Arial" w:cs="Arial"/>
                <w:bCs/>
                <w:sz w:val="18"/>
                <w:szCs w:val="18"/>
              </w:rPr>
            </w:pPr>
            <w:r w:rsidRPr="00273A3C">
              <w:rPr>
                <w:rFonts w:ascii="Arial" w:hAnsi="Arial" w:cs="Arial"/>
                <w:sz w:val="18"/>
                <w:szCs w:val="18"/>
              </w:rPr>
              <w:t>Way of transport:</w:t>
            </w:r>
            <w:r w:rsidRPr="00273A3C">
              <w:rPr>
                <w:rFonts w:ascii="Arial" w:hAnsi="Arial" w:cs="Arial"/>
                <w:color w:val="0000FF"/>
                <w:sz w:val="18"/>
                <w:szCs w:val="18"/>
              </w:rPr>
              <w:t xml:space="preserve"> </w:t>
            </w:r>
            <w:r w:rsidRPr="00273A3C">
              <w:rPr>
                <w:rFonts w:ascii="Arial" w:hAnsi="Arial" w:cs="Arial"/>
                <w:i/>
                <w:color w:val="0000FF"/>
                <w:sz w:val="18"/>
                <w:szCs w:val="18"/>
              </w:rPr>
              <w:t>Sevkiyat yolu</w:t>
            </w:r>
            <w:r w:rsidRPr="00273A3C">
              <w:rPr>
                <w:rFonts w:ascii="Arial" w:hAnsi="Arial" w:cs="Arial"/>
                <w:i/>
                <w:sz w:val="18"/>
                <w:szCs w:val="18"/>
              </w:rPr>
              <w:t>:</w:t>
            </w:r>
            <w:r w:rsidRPr="00273A3C">
              <w:rPr>
                <w:rFonts w:ascii="Arial" w:hAnsi="Arial" w:cs="Arial"/>
                <w:sz w:val="18"/>
                <w:szCs w:val="18"/>
              </w:rPr>
              <w:t xml:space="preserve">   </w:t>
            </w:r>
            <w:r w:rsidRPr="00273A3C">
              <w:rPr>
                <w:rFonts w:ascii="Arial" w:hAnsi="Arial" w:cs="Arial"/>
                <w:bCs/>
                <w:sz w:val="18"/>
                <w:szCs w:val="18"/>
              </w:rPr>
              <w:t xml:space="preserve">Vessel </w:t>
            </w:r>
            <w:r w:rsidRPr="00273A3C">
              <w:rPr>
                <w:rFonts w:ascii="Arial" w:hAnsi="Arial" w:cs="Arial"/>
                <w:bCs/>
                <w:i/>
                <w:color w:val="0000FF"/>
                <w:sz w:val="18"/>
                <w:szCs w:val="18"/>
              </w:rPr>
              <w:t>Gemi</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3"/>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2328D" w:rsidRPr="00273A3C">
              <w:rPr>
                <w:rFonts w:ascii="Arial" w:hAnsi="Arial" w:cs="Arial"/>
                <w:bCs/>
                <w:sz w:val="18"/>
                <w:szCs w:val="18"/>
              </w:rPr>
              <w:t xml:space="preserve">Airfreight </w:t>
            </w:r>
            <w:r w:rsidR="00F2328D" w:rsidRPr="00273A3C">
              <w:rPr>
                <w:rFonts w:ascii="Arial" w:hAnsi="Arial" w:cs="Arial"/>
                <w:bCs/>
                <w:i/>
                <w:color w:val="0000FF"/>
                <w:sz w:val="18"/>
                <w:szCs w:val="18"/>
              </w:rPr>
              <w:t>Havayolu</w:t>
            </w:r>
            <w:r w:rsidRPr="00273A3C">
              <w:rPr>
                <w:rFonts w:ascii="Arial" w:hAnsi="Arial" w:cs="Arial"/>
                <w:bCs/>
                <w:i/>
                <w:sz w:val="18"/>
                <w:szCs w:val="18"/>
              </w:rPr>
              <w:t xml:space="preserve"> </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4"/>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Land freight/Road </w:t>
            </w:r>
            <w:r w:rsidRPr="00273A3C">
              <w:rPr>
                <w:rFonts w:ascii="Arial" w:hAnsi="Arial" w:cs="Arial"/>
                <w:bCs/>
                <w:i/>
                <w:color w:val="0000FF"/>
                <w:sz w:val="18"/>
                <w:szCs w:val="18"/>
              </w:rPr>
              <w:t>Karayolu</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5"/>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p>
        </w:tc>
      </w:tr>
      <w:tr w:rsidR="0090313B" w:rsidRPr="00273A3C" w14:paraId="297A75F9" w14:textId="77777777" w:rsidTr="000127B7">
        <w:tc>
          <w:tcPr>
            <w:tcW w:w="5797" w:type="dxa"/>
            <w:gridSpan w:val="7"/>
          </w:tcPr>
          <w:p w14:paraId="553B9D38" w14:textId="06B7022D" w:rsidR="0090313B" w:rsidRPr="00273A3C" w:rsidRDefault="0082562F" w:rsidP="0082562F">
            <w:pPr>
              <w:spacing w:after="60"/>
              <w:ind w:left="360"/>
              <w:rPr>
                <w:rFonts w:ascii="Arial" w:hAnsi="Arial" w:cs="Arial"/>
                <w:b/>
                <w:bCs/>
                <w:sz w:val="18"/>
                <w:szCs w:val="18"/>
              </w:rPr>
            </w:pPr>
            <w:r w:rsidRPr="00273A3C">
              <w:rPr>
                <w:rFonts w:ascii="Arial" w:hAnsi="Arial" w:cs="Arial"/>
                <w:b/>
                <w:bCs/>
                <w:sz w:val="18"/>
                <w:szCs w:val="18"/>
              </w:rPr>
              <w:t>ETD (estimated day of departure):</w:t>
            </w:r>
            <w:r w:rsidR="00A87E38" w:rsidRPr="00273A3C">
              <w:rPr>
                <w:rFonts w:ascii="Arial" w:hAnsi="Arial" w:cs="Arial"/>
                <w:color w:val="0000FF"/>
                <w:sz w:val="18"/>
                <w:szCs w:val="18"/>
              </w:rPr>
              <w:t xml:space="preserve"> </w:t>
            </w:r>
            <w:r w:rsidR="00A87E38" w:rsidRPr="00273A3C">
              <w:rPr>
                <w:rFonts w:ascii="Arial" w:hAnsi="Arial" w:cs="Arial"/>
                <w:i/>
                <w:color w:val="0000FF"/>
                <w:sz w:val="18"/>
                <w:szCs w:val="18"/>
              </w:rPr>
              <w:t>ETD (tahmini kalkış zamanı):</w:t>
            </w:r>
          </w:p>
        </w:tc>
        <w:tc>
          <w:tcPr>
            <w:tcW w:w="4183" w:type="dxa"/>
            <w:gridSpan w:val="3"/>
          </w:tcPr>
          <w:p w14:paraId="6B0B3EF0" w14:textId="15678C3C" w:rsidR="0090313B" w:rsidRPr="00273A3C" w:rsidRDefault="0082562F"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0313B" w:rsidRPr="00273A3C" w14:paraId="56439AD8" w14:textId="77777777" w:rsidTr="000127B7">
        <w:tc>
          <w:tcPr>
            <w:tcW w:w="5797" w:type="dxa"/>
            <w:gridSpan w:val="7"/>
          </w:tcPr>
          <w:p w14:paraId="1A70CA7B" w14:textId="45474BA0" w:rsidR="0090313B" w:rsidRPr="00273A3C" w:rsidRDefault="00A87E38" w:rsidP="002867A7">
            <w:pPr>
              <w:numPr>
                <w:ilvl w:val="0"/>
                <w:numId w:val="19"/>
              </w:numPr>
              <w:spacing w:after="60"/>
              <w:rPr>
                <w:rFonts w:ascii="Arial" w:hAnsi="Arial" w:cs="Arial"/>
                <w:b/>
                <w:bCs/>
                <w:sz w:val="18"/>
                <w:szCs w:val="18"/>
              </w:rPr>
            </w:pPr>
            <w:r w:rsidRPr="00273A3C">
              <w:rPr>
                <w:rFonts w:ascii="Arial" w:hAnsi="Arial" w:cs="Arial"/>
                <w:b/>
                <w:sz w:val="18"/>
                <w:szCs w:val="18"/>
              </w:rPr>
              <w:t>AWB /</w:t>
            </w:r>
            <w:r w:rsidRPr="00273A3C">
              <w:rPr>
                <w:rFonts w:ascii="Arial" w:hAnsi="Arial" w:cs="Arial"/>
                <w:bCs/>
                <w:sz w:val="18"/>
                <w:szCs w:val="18"/>
              </w:rPr>
              <w:t xml:space="preserve"> </w:t>
            </w:r>
            <w:r w:rsidRPr="00273A3C">
              <w:rPr>
                <w:rFonts w:ascii="Arial" w:hAnsi="Arial" w:cs="Arial"/>
                <w:b/>
                <w:bCs/>
                <w:sz w:val="18"/>
                <w:szCs w:val="18"/>
              </w:rPr>
              <w:t xml:space="preserve">B/L / CMR </w:t>
            </w:r>
            <w:r w:rsidRPr="00273A3C">
              <w:rPr>
                <w:rFonts w:ascii="Arial" w:hAnsi="Arial" w:cs="Arial"/>
                <w:sz w:val="18"/>
                <w:szCs w:val="18"/>
              </w:rPr>
              <w:t>number:</w:t>
            </w:r>
            <w:r w:rsidRPr="00273A3C">
              <w:rPr>
                <w:rFonts w:ascii="Arial" w:hAnsi="Arial" w:cs="Arial"/>
                <w:b/>
                <w:bCs/>
                <w:color w:val="0000FF"/>
                <w:sz w:val="18"/>
                <w:szCs w:val="18"/>
              </w:rPr>
              <w:t xml:space="preserve"> </w:t>
            </w:r>
            <w:r w:rsidRPr="00273A3C">
              <w:rPr>
                <w:rFonts w:ascii="Arial" w:hAnsi="Arial" w:cs="Arial"/>
                <w:b/>
                <w:bCs/>
                <w:i/>
                <w:color w:val="0000FF"/>
                <w:sz w:val="18"/>
                <w:szCs w:val="18"/>
              </w:rPr>
              <w:t xml:space="preserve">AWB / B/L / CMR </w:t>
            </w:r>
            <w:r w:rsidRPr="00273A3C">
              <w:rPr>
                <w:rFonts w:ascii="Arial" w:hAnsi="Arial" w:cs="Arial"/>
                <w:bCs/>
                <w:i/>
                <w:color w:val="0000FF"/>
                <w:sz w:val="18"/>
                <w:szCs w:val="18"/>
              </w:rPr>
              <w:t>No:</w:t>
            </w:r>
          </w:p>
        </w:tc>
        <w:tc>
          <w:tcPr>
            <w:tcW w:w="4183" w:type="dxa"/>
            <w:gridSpan w:val="3"/>
          </w:tcPr>
          <w:p w14:paraId="74149FCE" w14:textId="4A80B55A" w:rsidR="0090313B" w:rsidRPr="00273A3C" w:rsidRDefault="00A87E38"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BA76A2" w:rsidRPr="00273A3C" w14:paraId="3A15D8E5" w14:textId="77777777" w:rsidTr="000127B7">
        <w:tc>
          <w:tcPr>
            <w:tcW w:w="5797" w:type="dxa"/>
            <w:gridSpan w:val="7"/>
          </w:tcPr>
          <w:p w14:paraId="482CAD07" w14:textId="7951042D" w:rsidR="00BA76A2" w:rsidRPr="00273A3C" w:rsidRDefault="00BA76A2" w:rsidP="002867A7">
            <w:pPr>
              <w:numPr>
                <w:ilvl w:val="0"/>
                <w:numId w:val="19"/>
              </w:numPr>
              <w:spacing w:after="60"/>
              <w:rPr>
                <w:rFonts w:ascii="Arial" w:hAnsi="Arial" w:cs="Arial"/>
                <w:b/>
                <w:sz w:val="18"/>
                <w:szCs w:val="18"/>
              </w:rPr>
            </w:pPr>
            <w:r w:rsidRPr="00273A3C">
              <w:rPr>
                <w:rFonts w:ascii="Arial" w:hAnsi="Arial" w:cs="Arial"/>
                <w:b/>
                <w:bCs/>
                <w:sz w:val="18"/>
                <w:szCs w:val="18"/>
              </w:rPr>
              <w:t>Container</w:t>
            </w:r>
            <w:r w:rsidRPr="00273A3C">
              <w:rPr>
                <w:rFonts w:ascii="Arial" w:hAnsi="Arial" w:cs="Arial"/>
                <w:bCs/>
                <w:sz w:val="18"/>
                <w:szCs w:val="18"/>
              </w:rPr>
              <w:t xml:space="preserve"> number:</w:t>
            </w:r>
            <w:r w:rsidRPr="00273A3C">
              <w:rPr>
                <w:rFonts w:ascii="Arial" w:hAnsi="Arial" w:cs="Arial"/>
                <w:b/>
                <w:bCs/>
                <w:color w:val="0000FF"/>
                <w:sz w:val="18"/>
                <w:szCs w:val="18"/>
              </w:rPr>
              <w:t xml:space="preserve"> </w:t>
            </w:r>
            <w:r w:rsidRPr="00273A3C">
              <w:rPr>
                <w:rFonts w:ascii="Arial" w:hAnsi="Arial" w:cs="Arial"/>
                <w:b/>
                <w:bCs/>
                <w:i/>
                <w:color w:val="0000FF"/>
                <w:sz w:val="18"/>
                <w:szCs w:val="18"/>
              </w:rPr>
              <w:t xml:space="preserve">Konteynır </w:t>
            </w:r>
            <w:r w:rsidRPr="00273A3C">
              <w:rPr>
                <w:rFonts w:ascii="Arial" w:hAnsi="Arial" w:cs="Arial"/>
                <w:bCs/>
                <w:i/>
                <w:color w:val="0000FF"/>
                <w:sz w:val="18"/>
                <w:szCs w:val="18"/>
              </w:rPr>
              <w:t>No:</w:t>
            </w:r>
          </w:p>
        </w:tc>
        <w:tc>
          <w:tcPr>
            <w:tcW w:w="4183" w:type="dxa"/>
            <w:gridSpan w:val="3"/>
          </w:tcPr>
          <w:p w14:paraId="74F6C5F9" w14:textId="0D60E979" w:rsidR="00BA76A2" w:rsidRPr="00273A3C" w:rsidRDefault="00BA76A2"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00B1567D" w14:textId="77777777" w:rsidTr="000127B7">
        <w:tc>
          <w:tcPr>
            <w:tcW w:w="5797" w:type="dxa"/>
            <w:gridSpan w:val="7"/>
          </w:tcPr>
          <w:p w14:paraId="72B395CF" w14:textId="77777777" w:rsidR="00C33DA0" w:rsidRPr="00273A3C" w:rsidRDefault="00C33DA0" w:rsidP="002867A7">
            <w:pPr>
              <w:numPr>
                <w:ilvl w:val="0"/>
                <w:numId w:val="19"/>
              </w:numPr>
              <w:spacing w:after="120"/>
              <w:rPr>
                <w:rFonts w:ascii="Arial" w:hAnsi="Arial" w:cs="Arial"/>
                <w:bCs/>
                <w:sz w:val="18"/>
                <w:szCs w:val="18"/>
              </w:rPr>
            </w:pPr>
            <w:r w:rsidRPr="00273A3C">
              <w:rPr>
                <w:rFonts w:ascii="Arial" w:hAnsi="Arial" w:cs="Arial"/>
                <w:bCs/>
                <w:sz w:val="18"/>
                <w:szCs w:val="18"/>
              </w:rPr>
              <w:t xml:space="preserve">The CoI should cover the following </w:t>
            </w:r>
            <w:r w:rsidRPr="00273A3C">
              <w:rPr>
                <w:rFonts w:ascii="Arial" w:hAnsi="Arial" w:cs="Arial"/>
                <w:b/>
                <w:bCs/>
                <w:sz w:val="18"/>
                <w:szCs w:val="18"/>
              </w:rPr>
              <w:t>standard</w:t>
            </w:r>
            <w:r w:rsidRPr="00273A3C">
              <w:rPr>
                <w:rFonts w:ascii="Arial" w:hAnsi="Arial" w:cs="Arial"/>
                <w:bCs/>
                <w:sz w:val="18"/>
                <w:szCs w:val="18"/>
              </w:rPr>
              <w:t>(s):</w:t>
            </w:r>
          </w:p>
          <w:p w14:paraId="5B1CA580" w14:textId="6E870EE9" w:rsidR="008445D7" w:rsidRPr="00273A3C" w:rsidRDefault="008445D7" w:rsidP="008445D7">
            <w:pPr>
              <w:spacing w:after="120"/>
              <w:ind w:left="360"/>
              <w:rPr>
                <w:rFonts w:ascii="Arial" w:hAnsi="Arial" w:cs="Arial"/>
                <w:bCs/>
                <w:i/>
                <w:sz w:val="18"/>
                <w:szCs w:val="18"/>
              </w:rPr>
            </w:pPr>
            <w:r w:rsidRPr="00273A3C">
              <w:rPr>
                <w:rFonts w:ascii="Arial" w:hAnsi="Arial" w:cs="Arial"/>
                <w:bCs/>
                <w:i/>
                <w:color w:val="0000FF"/>
                <w:sz w:val="18"/>
                <w:szCs w:val="18"/>
              </w:rPr>
              <w:t xml:space="preserve">CoI şu </w:t>
            </w:r>
            <w:r w:rsidRPr="00273A3C">
              <w:rPr>
                <w:rFonts w:ascii="Arial" w:hAnsi="Arial" w:cs="Arial"/>
                <w:b/>
                <w:bCs/>
                <w:i/>
                <w:color w:val="0000FF"/>
                <w:sz w:val="18"/>
                <w:szCs w:val="18"/>
              </w:rPr>
              <w:t>standart(lar)ı</w:t>
            </w:r>
            <w:r w:rsidRPr="00273A3C">
              <w:rPr>
                <w:rFonts w:ascii="Arial" w:hAnsi="Arial" w:cs="Arial"/>
                <w:bCs/>
                <w:i/>
                <w:color w:val="0000FF"/>
                <w:sz w:val="18"/>
                <w:szCs w:val="18"/>
              </w:rPr>
              <w:t xml:space="preserve"> kapsamalıdır:</w:t>
            </w:r>
          </w:p>
        </w:tc>
        <w:tc>
          <w:tcPr>
            <w:tcW w:w="4183" w:type="dxa"/>
            <w:gridSpan w:val="3"/>
          </w:tcPr>
          <w:p w14:paraId="3D8F07B4" w14:textId="77777777" w:rsidR="00622151" w:rsidRPr="00273A3C" w:rsidRDefault="00C33DA0" w:rsidP="00F7408B">
            <w:pPr>
              <w:rPr>
                <w:rFonts w:ascii="Arial" w:hAnsi="Arial" w:cs="Arial"/>
                <w:bCs/>
                <w:sz w:val="18"/>
                <w:szCs w:val="18"/>
              </w:rPr>
            </w:pPr>
            <w:r w:rsidRPr="00273A3C">
              <w:rPr>
                <w:rFonts w:ascii="Arial" w:hAnsi="Arial" w:cs="Arial"/>
                <w:bCs/>
                <w:sz w:val="18"/>
                <w:szCs w:val="18"/>
              </w:rPr>
              <w:t>Regl. (EC) 834/07</w:t>
            </w:r>
            <w:r w:rsidR="00F7408B" w:rsidRPr="00273A3C">
              <w:rPr>
                <w:rFonts w:ascii="Arial" w:hAnsi="Arial" w:cs="Arial"/>
                <w:bCs/>
                <w:sz w:val="18"/>
                <w:szCs w:val="18"/>
              </w:rPr>
              <w:t xml:space="preserve"> (equivalent)</w:t>
            </w:r>
            <w:r w:rsidR="008445D7" w:rsidRPr="00273A3C">
              <w:rPr>
                <w:rFonts w:ascii="Arial" w:hAnsi="Arial" w:cs="Arial"/>
                <w:bCs/>
                <w:color w:val="0000FF"/>
                <w:sz w:val="18"/>
                <w:szCs w:val="18"/>
              </w:rPr>
              <w:t>(</w:t>
            </w:r>
            <w:r w:rsidR="008445D7" w:rsidRPr="00273A3C">
              <w:rPr>
                <w:rFonts w:ascii="Arial" w:hAnsi="Arial" w:cs="Arial"/>
                <w:bCs/>
                <w:i/>
                <w:color w:val="0000FF"/>
                <w:sz w:val="18"/>
                <w:szCs w:val="18"/>
              </w:rPr>
              <w:t>eşdeğer)</w:t>
            </w:r>
            <w:r w:rsidRPr="00273A3C">
              <w:rPr>
                <w:rFonts w:ascii="Arial" w:hAnsi="Arial" w:cs="Arial"/>
                <w:bCs/>
                <w:i/>
                <w:color w:val="0000FF"/>
                <w:sz w:val="18"/>
                <w:szCs w:val="18"/>
              </w:rPr>
              <w:t xml:space="preserve"> </w:t>
            </w:r>
            <w:r w:rsidRPr="00273A3C">
              <w:rPr>
                <w:rFonts w:ascii="Arial" w:hAnsi="Arial" w:cs="Arial"/>
                <w:bCs/>
                <w:sz w:val="18"/>
                <w:szCs w:val="18"/>
              </w:rPr>
              <w:fldChar w:fldCharType="begin">
                <w:ffData>
                  <w:name w:val="Kontrollkästchen3"/>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p>
          <w:p w14:paraId="385A2CBB" w14:textId="77777777" w:rsidR="00622151" w:rsidRPr="00273A3C" w:rsidRDefault="00622151" w:rsidP="00F7408B">
            <w:pPr>
              <w:rPr>
                <w:rFonts w:ascii="Arial" w:hAnsi="Arial" w:cs="Arial"/>
                <w:bCs/>
                <w:sz w:val="18"/>
                <w:szCs w:val="18"/>
              </w:rPr>
            </w:pPr>
          </w:p>
          <w:p w14:paraId="7F05B59B" w14:textId="77777777" w:rsidR="00622151" w:rsidRPr="00273A3C" w:rsidRDefault="00622151" w:rsidP="00622151">
            <w:pPr>
              <w:spacing w:line="480" w:lineRule="auto"/>
              <w:rPr>
                <w:rFonts w:ascii="Arial" w:hAnsi="Arial" w:cs="Arial"/>
                <w:bCs/>
                <w:sz w:val="18"/>
                <w:szCs w:val="18"/>
              </w:rPr>
            </w:pPr>
            <w:r w:rsidRPr="00273A3C">
              <w:rPr>
                <w:rFonts w:ascii="Arial" w:hAnsi="Arial" w:cs="Arial"/>
                <w:bCs/>
                <w:sz w:val="18"/>
                <w:szCs w:val="18"/>
              </w:rPr>
              <w:t xml:space="preserve">Regl. (EU) 2018/848 </w:t>
            </w:r>
            <w:r w:rsidRPr="00273A3C">
              <w:rPr>
                <w:rFonts w:ascii="Arial" w:hAnsi="Arial" w:cs="Arial"/>
                <w:bCs/>
                <w:sz w:val="18"/>
                <w:szCs w:val="18"/>
              </w:rPr>
              <w:fldChar w:fldCharType="begin">
                <w:ffData>
                  <w:name w:val="Kontrollkästchen4"/>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rPr>
              <w:fldChar w:fldCharType="end"/>
            </w:r>
          </w:p>
          <w:p w14:paraId="716356C7" w14:textId="1A729210" w:rsidR="00F7408B" w:rsidRPr="00273A3C" w:rsidRDefault="00C33DA0" w:rsidP="00F7408B">
            <w:pPr>
              <w:rPr>
                <w:rFonts w:ascii="Arial" w:hAnsi="Arial" w:cs="Arial"/>
                <w:bCs/>
                <w:sz w:val="18"/>
                <w:szCs w:val="18"/>
              </w:rPr>
            </w:pPr>
            <w:r w:rsidRPr="00273A3C">
              <w:rPr>
                <w:rFonts w:ascii="Arial" w:hAnsi="Arial" w:cs="Arial"/>
                <w:bCs/>
                <w:sz w:val="18"/>
                <w:szCs w:val="18"/>
              </w:rPr>
              <w:t xml:space="preserve">  </w:t>
            </w:r>
          </w:p>
          <w:p w14:paraId="7505F5BD" w14:textId="3EAA00A6" w:rsidR="00C33DA0" w:rsidRPr="00273A3C" w:rsidRDefault="00C33DA0" w:rsidP="002867A7">
            <w:pPr>
              <w:spacing w:after="120"/>
              <w:rPr>
                <w:rFonts w:ascii="Arial" w:hAnsi="Arial" w:cs="Arial"/>
                <w:sz w:val="18"/>
                <w:szCs w:val="18"/>
              </w:rPr>
            </w:pPr>
            <w:r w:rsidRPr="00273A3C">
              <w:rPr>
                <w:rFonts w:ascii="Arial" w:hAnsi="Arial" w:cs="Arial"/>
                <w:bCs/>
                <w:sz w:val="18"/>
                <w:szCs w:val="18"/>
              </w:rPr>
              <w:t xml:space="preserve">NOP </w:t>
            </w:r>
            <w:r w:rsidRPr="00273A3C">
              <w:rPr>
                <w:rFonts w:ascii="Arial" w:hAnsi="Arial" w:cs="Arial"/>
                <w:bCs/>
                <w:sz w:val="18"/>
                <w:szCs w:val="18"/>
              </w:rPr>
              <w:fldChar w:fldCharType="begin">
                <w:ffData>
                  <w:name w:val="Kontrollkästchen4"/>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7408B" w:rsidRPr="00273A3C">
              <w:rPr>
                <w:rFonts w:ascii="Arial" w:hAnsi="Arial" w:cs="Arial"/>
                <w:bCs/>
                <w:sz w:val="18"/>
                <w:szCs w:val="18"/>
              </w:rPr>
              <w:t xml:space="preserve">  </w:t>
            </w:r>
            <w:r w:rsidRPr="00273A3C">
              <w:rPr>
                <w:rFonts w:ascii="Arial" w:hAnsi="Arial" w:cs="Arial"/>
                <w:bCs/>
                <w:sz w:val="18"/>
                <w:szCs w:val="18"/>
              </w:rPr>
              <w:t xml:space="preserve">JAS </w:t>
            </w:r>
            <w:r w:rsidRPr="00273A3C">
              <w:rPr>
                <w:rFonts w:ascii="Arial" w:hAnsi="Arial" w:cs="Arial"/>
                <w:bCs/>
                <w:sz w:val="18"/>
                <w:szCs w:val="18"/>
              </w:rPr>
              <w:fldChar w:fldCharType="begin">
                <w:ffData>
                  <w:name w:val="Kontrollkästchen5"/>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7408B" w:rsidRPr="00273A3C">
              <w:rPr>
                <w:rFonts w:ascii="Arial" w:hAnsi="Arial" w:cs="Arial"/>
                <w:bCs/>
                <w:sz w:val="18"/>
                <w:szCs w:val="18"/>
              </w:rPr>
              <w:t xml:space="preserve">  </w:t>
            </w:r>
            <w:r w:rsidRPr="00273A3C">
              <w:rPr>
                <w:rFonts w:ascii="Arial" w:hAnsi="Arial" w:cs="Arial"/>
                <w:bCs/>
                <w:sz w:val="18"/>
                <w:szCs w:val="18"/>
              </w:rPr>
              <w:t>Other</w:t>
            </w:r>
            <w:r w:rsidR="008445D7" w:rsidRPr="00273A3C">
              <w:rPr>
                <w:rFonts w:ascii="Arial" w:hAnsi="Arial" w:cs="Arial"/>
                <w:bCs/>
                <w:sz w:val="18"/>
                <w:szCs w:val="18"/>
              </w:rPr>
              <w:t xml:space="preserve"> </w:t>
            </w:r>
            <w:r w:rsidR="008445D7" w:rsidRPr="00273A3C">
              <w:rPr>
                <w:rFonts w:ascii="Arial" w:hAnsi="Arial" w:cs="Arial"/>
                <w:bCs/>
                <w:i/>
                <w:color w:val="0000FF"/>
                <w:sz w:val="18"/>
                <w:szCs w:val="18"/>
              </w:rPr>
              <w:t>Diğer</w:t>
            </w:r>
            <w:r w:rsidRPr="00273A3C">
              <w:rPr>
                <w:rFonts w:ascii="Arial" w:hAnsi="Arial" w:cs="Arial"/>
                <w:bCs/>
                <w:i/>
                <w:color w:val="0000FF"/>
                <w:sz w:val="18"/>
                <w:szCs w:val="18"/>
              </w:rPr>
              <w:t>:</w:t>
            </w:r>
            <w:r w:rsidRPr="00273A3C">
              <w:rPr>
                <w:rFonts w:ascii="Arial" w:hAnsi="Arial" w:cs="Arial"/>
                <w:bCs/>
                <w:sz w:val="18"/>
                <w:szCs w:val="18"/>
              </w:rPr>
              <w:t xml:space="preserve"> </w:t>
            </w:r>
            <w:r w:rsidRPr="00273A3C">
              <w:rPr>
                <w:rFonts w:ascii="Arial" w:hAnsi="Arial" w:cs="Arial"/>
                <w:bCs/>
                <w:sz w:val="18"/>
                <w:szCs w:val="18"/>
              </w:rPr>
              <w:fldChar w:fldCharType="begin">
                <w:ffData>
                  <w:name w:val="Text2"/>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fldChar w:fldCharType="end"/>
            </w:r>
          </w:p>
        </w:tc>
      </w:tr>
      <w:tr w:rsidR="00B66139" w:rsidRPr="00273A3C" w14:paraId="2EEABC35" w14:textId="77777777" w:rsidTr="000127B7">
        <w:tc>
          <w:tcPr>
            <w:tcW w:w="9980" w:type="dxa"/>
            <w:gridSpan w:val="10"/>
          </w:tcPr>
          <w:p w14:paraId="576AA3B4" w14:textId="77777777" w:rsidR="00087C29" w:rsidRPr="00273A3C" w:rsidRDefault="00B66139" w:rsidP="002867A7">
            <w:pPr>
              <w:numPr>
                <w:ilvl w:val="0"/>
                <w:numId w:val="19"/>
              </w:numPr>
              <w:rPr>
                <w:rFonts w:ascii="Arial" w:hAnsi="Arial" w:cs="Arial"/>
                <w:b/>
                <w:sz w:val="18"/>
                <w:szCs w:val="18"/>
              </w:rPr>
            </w:pPr>
            <w:r w:rsidRPr="00273A3C">
              <w:rPr>
                <w:rFonts w:ascii="Arial" w:hAnsi="Arial" w:cs="Arial"/>
                <w:b/>
                <w:sz w:val="18"/>
                <w:szCs w:val="18"/>
              </w:rPr>
              <w:t>Product details</w:t>
            </w:r>
            <w:r w:rsidR="00087C29" w:rsidRPr="00273A3C">
              <w:rPr>
                <w:rFonts w:ascii="Arial" w:hAnsi="Arial" w:cs="Arial"/>
                <w:b/>
                <w:sz w:val="18"/>
                <w:szCs w:val="18"/>
              </w:rPr>
              <w:t xml:space="preserve"> (please use </w:t>
            </w:r>
            <w:r w:rsidR="00087C29" w:rsidRPr="00273A3C">
              <w:rPr>
                <w:rFonts w:ascii="Arial" w:hAnsi="Arial" w:cs="Arial"/>
                <w:b/>
                <w:sz w:val="18"/>
                <w:szCs w:val="18"/>
                <w:u w:val="single"/>
              </w:rPr>
              <w:t>one line per lot number</w:t>
            </w:r>
            <w:r w:rsidR="00087C29" w:rsidRPr="00273A3C">
              <w:rPr>
                <w:rFonts w:ascii="Arial" w:hAnsi="Arial" w:cs="Arial"/>
                <w:b/>
                <w:sz w:val="18"/>
                <w:szCs w:val="18"/>
              </w:rPr>
              <w:t>)</w:t>
            </w:r>
            <w:r w:rsidR="008445D7" w:rsidRPr="00273A3C">
              <w:rPr>
                <w:rFonts w:ascii="Arial" w:hAnsi="Arial" w:cs="Arial"/>
                <w:b/>
                <w:sz w:val="18"/>
                <w:szCs w:val="18"/>
              </w:rPr>
              <w:t xml:space="preserve"> </w:t>
            </w:r>
          </w:p>
          <w:p w14:paraId="08834495" w14:textId="6F53B120" w:rsidR="008766B3" w:rsidRPr="00273A3C" w:rsidRDefault="008445D7" w:rsidP="00656EBA">
            <w:pPr>
              <w:ind w:left="360"/>
              <w:rPr>
                <w:rFonts w:ascii="Arial" w:hAnsi="Arial" w:cs="Arial"/>
                <w:b/>
                <w:i/>
                <w:color w:val="0000FF"/>
                <w:sz w:val="18"/>
                <w:szCs w:val="18"/>
              </w:rPr>
            </w:pPr>
            <w:r w:rsidRPr="00273A3C">
              <w:rPr>
                <w:rFonts w:ascii="Arial" w:hAnsi="Arial" w:cs="Arial"/>
                <w:b/>
                <w:i/>
                <w:color w:val="0000FF"/>
                <w:sz w:val="18"/>
                <w:szCs w:val="18"/>
              </w:rPr>
              <w:t>Ürün detayları</w:t>
            </w:r>
            <w:r w:rsidR="00087C29" w:rsidRPr="00273A3C">
              <w:rPr>
                <w:rFonts w:ascii="Arial" w:hAnsi="Arial" w:cs="Arial"/>
                <w:b/>
                <w:i/>
                <w:color w:val="0000FF"/>
                <w:sz w:val="18"/>
                <w:szCs w:val="18"/>
              </w:rPr>
              <w:t xml:space="preserve"> (lütfen </w:t>
            </w:r>
            <w:r w:rsidR="003D429F" w:rsidRPr="00273A3C">
              <w:rPr>
                <w:rFonts w:ascii="Arial" w:hAnsi="Arial" w:cs="Arial"/>
                <w:b/>
                <w:i/>
                <w:color w:val="0000FF"/>
                <w:sz w:val="18"/>
                <w:szCs w:val="18"/>
                <w:u w:val="single"/>
              </w:rPr>
              <w:t xml:space="preserve">lot numarası başına </w:t>
            </w:r>
            <w:r w:rsidR="00B30524" w:rsidRPr="00273A3C">
              <w:rPr>
                <w:rFonts w:ascii="Arial" w:hAnsi="Arial" w:cs="Arial"/>
                <w:b/>
                <w:i/>
                <w:color w:val="0000FF"/>
                <w:sz w:val="18"/>
                <w:szCs w:val="18"/>
                <w:u w:val="single"/>
              </w:rPr>
              <w:t>tek</w:t>
            </w:r>
            <w:r w:rsidR="003D429F" w:rsidRPr="00273A3C">
              <w:rPr>
                <w:rFonts w:ascii="Arial" w:hAnsi="Arial" w:cs="Arial"/>
                <w:b/>
                <w:i/>
                <w:color w:val="0000FF"/>
                <w:sz w:val="18"/>
                <w:szCs w:val="18"/>
                <w:u w:val="single"/>
              </w:rPr>
              <w:t xml:space="preserve"> satır</w:t>
            </w:r>
            <w:r w:rsidR="003D429F" w:rsidRPr="00273A3C">
              <w:rPr>
                <w:rFonts w:ascii="Arial" w:hAnsi="Arial" w:cs="Arial"/>
                <w:b/>
                <w:i/>
                <w:color w:val="0000FF"/>
                <w:sz w:val="18"/>
                <w:szCs w:val="18"/>
              </w:rPr>
              <w:t xml:space="preserve"> kullanınız)</w:t>
            </w:r>
          </w:p>
        </w:tc>
      </w:tr>
      <w:tr w:rsidR="00402649" w:rsidRPr="00273A3C" w14:paraId="250EA20D" w14:textId="4D28FA0D" w:rsidTr="000127B7">
        <w:trPr>
          <w:trHeight w:val="589"/>
        </w:trPr>
        <w:tc>
          <w:tcPr>
            <w:tcW w:w="4836" w:type="dxa"/>
            <w:gridSpan w:val="5"/>
            <w:tcBorders>
              <w:right w:val="single" w:sz="4" w:space="0" w:color="auto"/>
            </w:tcBorders>
          </w:tcPr>
          <w:p w14:paraId="127314DF" w14:textId="77777777" w:rsidR="00402649" w:rsidRPr="00273A3C" w:rsidRDefault="00402649" w:rsidP="00402649">
            <w:pPr>
              <w:rPr>
                <w:rFonts w:ascii="Arial" w:hAnsi="Arial" w:cs="Arial"/>
                <w:b/>
                <w:i/>
                <w:color w:val="0000FF"/>
                <w:sz w:val="18"/>
                <w:szCs w:val="18"/>
              </w:rPr>
            </w:pPr>
            <w:r w:rsidRPr="00273A3C">
              <w:rPr>
                <w:rFonts w:ascii="Arial"/>
                <w:b/>
                <w:sz w:val="18"/>
                <w:szCs w:val="18"/>
              </w:rPr>
              <w:t>Total</w:t>
            </w:r>
            <w:r w:rsidRPr="00273A3C">
              <w:rPr>
                <w:rFonts w:ascii="Arial"/>
                <w:b/>
                <w:spacing w:val="-3"/>
                <w:sz w:val="18"/>
                <w:szCs w:val="18"/>
              </w:rPr>
              <w:t xml:space="preserve"> </w:t>
            </w:r>
            <w:r w:rsidRPr="00273A3C">
              <w:rPr>
                <w:rFonts w:ascii="Arial"/>
                <w:b/>
                <w:sz w:val="18"/>
                <w:szCs w:val="18"/>
              </w:rPr>
              <w:t>net</w:t>
            </w:r>
            <w:r w:rsidRPr="00273A3C">
              <w:rPr>
                <w:rFonts w:ascii="Arial"/>
                <w:b/>
                <w:spacing w:val="-2"/>
                <w:sz w:val="18"/>
                <w:szCs w:val="18"/>
              </w:rPr>
              <w:t xml:space="preserve"> </w:t>
            </w:r>
            <w:r w:rsidRPr="00273A3C">
              <w:rPr>
                <w:rFonts w:ascii="Arial"/>
                <w:b/>
                <w:sz w:val="18"/>
                <w:szCs w:val="18"/>
              </w:rPr>
              <w:t>weight</w:t>
            </w:r>
            <w:r w:rsidRPr="00273A3C">
              <w:rPr>
                <w:rFonts w:ascii="Arial"/>
                <w:b/>
                <w:spacing w:val="-1"/>
                <w:sz w:val="18"/>
                <w:szCs w:val="18"/>
              </w:rPr>
              <w:t xml:space="preserve"> </w:t>
            </w:r>
            <w:r w:rsidRPr="00273A3C">
              <w:rPr>
                <w:rFonts w:ascii="Arial"/>
                <w:b/>
                <w:sz w:val="18"/>
                <w:szCs w:val="18"/>
              </w:rPr>
              <w:t>(in</w:t>
            </w:r>
            <w:r w:rsidRPr="00273A3C">
              <w:rPr>
                <w:rFonts w:ascii="Arial"/>
                <w:b/>
                <w:spacing w:val="-2"/>
                <w:sz w:val="18"/>
                <w:szCs w:val="18"/>
              </w:rPr>
              <w:t xml:space="preserve"> </w:t>
            </w:r>
            <w:r w:rsidRPr="00273A3C">
              <w:rPr>
                <w:rFonts w:ascii="Arial"/>
                <w:b/>
                <w:sz w:val="18"/>
                <w:szCs w:val="18"/>
              </w:rPr>
              <w:t xml:space="preserve">kg): </w:t>
            </w:r>
            <w:r w:rsidRPr="00273A3C">
              <w:rPr>
                <w:rFonts w:ascii="Arial" w:hAnsi="Arial" w:cs="Arial"/>
                <w:b/>
                <w:i/>
                <w:color w:val="0000FF"/>
                <w:sz w:val="18"/>
                <w:szCs w:val="18"/>
              </w:rPr>
              <w:t>Toplam net ağırlık (kg):</w:t>
            </w:r>
          </w:p>
          <w:p w14:paraId="1E25A3EE" w14:textId="469D0FC7" w:rsidR="00402649" w:rsidRPr="00273A3C" w:rsidRDefault="00402649" w:rsidP="000127B7">
            <w:pPr>
              <w:rPr>
                <w:rFonts w:ascii="Arial" w:hAnsi="Arial" w:cs="Arial"/>
                <w:b/>
                <w:sz w:val="18"/>
                <w:szCs w:val="18"/>
              </w:rPr>
            </w:pPr>
            <w:r w:rsidRPr="00273A3C">
              <w:rPr>
                <w:rFonts w:ascii="Arial" w:hAnsi="Arial" w:cs="Arial"/>
                <w:b/>
                <w:i/>
                <w:color w:val="0000FF"/>
                <w:sz w:val="18"/>
                <w:szCs w:val="18"/>
              </w:rPr>
              <w:t xml:space="preserve"> </w:t>
            </w: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c>
          <w:tcPr>
            <w:tcW w:w="5144" w:type="dxa"/>
            <w:gridSpan w:val="5"/>
            <w:tcBorders>
              <w:left w:val="single" w:sz="4" w:space="0" w:color="auto"/>
            </w:tcBorders>
          </w:tcPr>
          <w:p w14:paraId="380DAC80" w14:textId="1B907BED" w:rsidR="00402649" w:rsidRPr="00273A3C" w:rsidRDefault="00402649" w:rsidP="000127B7">
            <w:pPr>
              <w:rPr>
                <w:rFonts w:ascii="Arial" w:hAnsi="Arial" w:cs="Arial"/>
                <w:b/>
                <w:sz w:val="18"/>
                <w:szCs w:val="18"/>
              </w:rPr>
            </w:pPr>
            <w:r w:rsidRPr="00273A3C">
              <w:rPr>
                <w:rFonts w:ascii="Arial" w:hAnsi="Arial" w:cs="Arial"/>
                <w:b/>
                <w:sz w:val="18"/>
                <w:szCs w:val="18"/>
              </w:rPr>
              <w:t xml:space="preserve">Total gross weight (in kg): </w:t>
            </w:r>
            <w:r w:rsidRPr="00273A3C">
              <w:rPr>
                <w:rFonts w:ascii="Arial" w:hAnsi="Arial" w:cs="Arial"/>
                <w:b/>
                <w:i/>
                <w:color w:val="0000FF"/>
                <w:sz w:val="18"/>
                <w:szCs w:val="18"/>
              </w:rPr>
              <w:t xml:space="preserve">Toplam brüt ağırlık (kg): </w:t>
            </w: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402649" w:rsidRPr="00273A3C" w14:paraId="241A2944" w14:textId="77777777" w:rsidTr="000127B7">
        <w:tc>
          <w:tcPr>
            <w:tcW w:w="9980" w:type="dxa"/>
            <w:gridSpan w:val="10"/>
          </w:tcPr>
          <w:p w14:paraId="132F2BE6" w14:textId="77777777" w:rsidR="00BD7D35" w:rsidRPr="00273A3C" w:rsidRDefault="00402649">
            <w:pPr>
              <w:rPr>
                <w:rFonts w:ascii="Arial"/>
                <w:b/>
                <w:sz w:val="20"/>
              </w:rPr>
            </w:pPr>
            <w:r w:rsidRPr="00273A3C">
              <w:rPr>
                <w:rFonts w:ascii="Arial"/>
                <w:b/>
                <w:sz w:val="20"/>
              </w:rPr>
              <w:t>Individual</w:t>
            </w:r>
            <w:r w:rsidRPr="00273A3C">
              <w:rPr>
                <w:rFonts w:ascii="Arial"/>
                <w:b/>
                <w:spacing w:val="-3"/>
                <w:sz w:val="20"/>
              </w:rPr>
              <w:t xml:space="preserve"> </w:t>
            </w:r>
            <w:r w:rsidRPr="00273A3C">
              <w:rPr>
                <w:rFonts w:ascii="Arial"/>
                <w:b/>
                <w:sz w:val="20"/>
              </w:rPr>
              <w:t>details</w:t>
            </w:r>
            <w:r w:rsidRPr="00273A3C">
              <w:rPr>
                <w:rFonts w:ascii="Arial"/>
                <w:b/>
                <w:spacing w:val="-2"/>
                <w:sz w:val="20"/>
              </w:rPr>
              <w:t xml:space="preserve"> </w:t>
            </w:r>
            <w:r w:rsidRPr="00273A3C">
              <w:rPr>
                <w:rFonts w:ascii="Arial"/>
                <w:b/>
                <w:sz w:val="20"/>
              </w:rPr>
              <w:t>per</w:t>
            </w:r>
            <w:r w:rsidRPr="00273A3C">
              <w:rPr>
                <w:rFonts w:ascii="Arial"/>
                <w:b/>
                <w:spacing w:val="-3"/>
                <w:sz w:val="20"/>
              </w:rPr>
              <w:t xml:space="preserve"> </w:t>
            </w:r>
            <w:r w:rsidRPr="00273A3C">
              <w:rPr>
                <w:rFonts w:ascii="Arial"/>
                <w:b/>
                <w:sz w:val="20"/>
              </w:rPr>
              <w:t>product</w:t>
            </w:r>
            <w:r w:rsidRPr="00273A3C">
              <w:rPr>
                <w:rFonts w:ascii="Arial"/>
                <w:b/>
                <w:spacing w:val="1"/>
                <w:sz w:val="20"/>
              </w:rPr>
              <w:t xml:space="preserve"> </w:t>
            </w:r>
            <w:r w:rsidRPr="00273A3C">
              <w:rPr>
                <w:rFonts w:ascii="Arial"/>
                <w:b/>
                <w:sz w:val="20"/>
              </w:rPr>
              <w:t>(please</w:t>
            </w:r>
            <w:r w:rsidRPr="00273A3C">
              <w:rPr>
                <w:rFonts w:ascii="Arial"/>
                <w:b/>
                <w:spacing w:val="-2"/>
                <w:sz w:val="20"/>
              </w:rPr>
              <w:t xml:space="preserve"> </w:t>
            </w:r>
            <w:r w:rsidRPr="00273A3C">
              <w:rPr>
                <w:rFonts w:ascii="Arial"/>
                <w:b/>
                <w:sz w:val="20"/>
              </w:rPr>
              <w:t>use</w:t>
            </w:r>
            <w:r w:rsidRPr="00273A3C">
              <w:rPr>
                <w:rFonts w:ascii="Arial"/>
                <w:b/>
                <w:spacing w:val="-1"/>
                <w:sz w:val="20"/>
              </w:rPr>
              <w:t xml:space="preserve"> </w:t>
            </w:r>
            <w:r w:rsidRPr="00273A3C">
              <w:rPr>
                <w:rFonts w:ascii="Arial"/>
                <w:b/>
                <w:sz w:val="20"/>
                <w:u w:val="thick"/>
              </w:rPr>
              <w:t>one</w:t>
            </w:r>
            <w:r w:rsidRPr="00273A3C">
              <w:rPr>
                <w:rFonts w:ascii="Arial"/>
                <w:b/>
                <w:spacing w:val="-1"/>
                <w:sz w:val="20"/>
                <w:u w:val="thick"/>
              </w:rPr>
              <w:t xml:space="preserve"> </w:t>
            </w:r>
            <w:r w:rsidRPr="00273A3C">
              <w:rPr>
                <w:rFonts w:ascii="Arial"/>
                <w:b/>
                <w:sz w:val="20"/>
                <w:u w:val="thick"/>
              </w:rPr>
              <w:t>line per</w:t>
            </w:r>
            <w:r w:rsidRPr="00273A3C">
              <w:rPr>
                <w:rFonts w:ascii="Arial"/>
                <w:b/>
                <w:spacing w:val="-3"/>
                <w:sz w:val="20"/>
                <w:u w:val="thick"/>
              </w:rPr>
              <w:t xml:space="preserve"> </w:t>
            </w:r>
            <w:r w:rsidRPr="00273A3C">
              <w:rPr>
                <w:rFonts w:ascii="Arial"/>
                <w:b/>
                <w:sz w:val="20"/>
                <w:u w:val="thick"/>
              </w:rPr>
              <w:t>lot</w:t>
            </w:r>
            <w:r w:rsidRPr="00273A3C">
              <w:rPr>
                <w:rFonts w:ascii="Arial"/>
                <w:b/>
                <w:spacing w:val="-1"/>
                <w:sz w:val="20"/>
                <w:u w:val="thick"/>
              </w:rPr>
              <w:t xml:space="preserve"> </w:t>
            </w:r>
            <w:r w:rsidRPr="00273A3C">
              <w:rPr>
                <w:rFonts w:ascii="Arial"/>
                <w:b/>
                <w:sz w:val="20"/>
                <w:u w:val="thick"/>
              </w:rPr>
              <w:t>number</w:t>
            </w:r>
            <w:r w:rsidRPr="00273A3C">
              <w:rPr>
                <w:rFonts w:ascii="Arial"/>
                <w:b/>
                <w:sz w:val="20"/>
              </w:rPr>
              <w:t>):</w:t>
            </w:r>
            <w:r w:rsidR="00CE11CE" w:rsidRPr="00273A3C">
              <w:rPr>
                <w:rFonts w:ascii="Arial"/>
                <w:b/>
                <w:sz w:val="20"/>
              </w:rPr>
              <w:t xml:space="preserve"> </w:t>
            </w:r>
          </w:p>
          <w:p w14:paraId="5C903A51" w14:textId="4ED69FDE" w:rsidR="00402649" w:rsidRPr="00273A3C" w:rsidRDefault="00CE11CE" w:rsidP="000127B7">
            <w:pPr>
              <w:rPr>
                <w:rFonts w:ascii="Arial" w:hAnsi="Arial" w:cs="Arial"/>
                <w:b/>
                <w:sz w:val="18"/>
                <w:szCs w:val="18"/>
              </w:rPr>
            </w:pPr>
            <w:r w:rsidRPr="00273A3C">
              <w:rPr>
                <w:rFonts w:ascii="Arial" w:hAnsi="Arial" w:cs="Arial"/>
                <w:b/>
                <w:i/>
                <w:color w:val="0000FF"/>
                <w:sz w:val="18"/>
                <w:szCs w:val="18"/>
              </w:rPr>
              <w:t xml:space="preserve">Ürün </w:t>
            </w:r>
            <w:r w:rsidR="00BD7D35" w:rsidRPr="00273A3C">
              <w:rPr>
                <w:rFonts w:ascii="Arial" w:hAnsi="Arial" w:cs="Arial"/>
                <w:b/>
                <w:i/>
                <w:color w:val="0000FF"/>
                <w:sz w:val="18"/>
                <w:szCs w:val="18"/>
              </w:rPr>
              <w:t>bazında</w:t>
            </w:r>
            <w:r w:rsidRPr="00273A3C">
              <w:rPr>
                <w:rFonts w:ascii="Arial" w:hAnsi="Arial" w:cs="Arial"/>
                <w:b/>
                <w:i/>
                <w:color w:val="0000FF"/>
                <w:sz w:val="18"/>
                <w:szCs w:val="18"/>
              </w:rPr>
              <w:t xml:space="preserve"> detaylar (lütfen lot numarası başına tek satır kullanın</w:t>
            </w:r>
            <w:r w:rsidR="00BD7D35" w:rsidRPr="00273A3C">
              <w:rPr>
                <w:rFonts w:ascii="Arial" w:hAnsi="Arial" w:cs="Arial"/>
                <w:b/>
                <w:i/>
                <w:color w:val="0000FF"/>
                <w:sz w:val="18"/>
                <w:szCs w:val="18"/>
              </w:rPr>
              <w:t>ız</w:t>
            </w:r>
            <w:r w:rsidRPr="00273A3C">
              <w:rPr>
                <w:rFonts w:ascii="Arial" w:hAnsi="Arial" w:cs="Arial"/>
                <w:b/>
                <w:i/>
                <w:color w:val="0000FF"/>
                <w:sz w:val="18"/>
                <w:szCs w:val="18"/>
              </w:rPr>
              <w:t>):</w:t>
            </w:r>
          </w:p>
        </w:tc>
      </w:tr>
      <w:tr w:rsidR="00212120" w:rsidRPr="00273A3C" w14:paraId="6B32B7B3" w14:textId="77777777" w:rsidTr="000127B7">
        <w:tc>
          <w:tcPr>
            <w:tcW w:w="1375" w:type="dxa"/>
            <w:gridSpan w:val="2"/>
          </w:tcPr>
          <w:p w14:paraId="490BEE43" w14:textId="601EADE5" w:rsidR="00212120" w:rsidRPr="00273A3C" w:rsidRDefault="00212120" w:rsidP="008B2F8D">
            <w:pPr>
              <w:rPr>
                <w:rFonts w:ascii="Arial" w:hAnsi="Arial" w:cs="Arial"/>
                <w:b/>
                <w:sz w:val="18"/>
                <w:szCs w:val="18"/>
              </w:rPr>
            </w:pPr>
            <w:r w:rsidRPr="00273A3C">
              <w:rPr>
                <w:rFonts w:ascii="Arial" w:hAnsi="Arial" w:cs="Arial"/>
                <w:b/>
                <w:sz w:val="18"/>
                <w:szCs w:val="18"/>
              </w:rPr>
              <w:t>CN Code</w:t>
            </w:r>
          </w:p>
          <w:p w14:paraId="0607FDDA" w14:textId="77777777" w:rsidR="009424CF" w:rsidRPr="00273A3C" w:rsidRDefault="009424CF" w:rsidP="008B2F8D">
            <w:pPr>
              <w:rPr>
                <w:rFonts w:ascii="Arial" w:hAnsi="Arial" w:cs="Arial"/>
                <w:b/>
                <w:sz w:val="18"/>
                <w:szCs w:val="18"/>
              </w:rPr>
            </w:pPr>
          </w:p>
          <w:p w14:paraId="090F3953" w14:textId="78493AB3" w:rsidR="000E1B3E" w:rsidRPr="00273A3C" w:rsidRDefault="000E1B3E" w:rsidP="008B2F8D">
            <w:pPr>
              <w:rPr>
                <w:rFonts w:ascii="Arial" w:hAnsi="Arial" w:cs="Arial"/>
                <w:i/>
                <w:sz w:val="18"/>
                <w:szCs w:val="18"/>
              </w:rPr>
            </w:pPr>
            <w:r w:rsidRPr="00273A3C">
              <w:rPr>
                <w:rFonts w:ascii="Arial" w:hAnsi="Arial" w:cs="Arial"/>
                <w:b/>
                <w:i/>
                <w:color w:val="0000FF"/>
                <w:sz w:val="18"/>
                <w:szCs w:val="18"/>
              </w:rPr>
              <w:t>CN Kodu</w:t>
            </w:r>
          </w:p>
        </w:tc>
        <w:tc>
          <w:tcPr>
            <w:tcW w:w="1602" w:type="dxa"/>
          </w:tcPr>
          <w:p w14:paraId="24D3F173" w14:textId="77777777" w:rsidR="009424CF" w:rsidRPr="00273A3C" w:rsidRDefault="0097018A" w:rsidP="00212120">
            <w:pPr>
              <w:rPr>
                <w:rFonts w:ascii="Arial" w:hAnsi="Arial" w:cs="Arial"/>
                <w:bCs/>
                <w:color w:val="0000FF"/>
                <w:sz w:val="18"/>
                <w:szCs w:val="18"/>
              </w:rPr>
            </w:pPr>
            <w:r w:rsidRPr="00273A3C">
              <w:rPr>
                <w:rFonts w:ascii="Arial" w:hAnsi="Arial" w:cs="Arial"/>
                <w:b/>
                <w:bCs/>
                <w:sz w:val="18"/>
                <w:szCs w:val="18"/>
              </w:rPr>
              <w:t xml:space="preserve">Product </w:t>
            </w:r>
            <w:r w:rsidR="00212120" w:rsidRPr="00273A3C">
              <w:rPr>
                <w:rFonts w:ascii="Arial" w:hAnsi="Arial" w:cs="Arial"/>
                <w:b/>
                <w:bCs/>
                <w:sz w:val="18"/>
                <w:szCs w:val="18"/>
              </w:rPr>
              <w:t>Name</w:t>
            </w:r>
            <w:r w:rsidR="00212120" w:rsidRPr="00273A3C">
              <w:rPr>
                <w:rFonts w:ascii="Arial" w:hAnsi="Arial" w:cs="Arial"/>
                <w:bCs/>
                <w:sz w:val="18"/>
                <w:szCs w:val="18"/>
              </w:rPr>
              <w:t xml:space="preserve"> (as it should </w:t>
            </w:r>
            <w:r w:rsidR="00212120" w:rsidRPr="00273A3C">
              <w:rPr>
                <w:rFonts w:ascii="Arial" w:hAnsi="Arial" w:cs="Arial"/>
                <w:bCs/>
                <w:sz w:val="18"/>
                <w:szCs w:val="18"/>
              </w:rPr>
              <w:lastRenderedPageBreak/>
              <w:t>appear on the CoI)</w:t>
            </w:r>
            <w:r w:rsidR="00C363E6" w:rsidRPr="00273A3C">
              <w:rPr>
                <w:rFonts w:ascii="Arial" w:hAnsi="Arial" w:cs="Arial"/>
                <w:bCs/>
                <w:color w:val="0000FF"/>
                <w:sz w:val="18"/>
                <w:szCs w:val="18"/>
              </w:rPr>
              <w:t xml:space="preserve"> </w:t>
            </w:r>
          </w:p>
          <w:p w14:paraId="199A51B8" w14:textId="77777777" w:rsidR="009424CF" w:rsidRPr="00273A3C" w:rsidRDefault="009424CF" w:rsidP="00212120">
            <w:pPr>
              <w:rPr>
                <w:rFonts w:ascii="Arial" w:hAnsi="Arial" w:cs="Arial"/>
                <w:b/>
                <w:bCs/>
                <w:color w:val="0000FF"/>
                <w:sz w:val="18"/>
                <w:szCs w:val="18"/>
              </w:rPr>
            </w:pPr>
          </w:p>
          <w:p w14:paraId="63F93300" w14:textId="71E281CC" w:rsidR="00212120" w:rsidRPr="00273A3C" w:rsidRDefault="00C363E6" w:rsidP="00212120">
            <w:pPr>
              <w:rPr>
                <w:rFonts w:ascii="Arial" w:hAnsi="Arial" w:cs="Arial"/>
                <w:i/>
                <w:sz w:val="18"/>
                <w:szCs w:val="18"/>
              </w:rPr>
            </w:pPr>
            <w:r w:rsidRPr="00273A3C">
              <w:rPr>
                <w:rFonts w:ascii="Arial" w:hAnsi="Arial" w:cs="Arial"/>
                <w:b/>
                <w:bCs/>
                <w:i/>
                <w:color w:val="0000FF"/>
                <w:sz w:val="18"/>
                <w:szCs w:val="18"/>
              </w:rPr>
              <w:t>Ürün ismi</w:t>
            </w:r>
            <w:r w:rsidRPr="00273A3C">
              <w:rPr>
                <w:rFonts w:ascii="Arial" w:hAnsi="Arial" w:cs="Arial"/>
                <w:bCs/>
                <w:i/>
                <w:color w:val="0000FF"/>
                <w:sz w:val="18"/>
                <w:szCs w:val="18"/>
              </w:rPr>
              <w:t xml:space="preserve"> </w:t>
            </w:r>
            <w:r w:rsidR="000E1B3E" w:rsidRPr="00273A3C">
              <w:rPr>
                <w:rFonts w:ascii="Arial" w:hAnsi="Arial" w:cs="Arial"/>
                <w:bCs/>
                <w:i/>
                <w:color w:val="0000FF"/>
                <w:sz w:val="18"/>
                <w:szCs w:val="18"/>
              </w:rPr>
              <w:t>(CoI'de görünmesi gerektiği gibi)</w:t>
            </w:r>
          </w:p>
        </w:tc>
        <w:tc>
          <w:tcPr>
            <w:tcW w:w="1276" w:type="dxa"/>
          </w:tcPr>
          <w:p w14:paraId="09EBA179" w14:textId="77777777" w:rsidR="0097018A" w:rsidRPr="00273A3C" w:rsidRDefault="00212120" w:rsidP="0097018A">
            <w:pPr>
              <w:rPr>
                <w:rFonts w:ascii="Arial" w:hAnsi="Arial" w:cs="Arial"/>
                <w:bCs/>
                <w:sz w:val="18"/>
                <w:szCs w:val="18"/>
              </w:rPr>
            </w:pPr>
            <w:r w:rsidRPr="00273A3C">
              <w:rPr>
                <w:rFonts w:ascii="Arial" w:hAnsi="Arial" w:cs="Arial"/>
                <w:b/>
                <w:bCs/>
                <w:sz w:val="18"/>
                <w:szCs w:val="18"/>
              </w:rPr>
              <w:lastRenderedPageBreak/>
              <w:t>Net weight</w:t>
            </w:r>
            <w:r w:rsidRPr="00273A3C">
              <w:rPr>
                <w:rFonts w:ascii="Arial" w:hAnsi="Arial" w:cs="Arial"/>
                <w:bCs/>
                <w:sz w:val="18"/>
                <w:szCs w:val="18"/>
              </w:rPr>
              <w:t xml:space="preserve"> (in kg)</w:t>
            </w:r>
            <w:r w:rsidR="000E1B3E" w:rsidRPr="00273A3C">
              <w:rPr>
                <w:rFonts w:ascii="Arial" w:hAnsi="Arial" w:cs="Arial"/>
                <w:bCs/>
                <w:color w:val="0000FF"/>
                <w:sz w:val="18"/>
                <w:szCs w:val="18"/>
              </w:rPr>
              <w:t xml:space="preserve"> </w:t>
            </w:r>
            <w:r w:rsidR="0097018A" w:rsidRPr="00273A3C">
              <w:rPr>
                <w:rFonts w:ascii="Arial" w:hAnsi="Arial" w:cs="Arial"/>
                <w:bCs/>
                <w:sz w:val="18"/>
                <w:szCs w:val="18"/>
              </w:rPr>
              <w:t xml:space="preserve">&amp; number and </w:t>
            </w:r>
            <w:r w:rsidR="0097018A" w:rsidRPr="00273A3C">
              <w:rPr>
                <w:rFonts w:ascii="Arial" w:hAnsi="Arial" w:cs="Arial"/>
                <w:bCs/>
                <w:sz w:val="18"/>
                <w:szCs w:val="18"/>
              </w:rPr>
              <w:lastRenderedPageBreak/>
              <w:t xml:space="preserve">kind of packages </w:t>
            </w:r>
          </w:p>
          <w:p w14:paraId="6A267B5D" w14:textId="52DB7B1D" w:rsidR="00212120" w:rsidRPr="00273A3C" w:rsidRDefault="0097018A" w:rsidP="00C55450">
            <w:pPr>
              <w:rPr>
                <w:rFonts w:ascii="Arial" w:hAnsi="Arial" w:cs="Arial"/>
                <w:sz w:val="18"/>
                <w:szCs w:val="18"/>
              </w:rPr>
            </w:pPr>
            <w:r w:rsidRPr="00273A3C">
              <w:rPr>
                <w:rFonts w:ascii="Arial" w:hAnsi="Arial" w:cs="Arial"/>
                <w:bCs/>
                <w:sz w:val="18"/>
                <w:szCs w:val="18"/>
              </w:rPr>
              <w:t>(e.g. boxes, bags etc.)</w:t>
            </w:r>
            <w:r w:rsidRPr="00273A3C">
              <w:rPr>
                <w:rFonts w:ascii="Arial" w:hAnsi="Arial" w:cs="Arial"/>
                <w:bCs/>
                <w:color w:val="0000FF"/>
                <w:sz w:val="18"/>
                <w:szCs w:val="18"/>
              </w:rPr>
              <w:t xml:space="preserve"> </w:t>
            </w:r>
            <w:r w:rsidR="000E1B3E" w:rsidRPr="00273A3C">
              <w:rPr>
                <w:rFonts w:ascii="Arial" w:hAnsi="Arial" w:cs="Arial"/>
                <w:b/>
                <w:bCs/>
                <w:i/>
                <w:color w:val="0000FF"/>
                <w:sz w:val="18"/>
                <w:szCs w:val="18"/>
              </w:rPr>
              <w:t>Net ağırlık</w:t>
            </w:r>
            <w:r w:rsidR="009424CF" w:rsidRPr="00273A3C">
              <w:rPr>
                <w:rFonts w:ascii="Arial" w:hAnsi="Arial" w:cs="Arial"/>
                <w:bCs/>
                <w:i/>
                <w:color w:val="0000FF"/>
                <w:sz w:val="18"/>
                <w:szCs w:val="18"/>
              </w:rPr>
              <w:t xml:space="preserve"> </w:t>
            </w:r>
            <w:r w:rsidR="000E1B3E" w:rsidRPr="00273A3C">
              <w:rPr>
                <w:rFonts w:ascii="Arial" w:hAnsi="Arial" w:cs="Arial"/>
                <w:bCs/>
                <w:i/>
                <w:color w:val="0000FF"/>
                <w:sz w:val="18"/>
                <w:szCs w:val="18"/>
              </w:rPr>
              <w:t>(kg)</w:t>
            </w:r>
            <w:r w:rsidRPr="00273A3C">
              <w:rPr>
                <w:rFonts w:ascii="Arial" w:hAnsi="Arial" w:cs="Arial"/>
                <w:bCs/>
                <w:i/>
                <w:color w:val="0000FF"/>
                <w:sz w:val="18"/>
                <w:szCs w:val="18"/>
              </w:rPr>
              <w:t xml:space="preserve"> &amp; </w:t>
            </w:r>
            <w:r w:rsidR="00C55450" w:rsidRPr="00273A3C">
              <w:rPr>
                <w:rFonts w:ascii="Arial" w:hAnsi="Arial" w:cs="Arial"/>
                <w:bCs/>
                <w:i/>
                <w:color w:val="0000FF"/>
                <w:sz w:val="18"/>
                <w:szCs w:val="18"/>
              </w:rPr>
              <w:t>koli</w:t>
            </w:r>
            <w:r w:rsidRPr="00273A3C">
              <w:rPr>
                <w:rFonts w:ascii="Arial" w:hAnsi="Arial" w:cs="Arial"/>
                <w:bCs/>
                <w:i/>
                <w:color w:val="0000FF"/>
                <w:sz w:val="18"/>
                <w:szCs w:val="18"/>
              </w:rPr>
              <w:t xml:space="preserve"> sayısı ve çeşidi( örn, k</w:t>
            </w:r>
            <w:r w:rsidR="00C55450" w:rsidRPr="00273A3C">
              <w:rPr>
                <w:rFonts w:ascii="Arial" w:hAnsi="Arial" w:cs="Arial"/>
                <w:bCs/>
                <w:i/>
                <w:color w:val="0000FF"/>
                <w:sz w:val="18"/>
                <w:szCs w:val="18"/>
              </w:rPr>
              <w:t>asalar</w:t>
            </w:r>
            <w:r w:rsidRPr="00273A3C">
              <w:rPr>
                <w:rFonts w:ascii="Arial" w:hAnsi="Arial" w:cs="Arial"/>
                <w:bCs/>
                <w:i/>
                <w:color w:val="0000FF"/>
                <w:sz w:val="18"/>
                <w:szCs w:val="18"/>
              </w:rPr>
              <w:t xml:space="preserve">, </w:t>
            </w:r>
            <w:r w:rsidR="00C55450" w:rsidRPr="00273A3C">
              <w:rPr>
                <w:rFonts w:ascii="Arial" w:hAnsi="Arial" w:cs="Arial"/>
                <w:bCs/>
                <w:i/>
                <w:color w:val="0000FF"/>
                <w:sz w:val="18"/>
                <w:szCs w:val="18"/>
              </w:rPr>
              <w:t>çuvall</w:t>
            </w:r>
            <w:r w:rsidRPr="00273A3C">
              <w:rPr>
                <w:rFonts w:ascii="Arial" w:hAnsi="Arial" w:cs="Arial"/>
                <w:bCs/>
                <w:i/>
                <w:color w:val="0000FF"/>
                <w:sz w:val="18"/>
                <w:szCs w:val="18"/>
              </w:rPr>
              <w:t>ar vs)</w:t>
            </w:r>
          </w:p>
        </w:tc>
        <w:tc>
          <w:tcPr>
            <w:tcW w:w="1049" w:type="dxa"/>
            <w:gridSpan w:val="2"/>
          </w:tcPr>
          <w:p w14:paraId="6A4E9FDF" w14:textId="77777777" w:rsidR="009424CF" w:rsidRPr="00273A3C" w:rsidRDefault="00212120" w:rsidP="008B2F8D">
            <w:pPr>
              <w:rPr>
                <w:rFonts w:ascii="Arial" w:hAnsi="Arial" w:cs="Arial"/>
                <w:bCs/>
                <w:color w:val="0000FF"/>
                <w:sz w:val="18"/>
                <w:szCs w:val="18"/>
              </w:rPr>
            </w:pPr>
            <w:r w:rsidRPr="00273A3C">
              <w:rPr>
                <w:rFonts w:ascii="Arial" w:hAnsi="Arial" w:cs="Arial"/>
                <w:b/>
                <w:bCs/>
                <w:sz w:val="18"/>
                <w:szCs w:val="18"/>
              </w:rPr>
              <w:lastRenderedPageBreak/>
              <w:t>Gross weight</w:t>
            </w:r>
            <w:r w:rsidRPr="00273A3C">
              <w:rPr>
                <w:rFonts w:ascii="Arial" w:hAnsi="Arial" w:cs="Arial"/>
                <w:bCs/>
                <w:sz w:val="18"/>
                <w:szCs w:val="18"/>
              </w:rPr>
              <w:t xml:space="preserve"> (in kg)</w:t>
            </w:r>
            <w:r w:rsidR="000E1B3E" w:rsidRPr="00273A3C">
              <w:rPr>
                <w:rFonts w:ascii="Arial" w:hAnsi="Arial" w:cs="Arial"/>
                <w:bCs/>
                <w:color w:val="0000FF"/>
                <w:sz w:val="18"/>
                <w:szCs w:val="18"/>
              </w:rPr>
              <w:t xml:space="preserve"> </w:t>
            </w:r>
          </w:p>
          <w:p w14:paraId="51E46A0D" w14:textId="77777777" w:rsidR="009424CF" w:rsidRPr="00273A3C" w:rsidRDefault="009424CF" w:rsidP="008B2F8D">
            <w:pPr>
              <w:rPr>
                <w:rFonts w:ascii="Arial" w:hAnsi="Arial" w:cs="Arial"/>
                <w:bCs/>
                <w:color w:val="0000FF"/>
                <w:sz w:val="18"/>
                <w:szCs w:val="18"/>
              </w:rPr>
            </w:pPr>
          </w:p>
          <w:p w14:paraId="61577BFF" w14:textId="490ED8E8" w:rsidR="00212120" w:rsidRPr="00273A3C" w:rsidRDefault="000E1B3E" w:rsidP="008B2F8D">
            <w:pPr>
              <w:rPr>
                <w:rFonts w:ascii="Arial" w:hAnsi="Arial" w:cs="Arial"/>
                <w:i/>
                <w:sz w:val="18"/>
                <w:szCs w:val="18"/>
              </w:rPr>
            </w:pPr>
            <w:r w:rsidRPr="00273A3C">
              <w:rPr>
                <w:rFonts w:ascii="Arial" w:hAnsi="Arial" w:cs="Arial"/>
                <w:b/>
                <w:bCs/>
                <w:i/>
                <w:color w:val="0000FF"/>
                <w:sz w:val="18"/>
                <w:szCs w:val="18"/>
              </w:rPr>
              <w:t>Brüt Ağırlık</w:t>
            </w:r>
            <w:r w:rsidR="009424CF" w:rsidRPr="00273A3C">
              <w:rPr>
                <w:rFonts w:ascii="Arial" w:hAnsi="Arial" w:cs="Arial"/>
                <w:bCs/>
                <w:i/>
                <w:color w:val="0000FF"/>
                <w:sz w:val="18"/>
                <w:szCs w:val="18"/>
              </w:rPr>
              <w:t xml:space="preserve"> </w:t>
            </w:r>
            <w:r w:rsidRPr="00273A3C">
              <w:rPr>
                <w:rFonts w:ascii="Arial" w:hAnsi="Arial" w:cs="Arial"/>
                <w:bCs/>
                <w:i/>
                <w:color w:val="0000FF"/>
                <w:sz w:val="18"/>
                <w:szCs w:val="18"/>
              </w:rPr>
              <w:t>(kg)</w:t>
            </w:r>
          </w:p>
        </w:tc>
        <w:tc>
          <w:tcPr>
            <w:tcW w:w="1030" w:type="dxa"/>
            <w:gridSpan w:val="2"/>
          </w:tcPr>
          <w:p w14:paraId="25022BE5" w14:textId="77777777" w:rsidR="009424CF" w:rsidRPr="00273A3C" w:rsidRDefault="00212120" w:rsidP="008B2F8D">
            <w:pPr>
              <w:rPr>
                <w:rFonts w:ascii="Arial" w:hAnsi="Arial" w:cs="Arial"/>
                <w:b/>
                <w:bCs/>
                <w:color w:val="0000FF"/>
                <w:sz w:val="18"/>
                <w:szCs w:val="18"/>
              </w:rPr>
            </w:pPr>
            <w:r w:rsidRPr="00273A3C">
              <w:rPr>
                <w:rFonts w:ascii="Arial" w:hAnsi="Arial" w:cs="Arial"/>
                <w:b/>
                <w:bCs/>
                <w:sz w:val="18"/>
                <w:szCs w:val="18"/>
              </w:rPr>
              <w:lastRenderedPageBreak/>
              <w:t>Year of harvest</w:t>
            </w:r>
            <w:r w:rsidR="000E1B3E" w:rsidRPr="00273A3C">
              <w:rPr>
                <w:rFonts w:ascii="Arial" w:hAnsi="Arial" w:cs="Arial"/>
                <w:b/>
                <w:bCs/>
                <w:color w:val="0000FF"/>
                <w:sz w:val="18"/>
                <w:szCs w:val="18"/>
              </w:rPr>
              <w:t xml:space="preserve"> </w:t>
            </w:r>
          </w:p>
          <w:p w14:paraId="7ED8D98B" w14:textId="77777777" w:rsidR="009424CF" w:rsidRPr="00273A3C" w:rsidRDefault="009424CF" w:rsidP="008B2F8D">
            <w:pPr>
              <w:rPr>
                <w:rFonts w:ascii="Arial" w:hAnsi="Arial" w:cs="Arial"/>
                <w:b/>
                <w:bCs/>
                <w:color w:val="0000FF"/>
                <w:sz w:val="18"/>
                <w:szCs w:val="18"/>
              </w:rPr>
            </w:pPr>
          </w:p>
          <w:p w14:paraId="743CBDF9" w14:textId="6EC46162" w:rsidR="00212120" w:rsidRPr="00273A3C" w:rsidRDefault="000E1B3E" w:rsidP="008B2F8D">
            <w:pPr>
              <w:rPr>
                <w:rFonts w:ascii="Arial" w:hAnsi="Arial" w:cs="Arial"/>
                <w:i/>
                <w:sz w:val="18"/>
                <w:szCs w:val="18"/>
              </w:rPr>
            </w:pPr>
            <w:r w:rsidRPr="00273A3C">
              <w:rPr>
                <w:rFonts w:ascii="Arial" w:hAnsi="Arial" w:cs="Arial"/>
                <w:b/>
                <w:bCs/>
                <w:i/>
                <w:color w:val="0000FF"/>
                <w:sz w:val="18"/>
                <w:szCs w:val="18"/>
              </w:rPr>
              <w:lastRenderedPageBreak/>
              <w:t>Hasat yılı</w:t>
            </w:r>
          </w:p>
        </w:tc>
        <w:tc>
          <w:tcPr>
            <w:tcW w:w="1607" w:type="dxa"/>
          </w:tcPr>
          <w:p w14:paraId="1DD4E9F1" w14:textId="77777777" w:rsidR="009424CF" w:rsidRPr="00273A3C" w:rsidRDefault="00212120" w:rsidP="002867A7">
            <w:pPr>
              <w:rPr>
                <w:rFonts w:ascii="Arial" w:hAnsi="Arial" w:cs="Arial"/>
                <w:bCs/>
                <w:color w:val="0000FF"/>
                <w:sz w:val="18"/>
                <w:szCs w:val="18"/>
              </w:rPr>
            </w:pPr>
            <w:r w:rsidRPr="00273A3C">
              <w:rPr>
                <w:rFonts w:ascii="Arial" w:hAnsi="Arial" w:cs="Arial"/>
                <w:b/>
                <w:bCs/>
                <w:sz w:val="18"/>
                <w:szCs w:val="18"/>
              </w:rPr>
              <w:lastRenderedPageBreak/>
              <w:t>Lot number</w:t>
            </w:r>
            <w:r w:rsidRPr="00273A3C">
              <w:rPr>
                <w:rFonts w:ascii="Arial" w:hAnsi="Arial" w:cs="Arial"/>
                <w:bCs/>
                <w:sz w:val="18"/>
                <w:szCs w:val="18"/>
              </w:rPr>
              <w:t xml:space="preserve"> (and further references if needed)</w:t>
            </w:r>
            <w:r w:rsidR="000E1B3E" w:rsidRPr="00273A3C">
              <w:rPr>
                <w:rFonts w:ascii="Arial" w:hAnsi="Arial" w:cs="Arial"/>
                <w:bCs/>
                <w:color w:val="0000FF"/>
                <w:sz w:val="18"/>
                <w:szCs w:val="18"/>
              </w:rPr>
              <w:t xml:space="preserve"> </w:t>
            </w:r>
          </w:p>
          <w:p w14:paraId="0B53E634" w14:textId="77777777" w:rsidR="009424CF" w:rsidRPr="00273A3C" w:rsidRDefault="009424CF" w:rsidP="002867A7">
            <w:pPr>
              <w:rPr>
                <w:rFonts w:ascii="Arial" w:hAnsi="Arial" w:cs="Arial"/>
                <w:b/>
                <w:bCs/>
                <w:color w:val="0000FF"/>
                <w:sz w:val="18"/>
                <w:szCs w:val="18"/>
              </w:rPr>
            </w:pPr>
          </w:p>
          <w:p w14:paraId="1369B001" w14:textId="1E4120DF" w:rsidR="00212120" w:rsidRPr="00273A3C" w:rsidRDefault="000E1B3E" w:rsidP="002867A7">
            <w:pPr>
              <w:rPr>
                <w:rFonts w:ascii="Arial" w:hAnsi="Arial" w:cs="Arial"/>
                <w:i/>
                <w:sz w:val="18"/>
                <w:szCs w:val="18"/>
              </w:rPr>
            </w:pPr>
            <w:r w:rsidRPr="00273A3C">
              <w:rPr>
                <w:rFonts w:ascii="Arial" w:hAnsi="Arial" w:cs="Arial"/>
                <w:b/>
                <w:bCs/>
                <w:i/>
                <w:color w:val="0000FF"/>
                <w:sz w:val="18"/>
                <w:szCs w:val="18"/>
              </w:rPr>
              <w:t>Lot numarası</w:t>
            </w:r>
            <w:r w:rsidR="009424CF" w:rsidRPr="00273A3C">
              <w:rPr>
                <w:rFonts w:ascii="Arial" w:hAnsi="Arial" w:cs="Arial"/>
                <w:bCs/>
                <w:i/>
                <w:color w:val="0000FF"/>
                <w:sz w:val="18"/>
                <w:szCs w:val="18"/>
              </w:rPr>
              <w:t xml:space="preserve"> </w:t>
            </w:r>
            <w:r w:rsidRPr="00273A3C">
              <w:rPr>
                <w:rFonts w:ascii="Arial" w:hAnsi="Arial" w:cs="Arial"/>
                <w:bCs/>
                <w:i/>
                <w:color w:val="0000FF"/>
                <w:sz w:val="18"/>
                <w:szCs w:val="18"/>
              </w:rPr>
              <w:t>(</w:t>
            </w:r>
            <w:r w:rsidR="009424CF" w:rsidRPr="00273A3C">
              <w:rPr>
                <w:rFonts w:ascii="Arial" w:hAnsi="Arial" w:cs="Arial"/>
                <w:bCs/>
                <w:i/>
                <w:color w:val="0000FF"/>
                <w:sz w:val="18"/>
                <w:szCs w:val="18"/>
              </w:rPr>
              <w:t xml:space="preserve">ve </w:t>
            </w:r>
            <w:r w:rsidRPr="00273A3C">
              <w:rPr>
                <w:rFonts w:ascii="Arial" w:hAnsi="Arial" w:cs="Arial"/>
                <w:bCs/>
                <w:i/>
                <w:color w:val="0000FF"/>
                <w:sz w:val="18"/>
                <w:szCs w:val="18"/>
              </w:rPr>
              <w:t xml:space="preserve">eğer </w:t>
            </w:r>
            <w:r w:rsidR="009424CF" w:rsidRPr="00273A3C">
              <w:rPr>
                <w:rFonts w:ascii="Arial" w:hAnsi="Arial" w:cs="Arial"/>
                <w:bCs/>
                <w:i/>
                <w:color w:val="0000FF"/>
                <w:sz w:val="18"/>
                <w:szCs w:val="18"/>
              </w:rPr>
              <w:t xml:space="preserve">gerekliyse </w:t>
            </w:r>
            <w:r w:rsidRPr="00273A3C">
              <w:rPr>
                <w:rFonts w:ascii="Arial" w:hAnsi="Arial" w:cs="Arial"/>
                <w:bCs/>
                <w:i/>
                <w:color w:val="0000FF"/>
                <w:sz w:val="18"/>
                <w:szCs w:val="18"/>
              </w:rPr>
              <w:t>diğer referanslar)</w:t>
            </w:r>
          </w:p>
        </w:tc>
        <w:tc>
          <w:tcPr>
            <w:tcW w:w="2041" w:type="dxa"/>
          </w:tcPr>
          <w:p w14:paraId="3B02431E" w14:textId="77777777" w:rsidR="00212120" w:rsidRPr="00273A3C" w:rsidRDefault="004B0A1C" w:rsidP="008B2F8D">
            <w:pPr>
              <w:rPr>
                <w:rFonts w:ascii="Arial" w:hAnsi="Arial" w:cs="Arial"/>
                <w:sz w:val="18"/>
                <w:szCs w:val="18"/>
              </w:rPr>
            </w:pPr>
            <w:r w:rsidRPr="00273A3C">
              <w:rPr>
                <w:rFonts w:ascii="Arial" w:hAnsi="Arial" w:cs="Arial"/>
                <w:b/>
                <w:sz w:val="18"/>
                <w:szCs w:val="18"/>
              </w:rPr>
              <w:lastRenderedPageBreak/>
              <w:t xml:space="preserve">Did the exporter company carry out any processing </w:t>
            </w:r>
            <w:r w:rsidRPr="00273A3C">
              <w:rPr>
                <w:rFonts w:ascii="Arial" w:hAnsi="Arial" w:cs="Arial"/>
                <w:b/>
                <w:sz w:val="18"/>
                <w:szCs w:val="18"/>
              </w:rPr>
              <w:lastRenderedPageBreak/>
              <w:t>operation?</w:t>
            </w:r>
            <w:r w:rsidRPr="00273A3C">
              <w:rPr>
                <w:rFonts w:ascii="Arial" w:hAnsi="Arial" w:cs="Arial"/>
                <w:sz w:val="18"/>
                <w:szCs w:val="18"/>
              </w:rPr>
              <w:t xml:space="preserve"> (Packing and labeling are </w:t>
            </w:r>
            <w:r w:rsidRPr="00273A3C">
              <w:rPr>
                <w:rFonts w:ascii="Arial" w:hAnsi="Arial" w:cs="Arial"/>
                <w:b/>
                <w:sz w:val="18"/>
                <w:szCs w:val="18"/>
              </w:rPr>
              <w:t xml:space="preserve">not </w:t>
            </w:r>
            <w:r w:rsidRPr="00273A3C">
              <w:rPr>
                <w:rFonts w:ascii="Arial" w:hAnsi="Arial" w:cs="Arial"/>
                <w:sz w:val="18"/>
                <w:szCs w:val="18"/>
              </w:rPr>
              <w:t>processing. See details annex 2)</w:t>
            </w:r>
          </w:p>
          <w:p w14:paraId="5891C4AB" w14:textId="47CB93AC" w:rsidR="00D9392D" w:rsidRPr="00273A3C" w:rsidRDefault="00A259AD" w:rsidP="008B2F8D">
            <w:pPr>
              <w:rPr>
                <w:rFonts w:ascii="Arial" w:hAnsi="Arial" w:cs="Arial"/>
                <w:i/>
                <w:color w:val="0000FF"/>
                <w:sz w:val="18"/>
                <w:szCs w:val="18"/>
              </w:rPr>
            </w:pPr>
            <w:r w:rsidRPr="00273A3C">
              <w:rPr>
                <w:rFonts w:ascii="Arial" w:hAnsi="Arial" w:cs="Arial"/>
                <w:b/>
                <w:i/>
                <w:color w:val="0000FF"/>
                <w:sz w:val="18"/>
                <w:szCs w:val="18"/>
              </w:rPr>
              <w:t>İhracatçı firma herhangi bir işleme operasyonu gerçekleştirdi mi?</w:t>
            </w:r>
            <w:r w:rsidRPr="00273A3C">
              <w:rPr>
                <w:i/>
              </w:rPr>
              <w:t xml:space="preserve"> </w:t>
            </w:r>
            <w:r w:rsidRPr="00273A3C">
              <w:rPr>
                <w:rFonts w:ascii="Arial" w:hAnsi="Arial" w:cs="Arial"/>
                <w:i/>
                <w:color w:val="0000FF"/>
                <w:sz w:val="18"/>
                <w:szCs w:val="18"/>
              </w:rPr>
              <w:t>(Paketleme ve etiketleme işleme değildir). Ayrıntılar için Ek 2'ye bakınız.)</w:t>
            </w:r>
          </w:p>
        </w:tc>
      </w:tr>
      <w:tr w:rsidR="00212120" w:rsidRPr="00273A3C" w14:paraId="3F646DDA" w14:textId="77777777" w:rsidTr="000127B7">
        <w:tc>
          <w:tcPr>
            <w:tcW w:w="1375" w:type="dxa"/>
            <w:gridSpan w:val="2"/>
          </w:tcPr>
          <w:p w14:paraId="0B003D54" w14:textId="50629B80" w:rsidR="00212120" w:rsidRPr="00273A3C" w:rsidRDefault="00212120" w:rsidP="00212120">
            <w:pPr>
              <w:rPr>
                <w:rFonts w:ascii="Arial" w:hAnsi="Arial" w:cs="Arial"/>
                <w:sz w:val="18"/>
                <w:szCs w:val="18"/>
              </w:rPr>
            </w:pPr>
            <w:r w:rsidRPr="00273A3C">
              <w:rPr>
                <w:rFonts w:ascii="Arial" w:hAnsi="Arial" w:cs="Arial"/>
                <w:bCs/>
                <w:sz w:val="18"/>
                <w:szCs w:val="18"/>
              </w:rPr>
              <w:lastRenderedPageBreak/>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13BE373B" w14:textId="4BE8E681"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035986D0" w14:textId="18BA31F8"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C958BC4" w14:textId="0D54AE45"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301FAC81" w14:textId="775E0B5E"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4A29A395" w14:textId="1E85CA4F"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3A757959" w14:textId="673FE14D"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9392D" w:rsidRPr="00273A3C">
              <w:rPr>
                <w:rFonts w:ascii="Arial" w:hAnsi="Arial" w:cs="Arial"/>
                <w:bCs/>
                <w:sz w:val="18"/>
                <w:szCs w:val="18"/>
              </w:rPr>
              <w:t xml:space="preserve">yes </w:t>
            </w:r>
            <w:r w:rsidR="00D9392D" w:rsidRPr="00273A3C">
              <w:rPr>
                <w:rFonts w:ascii="Arial" w:hAnsi="Arial" w:cs="Arial"/>
                <w:bCs/>
                <w:i/>
                <w:color w:val="0000FF"/>
                <w:sz w:val="18"/>
                <w:szCs w:val="18"/>
              </w:rPr>
              <w:t>evet</w:t>
            </w:r>
          </w:p>
          <w:p w14:paraId="47BD2C97" w14:textId="0EEF3227" w:rsidR="00212120" w:rsidRPr="00273A3C" w:rsidRDefault="00212120" w:rsidP="00D9392D">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9392D" w:rsidRPr="00273A3C">
              <w:rPr>
                <w:rFonts w:ascii="Arial" w:hAnsi="Arial" w:cs="Arial"/>
                <w:bCs/>
                <w:sz w:val="18"/>
                <w:szCs w:val="18"/>
              </w:rPr>
              <w:t xml:space="preserve"> no</w:t>
            </w:r>
            <w:r w:rsidR="00A259AD" w:rsidRPr="00273A3C">
              <w:rPr>
                <w:rFonts w:ascii="Arial" w:hAnsi="Arial" w:cs="Arial"/>
                <w:bCs/>
                <w:sz w:val="18"/>
                <w:szCs w:val="18"/>
              </w:rPr>
              <w:t xml:space="preserve"> </w:t>
            </w:r>
            <w:r w:rsidR="00D9392D" w:rsidRPr="00273A3C">
              <w:rPr>
                <w:rFonts w:ascii="Arial" w:hAnsi="Arial" w:cs="Arial"/>
                <w:bCs/>
                <w:i/>
                <w:color w:val="0000FF"/>
                <w:sz w:val="18"/>
                <w:szCs w:val="18"/>
              </w:rPr>
              <w:t xml:space="preserve">hayır </w:t>
            </w:r>
          </w:p>
        </w:tc>
      </w:tr>
      <w:tr w:rsidR="00212120" w:rsidRPr="00273A3C" w14:paraId="34B15CF7" w14:textId="77777777" w:rsidTr="000127B7">
        <w:tc>
          <w:tcPr>
            <w:tcW w:w="1375" w:type="dxa"/>
            <w:gridSpan w:val="2"/>
          </w:tcPr>
          <w:p w14:paraId="3544A374" w14:textId="327725F2"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0AD72B9A" w14:textId="75E114CE"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7BB05988"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3767A527"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1E378EA1"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54677893" w14:textId="7386989E"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20898130" w14:textId="79DDE668"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6871EA" w:rsidRPr="00273A3C">
              <w:rPr>
                <w:rFonts w:ascii="Arial" w:hAnsi="Arial" w:cs="Arial"/>
                <w:bCs/>
                <w:sz w:val="18"/>
                <w:szCs w:val="18"/>
              </w:rPr>
              <w:t xml:space="preserve">yes </w:t>
            </w:r>
            <w:r w:rsidR="006871EA" w:rsidRPr="00273A3C">
              <w:rPr>
                <w:rFonts w:ascii="Arial" w:hAnsi="Arial" w:cs="Arial"/>
                <w:bCs/>
                <w:i/>
                <w:color w:val="0000FF"/>
                <w:sz w:val="18"/>
                <w:szCs w:val="18"/>
              </w:rPr>
              <w:t>evet</w:t>
            </w:r>
          </w:p>
          <w:p w14:paraId="562DC37C" w14:textId="624629F9" w:rsidR="00212120" w:rsidRPr="00273A3C" w:rsidRDefault="00212120" w:rsidP="006871EA">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6871EA" w:rsidRPr="00273A3C">
              <w:rPr>
                <w:rFonts w:ascii="Arial" w:hAnsi="Arial" w:cs="Arial"/>
                <w:bCs/>
                <w:sz w:val="18"/>
                <w:szCs w:val="18"/>
              </w:rPr>
              <w:t>no</w:t>
            </w:r>
            <w:r w:rsidR="006871EA" w:rsidRPr="00273A3C">
              <w:rPr>
                <w:rFonts w:ascii="Arial" w:hAnsi="Arial" w:cs="Arial"/>
                <w:bCs/>
                <w:color w:val="0000FF"/>
                <w:sz w:val="18"/>
                <w:szCs w:val="18"/>
              </w:rPr>
              <w:t xml:space="preserve"> </w:t>
            </w:r>
            <w:r w:rsidR="006871EA" w:rsidRPr="00273A3C">
              <w:rPr>
                <w:rFonts w:ascii="Arial" w:hAnsi="Arial" w:cs="Arial"/>
                <w:bCs/>
                <w:i/>
                <w:color w:val="0000FF"/>
                <w:sz w:val="18"/>
                <w:szCs w:val="18"/>
              </w:rPr>
              <w:t>hayır</w:t>
            </w:r>
          </w:p>
        </w:tc>
      </w:tr>
      <w:tr w:rsidR="00212120" w:rsidRPr="00273A3C" w14:paraId="3D2EB9EB" w14:textId="77777777" w:rsidTr="000127B7">
        <w:tc>
          <w:tcPr>
            <w:tcW w:w="1375" w:type="dxa"/>
            <w:gridSpan w:val="2"/>
          </w:tcPr>
          <w:p w14:paraId="160C60D6" w14:textId="1FF77115"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13483F4F" w14:textId="56E8097D"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55B1696D"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2266F7D"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678FCFAC"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131EDB58" w14:textId="2D8EAD0A"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21D17AFD" w14:textId="68D67ED1"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6871EA" w:rsidRPr="00273A3C">
              <w:rPr>
                <w:rFonts w:ascii="Arial" w:hAnsi="Arial" w:cs="Arial"/>
                <w:bCs/>
                <w:sz w:val="18"/>
                <w:szCs w:val="18"/>
              </w:rPr>
              <w:t xml:space="preserve">yes </w:t>
            </w:r>
            <w:r w:rsidR="006871EA" w:rsidRPr="00273A3C">
              <w:rPr>
                <w:rFonts w:ascii="Arial" w:hAnsi="Arial" w:cs="Arial"/>
                <w:bCs/>
                <w:i/>
                <w:color w:val="0000FF"/>
                <w:sz w:val="18"/>
                <w:szCs w:val="18"/>
              </w:rPr>
              <w:t>evet</w:t>
            </w:r>
          </w:p>
          <w:p w14:paraId="7C680257" w14:textId="258C23FF" w:rsidR="00212120" w:rsidRPr="00273A3C" w:rsidRDefault="00212120" w:rsidP="006871EA">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6871EA" w:rsidRPr="00273A3C">
              <w:rPr>
                <w:rFonts w:ascii="Arial" w:hAnsi="Arial" w:cs="Arial"/>
                <w:bCs/>
                <w:sz w:val="18"/>
                <w:szCs w:val="18"/>
              </w:rPr>
              <w:t>no</w:t>
            </w:r>
            <w:r w:rsidR="006871EA" w:rsidRPr="00273A3C">
              <w:rPr>
                <w:rFonts w:ascii="Arial" w:hAnsi="Arial" w:cs="Arial"/>
                <w:bCs/>
                <w:color w:val="0000FF"/>
                <w:sz w:val="18"/>
                <w:szCs w:val="18"/>
              </w:rPr>
              <w:t xml:space="preserve"> </w:t>
            </w:r>
            <w:r w:rsidR="006871EA" w:rsidRPr="00273A3C">
              <w:rPr>
                <w:rFonts w:ascii="Arial" w:hAnsi="Arial" w:cs="Arial"/>
                <w:bCs/>
                <w:i/>
                <w:color w:val="0000FF"/>
                <w:sz w:val="18"/>
                <w:szCs w:val="18"/>
              </w:rPr>
              <w:t>hayır</w:t>
            </w:r>
          </w:p>
        </w:tc>
      </w:tr>
      <w:tr w:rsidR="00212120" w:rsidRPr="00273A3C" w14:paraId="3CCAC138" w14:textId="77777777" w:rsidTr="000127B7">
        <w:tc>
          <w:tcPr>
            <w:tcW w:w="1375" w:type="dxa"/>
            <w:gridSpan w:val="2"/>
          </w:tcPr>
          <w:p w14:paraId="42E2A766" w14:textId="72BA06FF"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449F3F04" w14:textId="1EC0EB7C"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2C4163B5"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639AD5C4"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4607B730"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310B975D" w14:textId="0471F8D2"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24BA85FB" w14:textId="1A303B71"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051DC0" w:rsidRPr="00273A3C">
              <w:rPr>
                <w:rFonts w:ascii="Arial" w:hAnsi="Arial" w:cs="Arial"/>
                <w:bCs/>
                <w:sz w:val="18"/>
                <w:szCs w:val="18"/>
              </w:rPr>
              <w:t xml:space="preserve">yes </w:t>
            </w:r>
            <w:r w:rsidR="00051DC0" w:rsidRPr="00273A3C">
              <w:rPr>
                <w:rFonts w:ascii="Arial" w:hAnsi="Arial" w:cs="Arial"/>
                <w:bCs/>
                <w:color w:val="0000FF"/>
                <w:sz w:val="18"/>
                <w:szCs w:val="18"/>
              </w:rPr>
              <w:t>evet</w:t>
            </w:r>
          </w:p>
          <w:p w14:paraId="22B2B4B1" w14:textId="2CD410F4" w:rsidR="00212120" w:rsidRPr="00273A3C" w:rsidRDefault="00212120" w:rsidP="00051DC0">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051DC0" w:rsidRPr="00273A3C">
              <w:rPr>
                <w:rFonts w:ascii="Arial" w:hAnsi="Arial" w:cs="Arial"/>
                <w:bCs/>
                <w:sz w:val="18"/>
                <w:szCs w:val="18"/>
              </w:rPr>
              <w:t>no</w:t>
            </w:r>
            <w:r w:rsidR="00051DC0" w:rsidRPr="00273A3C">
              <w:rPr>
                <w:rFonts w:ascii="Arial" w:hAnsi="Arial" w:cs="Arial"/>
                <w:bCs/>
                <w:color w:val="0000FF"/>
                <w:sz w:val="18"/>
                <w:szCs w:val="18"/>
              </w:rPr>
              <w:t xml:space="preserve"> hayır</w:t>
            </w:r>
          </w:p>
        </w:tc>
      </w:tr>
      <w:tr w:rsidR="00212120" w:rsidRPr="00273A3C" w14:paraId="09F28B13" w14:textId="77777777" w:rsidTr="000127B7">
        <w:tc>
          <w:tcPr>
            <w:tcW w:w="1375" w:type="dxa"/>
            <w:gridSpan w:val="2"/>
          </w:tcPr>
          <w:p w14:paraId="721D4484" w14:textId="65AB52B4"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49634FCB" w14:textId="6A16BD2D"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01F8FF68"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486AF865"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4AC81CB3"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A01DFFB" w14:textId="38F05784"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34FAA209" w14:textId="02C0A223"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051DC0" w:rsidRPr="00273A3C">
              <w:rPr>
                <w:rFonts w:ascii="Arial" w:hAnsi="Arial" w:cs="Arial"/>
                <w:bCs/>
                <w:sz w:val="18"/>
                <w:szCs w:val="18"/>
              </w:rPr>
              <w:t xml:space="preserve">yes </w:t>
            </w:r>
            <w:r w:rsidR="00051DC0" w:rsidRPr="00273A3C">
              <w:rPr>
                <w:rFonts w:ascii="Arial" w:hAnsi="Arial" w:cs="Arial"/>
                <w:bCs/>
                <w:i/>
                <w:color w:val="0000FF"/>
                <w:sz w:val="18"/>
                <w:szCs w:val="18"/>
              </w:rPr>
              <w:t>evet</w:t>
            </w:r>
          </w:p>
          <w:p w14:paraId="0E2704DF" w14:textId="3DCFFE1A" w:rsidR="00212120" w:rsidRPr="00273A3C" w:rsidRDefault="00212120" w:rsidP="00051DC0">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051DC0" w:rsidRPr="00273A3C">
              <w:rPr>
                <w:rFonts w:ascii="Arial" w:hAnsi="Arial" w:cs="Arial"/>
                <w:bCs/>
                <w:sz w:val="18"/>
                <w:szCs w:val="18"/>
              </w:rPr>
              <w:t>no</w:t>
            </w:r>
            <w:r w:rsidR="00051DC0" w:rsidRPr="00273A3C">
              <w:rPr>
                <w:rFonts w:ascii="Arial" w:hAnsi="Arial" w:cs="Arial"/>
                <w:bCs/>
                <w:color w:val="0000FF"/>
                <w:sz w:val="18"/>
                <w:szCs w:val="18"/>
              </w:rPr>
              <w:t xml:space="preserve"> </w:t>
            </w:r>
            <w:r w:rsidR="00051DC0" w:rsidRPr="00273A3C">
              <w:rPr>
                <w:rFonts w:ascii="Arial" w:hAnsi="Arial" w:cs="Arial"/>
                <w:bCs/>
                <w:i/>
                <w:color w:val="0000FF"/>
                <w:sz w:val="18"/>
                <w:szCs w:val="18"/>
              </w:rPr>
              <w:t>hayır</w:t>
            </w:r>
          </w:p>
        </w:tc>
      </w:tr>
      <w:tr w:rsidR="00212120" w:rsidRPr="00273A3C" w14:paraId="7FBA7F0D" w14:textId="77777777" w:rsidTr="000127B7">
        <w:tc>
          <w:tcPr>
            <w:tcW w:w="1375" w:type="dxa"/>
            <w:gridSpan w:val="2"/>
          </w:tcPr>
          <w:p w14:paraId="644209DB" w14:textId="7890BD25"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8CE03E3" w14:textId="05644BFB"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5277E6D8"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5CDFBBF7"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0E3AE839"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04EB7EFE" w14:textId="524E3974"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59739729" w14:textId="04F417DA"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C62041" w:rsidRPr="00273A3C">
              <w:rPr>
                <w:rFonts w:ascii="Arial" w:hAnsi="Arial" w:cs="Arial"/>
                <w:bCs/>
                <w:sz w:val="18"/>
                <w:szCs w:val="18"/>
              </w:rPr>
              <w:t xml:space="preserve">yes </w:t>
            </w:r>
            <w:r w:rsidR="00C62041" w:rsidRPr="00273A3C">
              <w:rPr>
                <w:rFonts w:ascii="Arial" w:hAnsi="Arial" w:cs="Arial"/>
                <w:bCs/>
                <w:i/>
                <w:color w:val="0000FF"/>
                <w:sz w:val="18"/>
                <w:szCs w:val="18"/>
              </w:rPr>
              <w:t>evet</w:t>
            </w:r>
          </w:p>
          <w:p w14:paraId="427AE546" w14:textId="090EB504" w:rsidR="00212120" w:rsidRPr="00273A3C" w:rsidRDefault="00212120" w:rsidP="00C62041">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C62041" w:rsidRPr="00273A3C">
              <w:rPr>
                <w:rFonts w:ascii="Arial" w:hAnsi="Arial" w:cs="Arial"/>
                <w:bCs/>
                <w:sz w:val="18"/>
                <w:szCs w:val="18"/>
              </w:rPr>
              <w:t xml:space="preserve">no </w:t>
            </w:r>
            <w:r w:rsidR="00C62041" w:rsidRPr="00273A3C">
              <w:rPr>
                <w:rFonts w:ascii="Arial" w:hAnsi="Arial" w:cs="Arial"/>
                <w:bCs/>
                <w:i/>
                <w:color w:val="0000FF"/>
                <w:sz w:val="18"/>
                <w:szCs w:val="18"/>
              </w:rPr>
              <w:t>hayır</w:t>
            </w:r>
          </w:p>
        </w:tc>
      </w:tr>
      <w:tr w:rsidR="00212120" w:rsidRPr="00273A3C" w14:paraId="26C6E6B6" w14:textId="77777777" w:rsidTr="000127B7">
        <w:tc>
          <w:tcPr>
            <w:tcW w:w="1375" w:type="dxa"/>
            <w:gridSpan w:val="2"/>
          </w:tcPr>
          <w:p w14:paraId="6666A364" w14:textId="63B53B03"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0A900A6" w14:textId="73C38D7C"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5E8A9B92"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067F23E2"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56904188"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72EF397" w14:textId="49349D40"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5F43EB5A" w14:textId="6B57B6AF"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C0CDF" w:rsidRPr="00273A3C">
              <w:rPr>
                <w:rFonts w:ascii="Arial" w:hAnsi="Arial" w:cs="Arial"/>
                <w:bCs/>
                <w:sz w:val="18"/>
                <w:szCs w:val="18"/>
              </w:rPr>
              <w:t xml:space="preserve">yes </w:t>
            </w:r>
            <w:r w:rsidR="00FC0CDF" w:rsidRPr="00273A3C">
              <w:rPr>
                <w:rFonts w:ascii="Arial" w:hAnsi="Arial" w:cs="Arial"/>
                <w:bCs/>
                <w:i/>
                <w:color w:val="0000FF"/>
                <w:sz w:val="18"/>
                <w:szCs w:val="18"/>
              </w:rPr>
              <w:t>evet</w:t>
            </w:r>
          </w:p>
          <w:p w14:paraId="4BA8D381" w14:textId="5AE63772" w:rsidR="00212120" w:rsidRPr="00273A3C" w:rsidRDefault="00212120" w:rsidP="00FC0CDF">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C0CDF" w:rsidRPr="00273A3C">
              <w:rPr>
                <w:rFonts w:ascii="Arial" w:hAnsi="Arial" w:cs="Arial"/>
                <w:bCs/>
                <w:sz w:val="18"/>
                <w:szCs w:val="18"/>
              </w:rPr>
              <w:t xml:space="preserve">no </w:t>
            </w:r>
            <w:r w:rsidR="00FC0CDF" w:rsidRPr="00273A3C">
              <w:rPr>
                <w:rFonts w:ascii="Arial" w:hAnsi="Arial" w:cs="Arial"/>
                <w:bCs/>
                <w:i/>
                <w:color w:val="0000FF"/>
                <w:sz w:val="18"/>
                <w:szCs w:val="18"/>
              </w:rPr>
              <w:t>hayır</w:t>
            </w:r>
          </w:p>
        </w:tc>
      </w:tr>
      <w:tr w:rsidR="00212120" w:rsidRPr="00273A3C" w14:paraId="4DF92EE2" w14:textId="77777777" w:rsidTr="000127B7">
        <w:tc>
          <w:tcPr>
            <w:tcW w:w="1375" w:type="dxa"/>
            <w:gridSpan w:val="2"/>
          </w:tcPr>
          <w:p w14:paraId="53267D1A" w14:textId="3AA5C49F"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78DAEB5" w14:textId="3017BBD1"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51742062"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6F0B2624"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19C32B6A"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6F65508E" w14:textId="143BB45E"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1CD049A1" w14:textId="44AA12D6"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C0CDF" w:rsidRPr="00273A3C">
              <w:rPr>
                <w:rFonts w:ascii="Arial" w:hAnsi="Arial" w:cs="Arial"/>
                <w:bCs/>
                <w:sz w:val="18"/>
                <w:szCs w:val="18"/>
              </w:rPr>
              <w:t xml:space="preserve">yes </w:t>
            </w:r>
            <w:r w:rsidR="00FC0CDF" w:rsidRPr="00273A3C">
              <w:rPr>
                <w:rFonts w:ascii="Arial" w:hAnsi="Arial" w:cs="Arial"/>
                <w:bCs/>
                <w:i/>
                <w:color w:val="0000FF"/>
                <w:sz w:val="18"/>
                <w:szCs w:val="18"/>
              </w:rPr>
              <w:t>evet</w:t>
            </w:r>
          </w:p>
          <w:p w14:paraId="7DA56AA5" w14:textId="39A29C56" w:rsidR="00212120" w:rsidRPr="00273A3C" w:rsidRDefault="00212120" w:rsidP="00FC0CDF">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C0CDF" w:rsidRPr="00273A3C">
              <w:rPr>
                <w:rFonts w:ascii="Arial" w:hAnsi="Arial" w:cs="Arial"/>
                <w:bCs/>
                <w:sz w:val="18"/>
                <w:szCs w:val="18"/>
              </w:rPr>
              <w:t>no</w:t>
            </w:r>
            <w:r w:rsidR="00FC0CDF" w:rsidRPr="00273A3C">
              <w:rPr>
                <w:rFonts w:ascii="Arial" w:hAnsi="Arial" w:cs="Arial"/>
                <w:bCs/>
                <w:color w:val="0000FF"/>
                <w:sz w:val="18"/>
                <w:szCs w:val="18"/>
              </w:rPr>
              <w:t xml:space="preserve"> </w:t>
            </w:r>
            <w:r w:rsidR="00FC0CDF" w:rsidRPr="00273A3C">
              <w:rPr>
                <w:rFonts w:ascii="Arial" w:hAnsi="Arial" w:cs="Arial"/>
                <w:bCs/>
                <w:i/>
                <w:color w:val="0000FF"/>
                <w:sz w:val="18"/>
                <w:szCs w:val="18"/>
              </w:rPr>
              <w:t>hayır</w:t>
            </w:r>
          </w:p>
        </w:tc>
      </w:tr>
      <w:tr w:rsidR="00212120" w:rsidRPr="00273A3C" w14:paraId="7BAF6D8B" w14:textId="77777777" w:rsidTr="000127B7">
        <w:tc>
          <w:tcPr>
            <w:tcW w:w="1375" w:type="dxa"/>
            <w:gridSpan w:val="2"/>
          </w:tcPr>
          <w:p w14:paraId="693D55A2" w14:textId="0474DC23"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6B886027" w14:textId="198D1ED0"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69DDA004"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7650B05D"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108AC3BE"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36840F7D" w14:textId="200EDBB2"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0353027C" w14:textId="77CBB6BD"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01E39" w:rsidRPr="00273A3C">
              <w:rPr>
                <w:rFonts w:ascii="Arial" w:hAnsi="Arial" w:cs="Arial"/>
                <w:bCs/>
                <w:sz w:val="18"/>
                <w:szCs w:val="18"/>
              </w:rPr>
              <w:t xml:space="preserve">yes </w:t>
            </w:r>
            <w:r w:rsidR="00D01E39" w:rsidRPr="00273A3C">
              <w:rPr>
                <w:rFonts w:ascii="Arial" w:hAnsi="Arial" w:cs="Arial"/>
                <w:bCs/>
                <w:i/>
                <w:color w:val="0000FF"/>
                <w:sz w:val="18"/>
                <w:szCs w:val="18"/>
              </w:rPr>
              <w:t>evet</w:t>
            </w:r>
          </w:p>
          <w:p w14:paraId="2292FAE2" w14:textId="2BA9B8B6" w:rsidR="00212120" w:rsidRPr="00273A3C" w:rsidRDefault="00212120" w:rsidP="00D01E39">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01E39" w:rsidRPr="00273A3C">
              <w:rPr>
                <w:rFonts w:ascii="Arial" w:hAnsi="Arial" w:cs="Arial"/>
                <w:bCs/>
                <w:sz w:val="18"/>
                <w:szCs w:val="18"/>
              </w:rPr>
              <w:t>no</w:t>
            </w:r>
            <w:r w:rsidR="00D01E39" w:rsidRPr="00273A3C">
              <w:rPr>
                <w:rFonts w:ascii="Arial" w:hAnsi="Arial" w:cs="Arial"/>
                <w:bCs/>
                <w:color w:val="0000FF"/>
                <w:sz w:val="18"/>
                <w:szCs w:val="18"/>
              </w:rPr>
              <w:t xml:space="preserve"> </w:t>
            </w:r>
            <w:r w:rsidR="00D01E39" w:rsidRPr="00273A3C">
              <w:rPr>
                <w:rFonts w:ascii="Arial" w:hAnsi="Arial" w:cs="Arial"/>
                <w:bCs/>
                <w:i/>
                <w:color w:val="0000FF"/>
                <w:sz w:val="18"/>
                <w:szCs w:val="18"/>
              </w:rPr>
              <w:t>hayır</w:t>
            </w:r>
          </w:p>
        </w:tc>
      </w:tr>
      <w:tr w:rsidR="00212120" w:rsidRPr="00273A3C" w14:paraId="6D4C360D" w14:textId="77777777" w:rsidTr="000127B7">
        <w:tc>
          <w:tcPr>
            <w:tcW w:w="1375" w:type="dxa"/>
            <w:gridSpan w:val="2"/>
          </w:tcPr>
          <w:p w14:paraId="639319CE" w14:textId="122DCC10"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140A5C3E" w14:textId="55E3DBE4"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6C817BFB"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3E7E34A2"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0AB60CC9" w14:textId="77777777"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05153E02" w14:textId="5A7B127F" w:rsidR="00212120" w:rsidRPr="00273A3C" w:rsidRDefault="00212120" w:rsidP="00212120">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1AF8950A" w14:textId="74B22BEF" w:rsidR="00212120" w:rsidRPr="00273A3C" w:rsidRDefault="0021212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01E39" w:rsidRPr="00273A3C">
              <w:rPr>
                <w:rFonts w:ascii="Arial" w:hAnsi="Arial" w:cs="Arial"/>
                <w:bCs/>
                <w:sz w:val="18"/>
                <w:szCs w:val="18"/>
              </w:rPr>
              <w:t xml:space="preserve">yes </w:t>
            </w:r>
            <w:r w:rsidR="00D01E39" w:rsidRPr="00273A3C">
              <w:rPr>
                <w:rFonts w:ascii="Arial" w:hAnsi="Arial" w:cs="Arial"/>
                <w:bCs/>
                <w:i/>
                <w:color w:val="0000FF"/>
                <w:sz w:val="18"/>
                <w:szCs w:val="18"/>
              </w:rPr>
              <w:t xml:space="preserve">evet </w:t>
            </w:r>
          </w:p>
          <w:p w14:paraId="4D7A70F5" w14:textId="36BD8AFA" w:rsidR="00212120" w:rsidRPr="00273A3C" w:rsidRDefault="00212120" w:rsidP="00D01E39">
            <w:pPr>
              <w:rPr>
                <w:rFonts w:ascii="Arial" w:hAnsi="Arial" w:cs="Arial"/>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D01E39" w:rsidRPr="00273A3C">
              <w:rPr>
                <w:rFonts w:ascii="Arial" w:hAnsi="Arial" w:cs="Arial"/>
                <w:bCs/>
                <w:sz w:val="18"/>
                <w:szCs w:val="18"/>
              </w:rPr>
              <w:t>no</w:t>
            </w:r>
            <w:r w:rsidR="00D01E39" w:rsidRPr="00273A3C">
              <w:rPr>
                <w:rFonts w:ascii="Arial" w:hAnsi="Arial" w:cs="Arial"/>
                <w:bCs/>
                <w:color w:val="0000FF"/>
                <w:sz w:val="18"/>
                <w:szCs w:val="18"/>
              </w:rPr>
              <w:t xml:space="preserve"> </w:t>
            </w:r>
            <w:r w:rsidR="00D01E39" w:rsidRPr="00273A3C">
              <w:rPr>
                <w:rFonts w:ascii="Arial" w:hAnsi="Arial" w:cs="Arial"/>
                <w:bCs/>
                <w:i/>
                <w:color w:val="0000FF"/>
                <w:sz w:val="18"/>
                <w:szCs w:val="18"/>
              </w:rPr>
              <w:t>hayır</w:t>
            </w:r>
          </w:p>
        </w:tc>
      </w:tr>
      <w:tr w:rsidR="00CD62B0" w:rsidRPr="00273A3C" w14:paraId="73C26E3C" w14:textId="77777777" w:rsidTr="000127B7">
        <w:tc>
          <w:tcPr>
            <w:tcW w:w="1375" w:type="dxa"/>
            <w:gridSpan w:val="2"/>
          </w:tcPr>
          <w:p w14:paraId="7623FA95" w14:textId="2A6C76BF"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5D510BCE" w14:textId="1E14415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093ECA69" w14:textId="0A1BC382"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48E7D930" w14:textId="6628135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0183E560" w14:textId="2A7AC487"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3C034CAC" w14:textId="305928A4"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1506FD06"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65A1302F" w14:textId="0963C58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00A259AD" w:rsidRPr="00273A3C">
              <w:rPr>
                <w:rFonts w:ascii="Arial" w:hAnsi="Arial" w:cs="Arial"/>
                <w:bCs/>
                <w:sz w:val="18"/>
                <w:szCs w:val="18"/>
              </w:rPr>
              <w:t xml:space="preserve"> </w:t>
            </w:r>
            <w:r w:rsidRPr="00273A3C">
              <w:rPr>
                <w:rFonts w:ascii="Arial" w:hAnsi="Arial" w:cs="Arial"/>
                <w:bCs/>
                <w:i/>
                <w:color w:val="0000FF"/>
                <w:sz w:val="18"/>
                <w:szCs w:val="18"/>
              </w:rPr>
              <w:t xml:space="preserve">hayır </w:t>
            </w:r>
          </w:p>
        </w:tc>
      </w:tr>
      <w:tr w:rsidR="00CD62B0" w:rsidRPr="00273A3C" w14:paraId="38EBE333" w14:textId="77777777" w:rsidTr="000127B7">
        <w:tc>
          <w:tcPr>
            <w:tcW w:w="1375" w:type="dxa"/>
            <w:gridSpan w:val="2"/>
          </w:tcPr>
          <w:p w14:paraId="050BFAF9" w14:textId="61A4FD9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7A7C9A5" w14:textId="11A272F0"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3AEF98B5" w14:textId="2020212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4C22276" w14:textId="0BA599D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76B0C003" w14:textId="6B0B5C17"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5C3274D" w14:textId="30423204"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7002122E"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5AC7AAAF" w14:textId="38C50FE5"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i/>
                <w:color w:val="0000FF"/>
                <w:sz w:val="18"/>
                <w:szCs w:val="18"/>
              </w:rPr>
              <w:t xml:space="preserve"> hayır</w:t>
            </w:r>
          </w:p>
        </w:tc>
      </w:tr>
      <w:tr w:rsidR="00CD62B0" w:rsidRPr="00273A3C" w14:paraId="4458E717" w14:textId="77777777" w:rsidTr="000127B7">
        <w:tc>
          <w:tcPr>
            <w:tcW w:w="1375" w:type="dxa"/>
            <w:gridSpan w:val="2"/>
          </w:tcPr>
          <w:p w14:paraId="4C77FD62" w14:textId="4CE0F08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2407AFC" w14:textId="6C7873B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6EBADBFA" w14:textId="63FBF2F1"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195FC23" w14:textId="53A4020F"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41F676FF" w14:textId="55EFD29D"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273FFBE4" w14:textId="0DB7A25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13DB5AF6"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5CAF18D7" w14:textId="613D5A3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color w:val="0000FF"/>
                <w:sz w:val="18"/>
                <w:szCs w:val="18"/>
              </w:rPr>
              <w:t xml:space="preserve"> </w:t>
            </w:r>
            <w:r w:rsidRPr="00273A3C">
              <w:rPr>
                <w:rFonts w:ascii="Arial" w:hAnsi="Arial" w:cs="Arial"/>
                <w:bCs/>
                <w:i/>
                <w:color w:val="0000FF"/>
                <w:sz w:val="18"/>
                <w:szCs w:val="18"/>
              </w:rPr>
              <w:t>hayır</w:t>
            </w:r>
          </w:p>
        </w:tc>
      </w:tr>
      <w:tr w:rsidR="00CD62B0" w:rsidRPr="00273A3C" w14:paraId="51155339" w14:textId="77777777" w:rsidTr="000127B7">
        <w:tc>
          <w:tcPr>
            <w:tcW w:w="1375" w:type="dxa"/>
            <w:gridSpan w:val="2"/>
          </w:tcPr>
          <w:p w14:paraId="21A64848" w14:textId="09BB01CB"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032FAD5B" w14:textId="66408E5A"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571A1C34" w14:textId="55A20915"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FB8CDD0" w14:textId="4443442B"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0FBC63A8" w14:textId="639B01C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4947D542" w14:textId="31B29D3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3AB21122"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63CD2BC7" w14:textId="5C481F30"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color w:val="0000FF"/>
                <w:sz w:val="18"/>
                <w:szCs w:val="18"/>
              </w:rPr>
              <w:t xml:space="preserve"> </w:t>
            </w:r>
            <w:r w:rsidRPr="00273A3C">
              <w:rPr>
                <w:rFonts w:ascii="Arial" w:hAnsi="Arial" w:cs="Arial"/>
                <w:bCs/>
                <w:i/>
                <w:color w:val="0000FF"/>
                <w:sz w:val="18"/>
                <w:szCs w:val="18"/>
              </w:rPr>
              <w:t>hayır</w:t>
            </w:r>
          </w:p>
        </w:tc>
      </w:tr>
      <w:tr w:rsidR="00CD62B0" w:rsidRPr="00273A3C" w14:paraId="6B22F73F" w14:textId="77777777" w:rsidTr="000127B7">
        <w:tc>
          <w:tcPr>
            <w:tcW w:w="1375" w:type="dxa"/>
            <w:gridSpan w:val="2"/>
          </w:tcPr>
          <w:p w14:paraId="3A269B0F" w14:textId="55E16C7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761750C2" w14:textId="440B375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77821929" w14:textId="7D571F8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550C2F4E" w14:textId="12627CB4"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4F7FB573" w14:textId="6756D171"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160EF1D" w14:textId="7185261B"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0D414552"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w:t>
            </w:r>
            <w:r w:rsidRPr="00273A3C">
              <w:rPr>
                <w:rFonts w:ascii="Arial" w:hAnsi="Arial" w:cs="Arial"/>
                <w:bCs/>
                <w:i/>
                <w:sz w:val="18"/>
                <w:szCs w:val="18"/>
              </w:rPr>
              <w:t xml:space="preserve"> </w:t>
            </w:r>
            <w:r w:rsidRPr="00273A3C">
              <w:rPr>
                <w:rFonts w:ascii="Arial" w:hAnsi="Arial" w:cs="Arial"/>
                <w:bCs/>
                <w:i/>
                <w:color w:val="0000FF"/>
                <w:sz w:val="18"/>
                <w:szCs w:val="18"/>
              </w:rPr>
              <w:t>evet</w:t>
            </w:r>
          </w:p>
          <w:p w14:paraId="2EC232C8" w14:textId="1C0D0A72"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color w:val="0000FF"/>
                <w:sz w:val="18"/>
                <w:szCs w:val="18"/>
              </w:rPr>
              <w:t xml:space="preserve"> </w:t>
            </w:r>
            <w:r w:rsidRPr="00273A3C">
              <w:rPr>
                <w:rFonts w:ascii="Arial" w:hAnsi="Arial" w:cs="Arial"/>
                <w:bCs/>
                <w:i/>
                <w:color w:val="0000FF"/>
                <w:sz w:val="18"/>
                <w:szCs w:val="18"/>
              </w:rPr>
              <w:t>hayır</w:t>
            </w:r>
          </w:p>
        </w:tc>
      </w:tr>
      <w:tr w:rsidR="00CD62B0" w:rsidRPr="00273A3C" w14:paraId="572332A6" w14:textId="77777777" w:rsidTr="000127B7">
        <w:tc>
          <w:tcPr>
            <w:tcW w:w="1375" w:type="dxa"/>
            <w:gridSpan w:val="2"/>
          </w:tcPr>
          <w:p w14:paraId="37742EDD" w14:textId="3B567EF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7F369B3D" w14:textId="0051DBD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6CEE73E2" w14:textId="5F6BA89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12E0A78E" w14:textId="402F6865"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4F88AF34" w14:textId="75C4D41D"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49B635B5" w14:textId="56C080B4"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75194CE9"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6E373618" w14:textId="66A87C6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 </w:t>
            </w:r>
            <w:r w:rsidRPr="00273A3C">
              <w:rPr>
                <w:rFonts w:ascii="Arial" w:hAnsi="Arial" w:cs="Arial"/>
                <w:bCs/>
                <w:i/>
                <w:color w:val="0000FF"/>
                <w:sz w:val="18"/>
                <w:szCs w:val="18"/>
              </w:rPr>
              <w:t>hayır</w:t>
            </w:r>
          </w:p>
        </w:tc>
      </w:tr>
      <w:tr w:rsidR="00CD62B0" w:rsidRPr="00273A3C" w14:paraId="30E44472" w14:textId="77777777" w:rsidTr="000127B7">
        <w:tc>
          <w:tcPr>
            <w:tcW w:w="1375" w:type="dxa"/>
            <w:gridSpan w:val="2"/>
          </w:tcPr>
          <w:p w14:paraId="7C5AF4C6" w14:textId="68BA767A"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486D5467" w14:textId="54602373"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254BD2A7" w14:textId="073CD9A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68DD2556" w14:textId="4476C491"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06EE37D3" w14:textId="1B5FD3E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BE05C7C" w14:textId="46E7975F"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335D4FE5"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69490225" w14:textId="1DCEE500"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 </w:t>
            </w:r>
            <w:r w:rsidRPr="00273A3C">
              <w:rPr>
                <w:rFonts w:ascii="Arial" w:hAnsi="Arial" w:cs="Arial"/>
                <w:bCs/>
                <w:i/>
                <w:color w:val="0000FF"/>
                <w:sz w:val="18"/>
                <w:szCs w:val="18"/>
              </w:rPr>
              <w:t>hayır</w:t>
            </w:r>
          </w:p>
        </w:tc>
      </w:tr>
      <w:tr w:rsidR="00CD62B0" w:rsidRPr="00273A3C" w14:paraId="73EF4C4C" w14:textId="77777777" w:rsidTr="000127B7">
        <w:tc>
          <w:tcPr>
            <w:tcW w:w="1375" w:type="dxa"/>
            <w:gridSpan w:val="2"/>
          </w:tcPr>
          <w:p w14:paraId="40229EAF" w14:textId="2533FE8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0B2E6E2D" w14:textId="56B940FC"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0F457C95" w14:textId="1BFEF49E"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77C9177F" w14:textId="1EFB088C"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78976C41" w14:textId="1F83B0B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6420E2E3" w14:textId="73180A5A"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331EADE9"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5CAD003F" w14:textId="3B02A2A7"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color w:val="0000FF"/>
                <w:sz w:val="18"/>
                <w:szCs w:val="18"/>
              </w:rPr>
              <w:t xml:space="preserve"> </w:t>
            </w:r>
            <w:r w:rsidRPr="00273A3C">
              <w:rPr>
                <w:rFonts w:ascii="Arial" w:hAnsi="Arial" w:cs="Arial"/>
                <w:bCs/>
                <w:i/>
                <w:color w:val="0000FF"/>
                <w:sz w:val="18"/>
                <w:szCs w:val="18"/>
              </w:rPr>
              <w:t>hayır</w:t>
            </w:r>
          </w:p>
        </w:tc>
      </w:tr>
      <w:tr w:rsidR="00CD62B0" w:rsidRPr="00273A3C" w14:paraId="39F34D4F" w14:textId="77777777" w:rsidTr="000127B7">
        <w:tc>
          <w:tcPr>
            <w:tcW w:w="1375" w:type="dxa"/>
            <w:gridSpan w:val="2"/>
          </w:tcPr>
          <w:p w14:paraId="3E4EF087" w14:textId="6F26C6CB"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756E3AB0" w14:textId="3DA549B0"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20CE755D" w14:textId="0908CD04"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2B793B31" w14:textId="31ADD165"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64E08870" w14:textId="7446D958"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14DF0F06" w14:textId="7E97DC8C"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54F9F845"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p>
          <w:p w14:paraId="4C5026F4" w14:textId="14B65F76"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i/>
                <w:color w:val="0000FF"/>
                <w:sz w:val="18"/>
                <w:szCs w:val="18"/>
              </w:rPr>
              <w:t xml:space="preserve"> hayır</w:t>
            </w:r>
          </w:p>
        </w:tc>
      </w:tr>
      <w:tr w:rsidR="00CD62B0" w:rsidRPr="00273A3C" w14:paraId="144D9D94" w14:textId="77777777" w:rsidTr="000127B7">
        <w:tc>
          <w:tcPr>
            <w:tcW w:w="1375" w:type="dxa"/>
            <w:gridSpan w:val="2"/>
          </w:tcPr>
          <w:p w14:paraId="45E9B467" w14:textId="3378F707"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2" w:type="dxa"/>
          </w:tcPr>
          <w:p w14:paraId="31BAB20E" w14:textId="42A9941F"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276" w:type="dxa"/>
          </w:tcPr>
          <w:p w14:paraId="624D865F" w14:textId="7EA43529"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49" w:type="dxa"/>
            <w:gridSpan w:val="2"/>
          </w:tcPr>
          <w:p w14:paraId="5328C8B2" w14:textId="7C98662B"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030" w:type="dxa"/>
            <w:gridSpan w:val="2"/>
          </w:tcPr>
          <w:p w14:paraId="5EA83ADD" w14:textId="7D947E9F"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607" w:type="dxa"/>
          </w:tcPr>
          <w:p w14:paraId="76E72731" w14:textId="1BE82E6D"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041" w:type="dxa"/>
          </w:tcPr>
          <w:p w14:paraId="2AD4F23D" w14:textId="77777777" w:rsidR="00CD62B0" w:rsidRPr="00273A3C" w:rsidRDefault="00CD62B0" w:rsidP="00C65AD7">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yes </w:t>
            </w:r>
            <w:r w:rsidRPr="00273A3C">
              <w:rPr>
                <w:rFonts w:ascii="Arial" w:hAnsi="Arial" w:cs="Arial"/>
                <w:bCs/>
                <w:i/>
                <w:color w:val="0000FF"/>
                <w:sz w:val="18"/>
                <w:szCs w:val="18"/>
              </w:rPr>
              <w:t>evet</w:t>
            </w:r>
            <w:r w:rsidRPr="00273A3C">
              <w:rPr>
                <w:rFonts w:ascii="Arial" w:hAnsi="Arial" w:cs="Arial"/>
                <w:bCs/>
                <w:i/>
                <w:sz w:val="18"/>
                <w:szCs w:val="18"/>
              </w:rPr>
              <w:t xml:space="preserve"> </w:t>
            </w:r>
          </w:p>
          <w:p w14:paraId="1CD78D1F" w14:textId="465DD93D" w:rsidR="00CD62B0" w:rsidRPr="00273A3C" w:rsidRDefault="00CD62B0" w:rsidP="00212120">
            <w:pPr>
              <w:rPr>
                <w:rFonts w:ascii="Arial" w:hAnsi="Arial" w:cs="Arial"/>
                <w:bCs/>
                <w:sz w:val="18"/>
                <w:szCs w:val="18"/>
              </w:rPr>
            </w:pPr>
            <w:r w:rsidRPr="00273A3C">
              <w:rPr>
                <w:rFonts w:ascii="Arial" w:hAnsi="Arial" w:cs="Arial"/>
                <w:bCs/>
                <w:sz w:val="18"/>
                <w:szCs w:val="18"/>
              </w:rPr>
              <w:fldChar w:fldCharType="begin">
                <w:ffData>
                  <w:name w:val="Kontrollkästchen6"/>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no</w:t>
            </w:r>
            <w:r w:rsidRPr="00273A3C">
              <w:rPr>
                <w:rFonts w:ascii="Arial" w:hAnsi="Arial" w:cs="Arial"/>
                <w:bCs/>
                <w:color w:val="0000FF"/>
                <w:sz w:val="18"/>
                <w:szCs w:val="18"/>
              </w:rPr>
              <w:t xml:space="preserve"> </w:t>
            </w:r>
            <w:r w:rsidRPr="00273A3C">
              <w:rPr>
                <w:rFonts w:ascii="Arial" w:hAnsi="Arial" w:cs="Arial"/>
                <w:bCs/>
                <w:i/>
                <w:color w:val="0000FF"/>
                <w:sz w:val="18"/>
                <w:szCs w:val="18"/>
              </w:rPr>
              <w:t>hayır</w:t>
            </w:r>
          </w:p>
        </w:tc>
      </w:tr>
      <w:tr w:rsidR="00CD62B0" w:rsidRPr="00273A3C" w14:paraId="59B4DCEC" w14:textId="77777777" w:rsidTr="000127B7">
        <w:tc>
          <w:tcPr>
            <w:tcW w:w="9980" w:type="dxa"/>
            <w:gridSpan w:val="10"/>
          </w:tcPr>
          <w:p w14:paraId="017FA746" w14:textId="77777777" w:rsidR="00CD62B0" w:rsidRPr="00273A3C" w:rsidRDefault="00CD62B0" w:rsidP="00B95A46">
            <w:pPr>
              <w:spacing w:before="120" w:after="120"/>
              <w:rPr>
                <w:rFonts w:ascii="Arial" w:hAnsi="Arial" w:cs="Arial"/>
                <w:sz w:val="18"/>
                <w:szCs w:val="18"/>
              </w:rPr>
            </w:pPr>
            <w:r w:rsidRPr="00273A3C">
              <w:rPr>
                <w:rFonts w:ascii="Arial" w:hAnsi="Arial" w:cs="Arial"/>
                <w:b/>
                <w:sz w:val="18"/>
                <w:szCs w:val="18"/>
              </w:rPr>
              <w:t>Maximum of 20 products per COI</w:t>
            </w:r>
            <w:r w:rsidRPr="00273A3C">
              <w:rPr>
                <w:rFonts w:ascii="Arial" w:hAnsi="Arial" w:cs="Arial"/>
                <w:sz w:val="18"/>
                <w:szCs w:val="18"/>
              </w:rPr>
              <w:t>. (If the consignment contains more than 20 products, please apply for an additional COI).</w:t>
            </w:r>
          </w:p>
          <w:p w14:paraId="32256A1E" w14:textId="77777777" w:rsidR="00CD62B0" w:rsidRPr="00273A3C" w:rsidRDefault="00CD62B0" w:rsidP="008766B3">
            <w:pPr>
              <w:spacing w:before="120" w:after="120"/>
              <w:rPr>
                <w:rFonts w:ascii="Arial" w:hAnsi="Arial" w:cs="Arial"/>
                <w:i/>
                <w:color w:val="0000FF"/>
                <w:sz w:val="18"/>
                <w:szCs w:val="18"/>
              </w:rPr>
            </w:pPr>
            <w:r w:rsidRPr="00273A3C">
              <w:rPr>
                <w:rFonts w:ascii="Arial" w:hAnsi="Arial" w:cs="Arial"/>
                <w:b/>
                <w:i/>
                <w:color w:val="0000FF"/>
                <w:sz w:val="18"/>
                <w:szCs w:val="18"/>
              </w:rPr>
              <w:t>COI başına maksimum 20 ürün.</w:t>
            </w:r>
            <w:r w:rsidRPr="00273A3C">
              <w:rPr>
                <w:i/>
              </w:rPr>
              <w:t xml:space="preserve"> </w:t>
            </w:r>
            <w:r w:rsidRPr="00273A3C">
              <w:rPr>
                <w:rFonts w:ascii="Arial" w:hAnsi="Arial" w:cs="Arial"/>
                <w:i/>
                <w:color w:val="0000FF"/>
                <w:sz w:val="18"/>
                <w:szCs w:val="18"/>
              </w:rPr>
              <w:t>(Gönderi 20'den fazla ürün içeriyorsa, lütfen ek bir COI için başvurunuz).</w:t>
            </w:r>
          </w:p>
          <w:p w14:paraId="13FE4EA6" w14:textId="77777777" w:rsidR="00CE11CE" w:rsidRPr="00273A3C" w:rsidRDefault="00CE11CE" w:rsidP="008766B3">
            <w:pPr>
              <w:spacing w:before="120" w:after="120"/>
              <w:rPr>
                <w:rFonts w:ascii="Arial" w:hAnsi="Arial" w:cs="Arial"/>
                <w:i/>
                <w:color w:val="0000FF"/>
                <w:sz w:val="18"/>
                <w:szCs w:val="18"/>
              </w:rPr>
            </w:pPr>
          </w:p>
          <w:p w14:paraId="7CAEAA15" w14:textId="77777777" w:rsidR="00CE11CE" w:rsidRPr="00273A3C" w:rsidRDefault="00CE11CE" w:rsidP="00CE11CE">
            <w:pPr>
              <w:pStyle w:val="TableParagraph"/>
              <w:spacing w:before="5"/>
              <w:rPr>
                <w:sz w:val="16"/>
                <w:lang w:val="en-GB"/>
              </w:rPr>
            </w:pPr>
          </w:p>
          <w:p w14:paraId="0DD1996A" w14:textId="38B5813D" w:rsidR="00CE11CE" w:rsidRPr="00273A3C" w:rsidRDefault="00CE11CE" w:rsidP="00CE11CE">
            <w:pPr>
              <w:spacing w:before="120" w:after="120"/>
              <w:rPr>
                <w:rFonts w:ascii="Arial"/>
                <w:b/>
                <w:sz w:val="18"/>
              </w:rPr>
            </w:pPr>
            <w:r w:rsidRPr="00273A3C">
              <w:rPr>
                <w:rFonts w:ascii="Arial"/>
                <w:b/>
                <w:sz w:val="18"/>
                <w:u w:val="single"/>
              </w:rPr>
              <w:t>For every product listed above</w:t>
            </w:r>
            <w:r w:rsidRPr="00273A3C">
              <w:rPr>
                <w:rFonts w:ascii="Arial"/>
                <w:b/>
                <w:sz w:val="18"/>
              </w:rPr>
              <w:t xml:space="preserve">, indicate the </w:t>
            </w:r>
            <w:r w:rsidRPr="00273A3C">
              <w:rPr>
                <w:rFonts w:ascii="Arial"/>
                <w:b/>
                <w:sz w:val="18"/>
                <w:u w:val="single"/>
              </w:rPr>
              <w:t>current stock quantity</w:t>
            </w:r>
            <w:r w:rsidRPr="00273A3C">
              <w:rPr>
                <w:rFonts w:ascii="Arial"/>
                <w:b/>
                <w:sz w:val="18"/>
              </w:rPr>
              <w:t xml:space="preserve"> as well as the </w:t>
            </w:r>
            <w:r w:rsidRPr="00273A3C">
              <w:rPr>
                <w:rFonts w:ascii="Arial"/>
                <w:b/>
                <w:sz w:val="18"/>
                <w:u w:val="single"/>
              </w:rPr>
              <w:t>total net weight of all sales</w:t>
            </w:r>
            <w:r w:rsidRPr="00273A3C">
              <w:rPr>
                <w:rFonts w:ascii="Arial"/>
                <w:b/>
                <w:sz w:val="18"/>
              </w:rPr>
              <w:t xml:space="preserve"> (including</w:t>
            </w:r>
            <w:r w:rsidRPr="00273A3C">
              <w:rPr>
                <w:rFonts w:ascii="Arial"/>
                <w:b/>
                <w:spacing w:val="-47"/>
                <w:sz w:val="18"/>
              </w:rPr>
              <w:t xml:space="preserve"> </w:t>
            </w:r>
            <w:r w:rsidR="00BD7D35" w:rsidRPr="00273A3C">
              <w:rPr>
                <w:rFonts w:ascii="Arial"/>
                <w:b/>
                <w:spacing w:val="-47"/>
                <w:sz w:val="18"/>
              </w:rPr>
              <w:t xml:space="preserve">   </w:t>
            </w:r>
            <w:r w:rsidRPr="00273A3C">
              <w:rPr>
                <w:rFonts w:ascii="Arial"/>
                <w:b/>
                <w:sz w:val="18"/>
              </w:rPr>
              <w:t xml:space="preserve">conventional) made </w:t>
            </w:r>
            <w:r w:rsidRPr="00273A3C">
              <w:rPr>
                <w:rFonts w:ascii="Arial"/>
                <w:b/>
                <w:sz w:val="18"/>
                <w:u w:val="single"/>
              </w:rPr>
              <w:t>since the last EU-export without</w:t>
            </w:r>
            <w:r w:rsidRPr="00273A3C">
              <w:rPr>
                <w:rFonts w:ascii="Arial"/>
                <w:b/>
                <w:sz w:val="18"/>
              </w:rPr>
              <w:t xml:space="preserve"> application to CERES for </w:t>
            </w:r>
            <w:r w:rsidRPr="00273A3C">
              <w:rPr>
                <w:rFonts w:ascii="Arial"/>
                <w:b/>
                <w:sz w:val="18"/>
                <w:u w:val="single"/>
              </w:rPr>
              <w:t>any type of COI/TC or NCOI/NTC</w:t>
            </w:r>
            <w:r w:rsidRPr="00273A3C">
              <w:rPr>
                <w:rFonts w:ascii="Arial"/>
                <w:b/>
                <w:sz w:val="18"/>
              </w:rPr>
              <w:t xml:space="preserve"> (for the</w:t>
            </w:r>
            <w:r w:rsidRPr="00273A3C">
              <w:rPr>
                <w:rFonts w:ascii="Arial"/>
                <w:b/>
                <w:spacing w:val="-47"/>
                <w:sz w:val="18"/>
              </w:rPr>
              <w:t xml:space="preserve">     </w:t>
            </w:r>
            <w:r w:rsidRPr="00273A3C">
              <w:rPr>
                <w:rFonts w:ascii="Arial"/>
                <w:b/>
                <w:sz w:val="18"/>
              </w:rPr>
              <w:t>sale).</w:t>
            </w:r>
          </w:p>
          <w:p w14:paraId="1723F9FB" w14:textId="6A76776B" w:rsidR="00CE11CE" w:rsidRPr="00273A3C" w:rsidRDefault="00CE11CE" w:rsidP="00CE11CE">
            <w:pPr>
              <w:spacing w:before="120" w:after="120"/>
              <w:rPr>
                <w:rFonts w:ascii="Arial" w:hAnsi="Arial" w:cs="Arial"/>
                <w:b/>
                <w:i/>
                <w:color w:val="0000FF"/>
                <w:sz w:val="18"/>
                <w:szCs w:val="18"/>
              </w:rPr>
            </w:pPr>
            <w:r w:rsidRPr="00273A3C">
              <w:rPr>
                <w:rFonts w:ascii="Arial" w:hAnsi="Arial" w:cs="Arial"/>
                <w:b/>
                <w:i/>
                <w:color w:val="0000FF"/>
                <w:sz w:val="18"/>
                <w:szCs w:val="18"/>
              </w:rPr>
              <w:lastRenderedPageBreak/>
              <w:t xml:space="preserve">Yukarıda listelenen her ürün için, mevcut stok miktarının yanı sıra, herhangi bir COI/TC veya NCOI/NTC (satış için) için son AB ihracatından bu yana </w:t>
            </w:r>
            <w:r w:rsidR="00BD7D35" w:rsidRPr="00273A3C">
              <w:rPr>
                <w:rFonts w:ascii="Arial" w:hAnsi="Arial" w:cs="Arial"/>
                <w:b/>
                <w:i/>
                <w:color w:val="0000FF"/>
                <w:sz w:val="18"/>
                <w:szCs w:val="18"/>
              </w:rPr>
              <w:t xml:space="preserve">CERES'e başvurmadan </w:t>
            </w:r>
            <w:r w:rsidRPr="00273A3C">
              <w:rPr>
                <w:rFonts w:ascii="Arial" w:hAnsi="Arial" w:cs="Arial"/>
                <w:b/>
                <w:i/>
                <w:color w:val="0000FF"/>
                <w:sz w:val="18"/>
                <w:szCs w:val="18"/>
              </w:rPr>
              <w:t>yapılan tüm satışların (konvansiyonel dahil) toplam net ağırlığını belirtin</w:t>
            </w:r>
            <w:r w:rsidR="00BD7D35" w:rsidRPr="00273A3C">
              <w:rPr>
                <w:rFonts w:ascii="Arial" w:hAnsi="Arial" w:cs="Arial"/>
                <w:b/>
                <w:i/>
                <w:color w:val="0000FF"/>
                <w:sz w:val="18"/>
                <w:szCs w:val="18"/>
              </w:rPr>
              <w:t>iz</w:t>
            </w:r>
            <w:r w:rsidRPr="00273A3C">
              <w:rPr>
                <w:rFonts w:ascii="Arial" w:hAnsi="Arial" w:cs="Arial"/>
                <w:b/>
                <w:i/>
                <w:color w:val="0000FF"/>
                <w:sz w:val="18"/>
                <w:szCs w:val="18"/>
              </w:rPr>
              <w:t>.</w:t>
            </w:r>
          </w:p>
          <w:tbl>
            <w:tblPr>
              <w:tblStyle w:val="TableNormal"/>
              <w:tblW w:w="11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9"/>
              <w:gridCol w:w="1701"/>
              <w:gridCol w:w="1275"/>
              <w:gridCol w:w="7655"/>
            </w:tblGrid>
            <w:tr w:rsidR="00CE11CE" w:rsidRPr="00273A3C" w14:paraId="7B9B1A7A" w14:textId="77777777" w:rsidTr="000127B7">
              <w:trPr>
                <w:trHeight w:val="598"/>
              </w:trPr>
              <w:tc>
                <w:tcPr>
                  <w:tcW w:w="399" w:type="dxa"/>
                  <w:tcBorders>
                    <w:top w:val="single" w:sz="4" w:space="0" w:color="000000"/>
                    <w:left w:val="single" w:sz="12" w:space="0" w:color="000000"/>
                    <w:bottom w:val="single" w:sz="4" w:space="0" w:color="000000"/>
                    <w:right w:val="single" w:sz="4" w:space="0" w:color="000000"/>
                  </w:tcBorders>
                </w:tcPr>
                <w:p w14:paraId="5CCF8F7B" w14:textId="77777777" w:rsidR="00CE11CE" w:rsidRPr="00273A3C" w:rsidRDefault="00CE11CE" w:rsidP="00CE11CE">
                  <w:pPr>
                    <w:pStyle w:val="TableParagraph"/>
                    <w:rPr>
                      <w:rFonts w:ascii="Times New Roman"/>
                      <w:sz w:val="18"/>
                      <w:lang w:val="en-GB"/>
                    </w:rPr>
                  </w:pPr>
                </w:p>
              </w:tc>
              <w:tc>
                <w:tcPr>
                  <w:tcW w:w="1701" w:type="dxa"/>
                  <w:tcBorders>
                    <w:top w:val="single" w:sz="4" w:space="0" w:color="000000"/>
                    <w:left w:val="single" w:sz="4" w:space="0" w:color="000000"/>
                    <w:bottom w:val="single" w:sz="4" w:space="0" w:color="000000"/>
                    <w:right w:val="single" w:sz="4" w:space="0" w:color="000000"/>
                  </w:tcBorders>
                </w:tcPr>
                <w:p w14:paraId="21C049C3" w14:textId="77777777" w:rsidR="00CE11CE" w:rsidRPr="00273A3C" w:rsidRDefault="00CE11CE" w:rsidP="00CE11CE">
                  <w:pPr>
                    <w:pStyle w:val="TableParagraph"/>
                    <w:spacing w:line="196" w:lineRule="exact"/>
                    <w:ind w:left="118"/>
                    <w:rPr>
                      <w:rFonts w:ascii="Arial"/>
                      <w:b/>
                      <w:sz w:val="18"/>
                      <w:lang w:val="en-GB"/>
                    </w:rPr>
                  </w:pPr>
                  <w:r w:rsidRPr="00273A3C">
                    <w:rPr>
                      <w:rFonts w:ascii="Arial"/>
                      <w:b/>
                      <w:sz w:val="18"/>
                      <w:lang w:val="en-GB"/>
                    </w:rPr>
                    <w:t>Product</w:t>
                  </w:r>
                  <w:r w:rsidRPr="00273A3C">
                    <w:rPr>
                      <w:rFonts w:ascii="Arial"/>
                      <w:b/>
                      <w:spacing w:val="-1"/>
                      <w:sz w:val="18"/>
                      <w:lang w:val="en-GB"/>
                    </w:rPr>
                    <w:t xml:space="preserve"> </w:t>
                  </w:r>
                  <w:r w:rsidRPr="00273A3C">
                    <w:rPr>
                      <w:rFonts w:ascii="Arial"/>
                      <w:b/>
                      <w:sz w:val="18"/>
                      <w:lang w:val="en-GB"/>
                    </w:rPr>
                    <w:t>name</w:t>
                  </w:r>
                </w:p>
                <w:p w14:paraId="16E7F820" w14:textId="77777777" w:rsidR="00CE11CE" w:rsidRPr="00273A3C" w:rsidRDefault="00CE11CE" w:rsidP="00CE11CE">
                  <w:pPr>
                    <w:pStyle w:val="TableParagraph"/>
                    <w:spacing w:line="207" w:lineRule="exact"/>
                    <w:ind w:left="118"/>
                    <w:rPr>
                      <w:sz w:val="18"/>
                      <w:lang w:val="en-GB"/>
                    </w:rPr>
                  </w:pPr>
                  <w:r w:rsidRPr="00273A3C">
                    <w:rPr>
                      <w:sz w:val="18"/>
                      <w:lang w:val="en-GB"/>
                    </w:rPr>
                    <w:t>(as</w:t>
                  </w:r>
                  <w:r w:rsidRPr="00273A3C">
                    <w:rPr>
                      <w:spacing w:val="-2"/>
                      <w:sz w:val="18"/>
                      <w:lang w:val="en-GB"/>
                    </w:rPr>
                    <w:t xml:space="preserve"> </w:t>
                  </w:r>
                  <w:r w:rsidRPr="00273A3C">
                    <w:rPr>
                      <w:sz w:val="18"/>
                      <w:lang w:val="en-GB"/>
                    </w:rPr>
                    <w:t>listed</w:t>
                  </w:r>
                  <w:r w:rsidRPr="00273A3C">
                    <w:rPr>
                      <w:spacing w:val="-2"/>
                      <w:sz w:val="18"/>
                      <w:lang w:val="en-GB"/>
                    </w:rPr>
                    <w:t xml:space="preserve"> </w:t>
                  </w:r>
                  <w:r w:rsidRPr="00273A3C">
                    <w:rPr>
                      <w:sz w:val="18"/>
                      <w:lang w:val="en-GB"/>
                    </w:rPr>
                    <w:t>above)</w:t>
                  </w:r>
                </w:p>
                <w:p w14:paraId="1C7A9591" w14:textId="77777777" w:rsidR="00CE11CE" w:rsidRPr="00273A3C" w:rsidRDefault="00CE11CE" w:rsidP="00CE11CE">
                  <w:pPr>
                    <w:pStyle w:val="TableParagraph"/>
                    <w:spacing w:line="207" w:lineRule="exact"/>
                    <w:ind w:left="118"/>
                    <w:rPr>
                      <w:rFonts w:ascii="Arial" w:eastAsia="Times New Roman" w:hAnsi="Arial" w:cs="Arial"/>
                      <w:b/>
                      <w:iCs/>
                      <w:color w:val="0000FF"/>
                      <w:sz w:val="18"/>
                      <w:szCs w:val="18"/>
                      <w:lang w:val="en-GB" w:eastAsia="de-DE"/>
                    </w:rPr>
                  </w:pPr>
                  <w:r w:rsidRPr="00273A3C">
                    <w:rPr>
                      <w:rFonts w:ascii="Arial" w:eastAsia="Times New Roman" w:hAnsi="Arial" w:cs="Arial"/>
                      <w:b/>
                      <w:iCs/>
                      <w:color w:val="0000FF"/>
                      <w:sz w:val="18"/>
                      <w:szCs w:val="18"/>
                      <w:lang w:val="en-GB" w:eastAsia="de-DE"/>
                    </w:rPr>
                    <w:t>Ürün adı</w:t>
                  </w:r>
                </w:p>
                <w:p w14:paraId="68DA7CC7" w14:textId="25C8A7F5" w:rsidR="00CE11CE" w:rsidRPr="00273A3C" w:rsidRDefault="00CE11CE" w:rsidP="00CE11CE">
                  <w:pPr>
                    <w:pStyle w:val="TableParagraph"/>
                    <w:spacing w:line="207" w:lineRule="exact"/>
                    <w:ind w:left="118"/>
                    <w:rPr>
                      <w:sz w:val="18"/>
                      <w:lang w:val="en-GB"/>
                    </w:rPr>
                  </w:pPr>
                  <w:r w:rsidRPr="00273A3C">
                    <w:rPr>
                      <w:rFonts w:ascii="Arial" w:eastAsia="Times New Roman" w:hAnsi="Arial" w:cs="Arial"/>
                      <w:b/>
                      <w:i/>
                      <w:color w:val="0000FF"/>
                      <w:sz w:val="18"/>
                      <w:szCs w:val="18"/>
                      <w:lang w:val="en-GB" w:eastAsia="de-DE"/>
                    </w:rPr>
                    <w:t>(yukarıda listelendiği gibi)</w:t>
                  </w:r>
                </w:p>
              </w:tc>
              <w:tc>
                <w:tcPr>
                  <w:tcW w:w="1275" w:type="dxa"/>
                  <w:tcBorders>
                    <w:top w:val="single" w:sz="4" w:space="0" w:color="000000"/>
                    <w:left w:val="single" w:sz="4" w:space="0" w:color="000000"/>
                    <w:bottom w:val="single" w:sz="4" w:space="0" w:color="000000"/>
                    <w:right w:val="single" w:sz="4" w:space="0" w:color="000000"/>
                  </w:tcBorders>
                </w:tcPr>
                <w:p w14:paraId="20F1CE50" w14:textId="77777777" w:rsidR="00CE11CE" w:rsidRPr="00273A3C" w:rsidRDefault="00CE11CE" w:rsidP="00CE11CE">
                  <w:pPr>
                    <w:pStyle w:val="TableParagraph"/>
                    <w:spacing w:line="196" w:lineRule="exact"/>
                    <w:ind w:left="154"/>
                    <w:rPr>
                      <w:rFonts w:ascii="Arial"/>
                      <w:b/>
                      <w:sz w:val="18"/>
                      <w:lang w:val="en-GB"/>
                    </w:rPr>
                  </w:pPr>
                  <w:r w:rsidRPr="00273A3C">
                    <w:rPr>
                      <w:rFonts w:ascii="Arial"/>
                      <w:b/>
                      <w:sz w:val="18"/>
                      <w:lang w:val="en-GB"/>
                    </w:rPr>
                    <w:t>Current</w:t>
                  </w:r>
                  <w:r w:rsidRPr="00273A3C">
                    <w:rPr>
                      <w:rFonts w:ascii="Arial"/>
                      <w:b/>
                      <w:spacing w:val="-1"/>
                      <w:sz w:val="18"/>
                      <w:lang w:val="en-GB"/>
                    </w:rPr>
                    <w:t xml:space="preserve"> </w:t>
                  </w:r>
                  <w:r w:rsidRPr="00273A3C">
                    <w:rPr>
                      <w:rFonts w:ascii="Arial"/>
                      <w:b/>
                      <w:sz w:val="18"/>
                      <w:lang w:val="en-GB"/>
                    </w:rPr>
                    <w:t>stock</w:t>
                  </w:r>
                </w:p>
                <w:p w14:paraId="0FBA41EA" w14:textId="77777777" w:rsidR="00CE11CE" w:rsidRPr="00273A3C" w:rsidRDefault="00CE11CE" w:rsidP="00CE11CE">
                  <w:pPr>
                    <w:pStyle w:val="TableParagraph"/>
                    <w:spacing w:line="207" w:lineRule="exact"/>
                    <w:ind w:left="154"/>
                    <w:rPr>
                      <w:sz w:val="18"/>
                      <w:lang w:val="en-GB"/>
                    </w:rPr>
                  </w:pPr>
                  <w:r w:rsidRPr="00273A3C">
                    <w:rPr>
                      <w:sz w:val="18"/>
                      <w:lang w:val="en-GB"/>
                    </w:rPr>
                    <w:t>(total</w:t>
                  </w:r>
                  <w:r w:rsidRPr="00273A3C">
                    <w:rPr>
                      <w:spacing w:val="-3"/>
                      <w:sz w:val="18"/>
                      <w:lang w:val="en-GB"/>
                    </w:rPr>
                    <w:t xml:space="preserve"> </w:t>
                  </w:r>
                  <w:r w:rsidRPr="00273A3C">
                    <w:rPr>
                      <w:sz w:val="18"/>
                      <w:lang w:val="en-GB"/>
                    </w:rPr>
                    <w:t>net weight</w:t>
                  </w:r>
                  <w:r w:rsidRPr="00273A3C">
                    <w:rPr>
                      <w:spacing w:val="-2"/>
                      <w:sz w:val="18"/>
                      <w:lang w:val="en-GB"/>
                    </w:rPr>
                    <w:t xml:space="preserve"> </w:t>
                  </w:r>
                  <w:r w:rsidRPr="00273A3C">
                    <w:rPr>
                      <w:sz w:val="18"/>
                      <w:lang w:val="en-GB"/>
                    </w:rPr>
                    <w:t>in</w:t>
                  </w:r>
                  <w:r w:rsidRPr="00273A3C">
                    <w:rPr>
                      <w:spacing w:val="-2"/>
                      <w:sz w:val="18"/>
                      <w:lang w:val="en-GB"/>
                    </w:rPr>
                    <w:t xml:space="preserve"> </w:t>
                  </w:r>
                  <w:r w:rsidRPr="00273A3C">
                    <w:rPr>
                      <w:sz w:val="18"/>
                      <w:lang w:val="en-GB"/>
                    </w:rPr>
                    <w:t>kg)</w:t>
                  </w:r>
                </w:p>
                <w:p w14:paraId="61AE6DF2" w14:textId="77777777" w:rsidR="00CE11CE" w:rsidRPr="00273A3C" w:rsidRDefault="00CE11CE" w:rsidP="00CE11CE">
                  <w:pPr>
                    <w:pStyle w:val="TableParagraph"/>
                    <w:spacing w:line="207" w:lineRule="exact"/>
                    <w:ind w:left="154"/>
                    <w:rPr>
                      <w:rFonts w:ascii="Arial" w:eastAsia="Times New Roman" w:hAnsi="Arial" w:cs="Arial"/>
                      <w:b/>
                      <w:i/>
                      <w:color w:val="0000FF"/>
                      <w:sz w:val="18"/>
                      <w:szCs w:val="18"/>
                      <w:lang w:val="en-GB" w:eastAsia="de-DE"/>
                    </w:rPr>
                  </w:pPr>
                  <w:r w:rsidRPr="00273A3C">
                    <w:rPr>
                      <w:rFonts w:ascii="Arial" w:eastAsia="Times New Roman" w:hAnsi="Arial" w:cs="Arial"/>
                      <w:b/>
                      <w:i/>
                      <w:color w:val="0000FF"/>
                      <w:sz w:val="18"/>
                      <w:szCs w:val="18"/>
                      <w:lang w:val="en-GB" w:eastAsia="de-DE"/>
                    </w:rPr>
                    <w:t>Mevcut stok</w:t>
                  </w:r>
                </w:p>
                <w:p w14:paraId="77849BBD" w14:textId="7BBCB600" w:rsidR="00CE11CE" w:rsidRPr="00273A3C" w:rsidRDefault="00CE11CE" w:rsidP="00CE11CE">
                  <w:pPr>
                    <w:pStyle w:val="TableParagraph"/>
                    <w:spacing w:line="207" w:lineRule="exact"/>
                    <w:ind w:left="154"/>
                    <w:rPr>
                      <w:bCs/>
                      <w:i/>
                      <w:sz w:val="18"/>
                      <w:lang w:val="en-GB"/>
                    </w:rPr>
                  </w:pPr>
                  <w:r w:rsidRPr="00273A3C">
                    <w:rPr>
                      <w:rFonts w:ascii="Arial" w:eastAsia="Times New Roman" w:hAnsi="Arial" w:cs="Arial"/>
                      <w:bCs/>
                      <w:i/>
                      <w:color w:val="0000FF"/>
                      <w:sz w:val="18"/>
                      <w:szCs w:val="18"/>
                      <w:lang w:val="en-GB" w:eastAsia="de-DE"/>
                    </w:rPr>
                    <w:t>(kg cinsinden toplam net ağırlık)</w:t>
                  </w:r>
                </w:p>
              </w:tc>
              <w:tc>
                <w:tcPr>
                  <w:tcW w:w="7655" w:type="dxa"/>
                  <w:tcBorders>
                    <w:top w:val="single" w:sz="4" w:space="0" w:color="000000"/>
                    <w:left w:val="single" w:sz="4" w:space="0" w:color="000000"/>
                    <w:bottom w:val="single" w:sz="4" w:space="0" w:color="000000"/>
                    <w:right w:val="nil"/>
                  </w:tcBorders>
                </w:tcPr>
                <w:p w14:paraId="47F20321" w14:textId="77777777" w:rsidR="00CE11CE" w:rsidRPr="00273A3C" w:rsidRDefault="00CE11CE" w:rsidP="00CE11CE">
                  <w:pPr>
                    <w:pStyle w:val="TableParagraph"/>
                    <w:ind w:right="70"/>
                    <w:rPr>
                      <w:spacing w:val="-1"/>
                      <w:sz w:val="18"/>
                      <w:lang w:val="en-GB"/>
                    </w:rPr>
                  </w:pPr>
                  <w:r w:rsidRPr="00273A3C">
                    <w:rPr>
                      <w:rFonts w:ascii="Arial"/>
                      <w:b/>
                      <w:sz w:val="18"/>
                      <w:lang w:val="en-GB"/>
                    </w:rPr>
                    <w:t xml:space="preserve">Total net weight of all sales </w:t>
                  </w:r>
                  <w:r w:rsidRPr="00273A3C">
                    <w:rPr>
                      <w:sz w:val="18"/>
                      <w:lang w:val="en-GB"/>
                    </w:rPr>
                    <w:t>(conventional, organic, domestic</w:t>
                  </w:r>
                  <w:r w:rsidRPr="00273A3C">
                    <w:rPr>
                      <w:spacing w:val="1"/>
                      <w:sz w:val="18"/>
                      <w:lang w:val="en-GB"/>
                    </w:rPr>
                    <w:t xml:space="preserve"> </w:t>
                  </w:r>
                  <w:r w:rsidRPr="00273A3C">
                    <w:rPr>
                      <w:sz w:val="18"/>
                      <w:lang w:val="en-GB"/>
                    </w:rPr>
                    <w:t>and</w:t>
                  </w:r>
                  <w:r w:rsidRPr="00273A3C">
                    <w:rPr>
                      <w:spacing w:val="-2"/>
                      <w:sz w:val="18"/>
                      <w:lang w:val="en-GB"/>
                    </w:rPr>
                    <w:t xml:space="preserve"> </w:t>
                  </w:r>
                  <w:r w:rsidRPr="00273A3C">
                    <w:rPr>
                      <w:sz w:val="18"/>
                      <w:lang w:val="en-GB"/>
                    </w:rPr>
                    <w:t>international)</w:t>
                  </w:r>
                  <w:r w:rsidRPr="00273A3C">
                    <w:rPr>
                      <w:spacing w:val="-1"/>
                      <w:sz w:val="18"/>
                      <w:lang w:val="en-GB"/>
                    </w:rPr>
                    <w:t xml:space="preserve"> </w:t>
                  </w:r>
                </w:p>
                <w:p w14:paraId="3333DA97" w14:textId="2BC53794" w:rsidR="00CE11CE" w:rsidRPr="00273A3C" w:rsidRDefault="00CE11CE" w:rsidP="000127B7">
                  <w:pPr>
                    <w:pStyle w:val="TableParagraph"/>
                    <w:ind w:right="70"/>
                    <w:rPr>
                      <w:rFonts w:ascii="Arial"/>
                      <w:b/>
                      <w:sz w:val="18"/>
                      <w:lang w:val="en-GB"/>
                    </w:rPr>
                  </w:pPr>
                  <w:r w:rsidRPr="00273A3C">
                    <w:rPr>
                      <w:rFonts w:ascii="Arial"/>
                      <w:b/>
                      <w:sz w:val="18"/>
                      <w:lang w:val="en-GB"/>
                    </w:rPr>
                    <w:t>made</w:t>
                  </w:r>
                  <w:r w:rsidRPr="00273A3C">
                    <w:rPr>
                      <w:rFonts w:ascii="Arial"/>
                      <w:b/>
                      <w:spacing w:val="-2"/>
                      <w:sz w:val="18"/>
                      <w:lang w:val="en-GB"/>
                    </w:rPr>
                    <w:t xml:space="preserve"> </w:t>
                  </w:r>
                  <w:r w:rsidRPr="00273A3C">
                    <w:rPr>
                      <w:rFonts w:ascii="Arial"/>
                      <w:b/>
                      <w:sz w:val="18"/>
                      <w:lang w:val="en-GB"/>
                    </w:rPr>
                    <w:t>since</w:t>
                  </w:r>
                  <w:r w:rsidRPr="00273A3C">
                    <w:rPr>
                      <w:rFonts w:ascii="Arial"/>
                      <w:b/>
                      <w:spacing w:val="-3"/>
                      <w:sz w:val="18"/>
                      <w:lang w:val="en-GB"/>
                    </w:rPr>
                    <w:t xml:space="preserve"> </w:t>
                  </w:r>
                  <w:r w:rsidRPr="00273A3C">
                    <w:rPr>
                      <w:rFonts w:ascii="Arial"/>
                      <w:b/>
                      <w:sz w:val="18"/>
                      <w:lang w:val="en-GB"/>
                    </w:rPr>
                    <w:t>the</w:t>
                  </w:r>
                  <w:r w:rsidRPr="00273A3C">
                    <w:rPr>
                      <w:rFonts w:ascii="Arial"/>
                      <w:b/>
                      <w:spacing w:val="-2"/>
                      <w:sz w:val="18"/>
                      <w:lang w:val="en-GB"/>
                    </w:rPr>
                    <w:t xml:space="preserve"> </w:t>
                  </w:r>
                  <w:r w:rsidRPr="00273A3C">
                    <w:rPr>
                      <w:rFonts w:ascii="Arial"/>
                      <w:b/>
                      <w:sz w:val="18"/>
                      <w:lang w:val="en-GB"/>
                    </w:rPr>
                    <w:t>last</w:t>
                  </w:r>
                  <w:r w:rsidRPr="00273A3C">
                    <w:rPr>
                      <w:rFonts w:ascii="Arial"/>
                      <w:b/>
                      <w:spacing w:val="-1"/>
                      <w:sz w:val="18"/>
                      <w:lang w:val="en-GB"/>
                    </w:rPr>
                    <w:t xml:space="preserve"> </w:t>
                  </w:r>
                  <w:r w:rsidRPr="00273A3C">
                    <w:rPr>
                      <w:rFonts w:ascii="Arial"/>
                      <w:b/>
                      <w:sz w:val="18"/>
                      <w:lang w:val="en-GB"/>
                    </w:rPr>
                    <w:t>EU-export</w:t>
                  </w:r>
                  <w:r w:rsidRPr="00273A3C">
                    <w:rPr>
                      <w:rFonts w:ascii="Arial"/>
                      <w:b/>
                      <w:spacing w:val="-5"/>
                      <w:sz w:val="18"/>
                      <w:lang w:val="en-GB"/>
                    </w:rPr>
                    <w:t xml:space="preserve"> </w:t>
                  </w:r>
                  <w:r w:rsidRPr="00273A3C">
                    <w:rPr>
                      <w:rFonts w:ascii="Arial"/>
                      <w:b/>
                      <w:sz w:val="18"/>
                      <w:lang w:val="en-GB"/>
                    </w:rPr>
                    <w:t>without</w:t>
                  </w:r>
                  <w:r w:rsidRPr="00273A3C">
                    <w:rPr>
                      <w:rFonts w:ascii="Arial"/>
                      <w:b/>
                      <w:spacing w:val="-1"/>
                      <w:sz w:val="18"/>
                      <w:lang w:val="en-GB"/>
                    </w:rPr>
                    <w:t xml:space="preserve"> </w:t>
                  </w:r>
                  <w:r w:rsidRPr="00273A3C">
                    <w:rPr>
                      <w:rFonts w:ascii="Arial"/>
                      <w:b/>
                      <w:sz w:val="18"/>
                      <w:lang w:val="en-GB"/>
                    </w:rPr>
                    <w:t>any type</w:t>
                  </w:r>
                  <w:r w:rsidRPr="00273A3C">
                    <w:rPr>
                      <w:rFonts w:ascii="Arial"/>
                      <w:b/>
                      <w:spacing w:val="-1"/>
                      <w:sz w:val="18"/>
                      <w:lang w:val="en-GB"/>
                    </w:rPr>
                    <w:t xml:space="preserve"> </w:t>
                  </w:r>
                  <w:r w:rsidRPr="00273A3C">
                    <w:rPr>
                      <w:rFonts w:ascii="Arial"/>
                      <w:b/>
                      <w:sz w:val="18"/>
                      <w:lang w:val="en-GB"/>
                    </w:rPr>
                    <w:t>of</w:t>
                  </w:r>
                  <w:r w:rsidRPr="00273A3C">
                    <w:rPr>
                      <w:rFonts w:ascii="Arial"/>
                      <w:b/>
                      <w:spacing w:val="-1"/>
                      <w:sz w:val="18"/>
                      <w:lang w:val="en-GB"/>
                    </w:rPr>
                    <w:t xml:space="preserve"> </w:t>
                  </w:r>
                  <w:r w:rsidRPr="00273A3C">
                    <w:rPr>
                      <w:rFonts w:ascii="Arial"/>
                      <w:b/>
                      <w:sz w:val="18"/>
                      <w:lang w:val="en-GB"/>
                    </w:rPr>
                    <w:t>COI/TC or</w:t>
                  </w:r>
                  <w:r w:rsidRPr="00273A3C">
                    <w:rPr>
                      <w:rFonts w:ascii="Arial"/>
                      <w:b/>
                      <w:spacing w:val="-1"/>
                      <w:sz w:val="18"/>
                      <w:lang w:val="en-GB"/>
                    </w:rPr>
                    <w:t xml:space="preserve"> </w:t>
                  </w:r>
                  <w:r w:rsidRPr="00273A3C">
                    <w:rPr>
                      <w:rFonts w:ascii="Arial"/>
                      <w:b/>
                      <w:sz w:val="18"/>
                      <w:lang w:val="en-GB"/>
                    </w:rPr>
                    <w:t>NCOI/NTC</w:t>
                  </w:r>
                </w:p>
                <w:p w14:paraId="79D657AB" w14:textId="77777777" w:rsidR="00CE11CE" w:rsidRPr="00273A3C" w:rsidRDefault="00CE11CE" w:rsidP="00CE11CE">
                  <w:pPr>
                    <w:pStyle w:val="TableParagraph"/>
                    <w:spacing w:line="176" w:lineRule="exact"/>
                    <w:rPr>
                      <w:rFonts w:ascii="Arial" w:eastAsia="Times New Roman" w:hAnsi="Arial" w:cs="Arial"/>
                      <w:bCs/>
                      <w:i/>
                      <w:color w:val="0000FF"/>
                      <w:sz w:val="18"/>
                      <w:szCs w:val="18"/>
                      <w:lang w:val="en-GB" w:eastAsia="de-DE"/>
                    </w:rPr>
                  </w:pPr>
                  <w:r w:rsidRPr="00273A3C">
                    <w:rPr>
                      <w:rFonts w:ascii="Arial" w:eastAsia="Times New Roman" w:hAnsi="Arial" w:cs="Arial"/>
                      <w:b/>
                      <w:i/>
                      <w:color w:val="0000FF"/>
                      <w:sz w:val="18"/>
                      <w:szCs w:val="18"/>
                      <w:lang w:val="en-GB" w:eastAsia="de-DE"/>
                    </w:rPr>
                    <w:t xml:space="preserve">Son AB ihracatından bu yana yapılan tüm satışların </w:t>
                  </w:r>
                  <w:r w:rsidRPr="00273A3C">
                    <w:rPr>
                      <w:rFonts w:ascii="Arial" w:eastAsia="Times New Roman" w:hAnsi="Arial" w:cs="Arial"/>
                      <w:bCs/>
                      <w:i/>
                      <w:color w:val="0000FF"/>
                      <w:sz w:val="18"/>
                      <w:szCs w:val="18"/>
                      <w:lang w:val="en-GB" w:eastAsia="de-DE"/>
                    </w:rPr>
                    <w:t xml:space="preserve">(konvansiyonel, </w:t>
                  </w:r>
                </w:p>
                <w:p w14:paraId="7F03205B" w14:textId="30EFC7F2" w:rsidR="00CE11CE" w:rsidRPr="00273A3C" w:rsidRDefault="00CE11CE" w:rsidP="000127B7">
                  <w:pPr>
                    <w:pStyle w:val="TableParagraph"/>
                    <w:spacing w:line="176" w:lineRule="exact"/>
                    <w:rPr>
                      <w:rFonts w:ascii="Arial" w:eastAsia="Times New Roman" w:hAnsi="Arial" w:cs="Arial"/>
                      <w:b/>
                      <w:i/>
                      <w:color w:val="0000FF"/>
                      <w:sz w:val="18"/>
                      <w:szCs w:val="18"/>
                      <w:lang w:val="en-GB" w:eastAsia="de-DE"/>
                    </w:rPr>
                  </w:pPr>
                  <w:r w:rsidRPr="00273A3C">
                    <w:rPr>
                      <w:rFonts w:ascii="Arial" w:eastAsia="Times New Roman" w:hAnsi="Arial" w:cs="Arial"/>
                      <w:bCs/>
                      <w:i/>
                      <w:color w:val="0000FF"/>
                      <w:sz w:val="18"/>
                      <w:szCs w:val="18"/>
                      <w:lang w:val="en-GB" w:eastAsia="de-DE"/>
                    </w:rPr>
                    <w:t>organik, yurtiçi ve yurtdışı)</w:t>
                  </w:r>
                  <w:r w:rsidRPr="00273A3C">
                    <w:rPr>
                      <w:rFonts w:ascii="Arial" w:eastAsia="Times New Roman" w:hAnsi="Arial" w:cs="Arial"/>
                      <w:b/>
                      <w:i/>
                      <w:color w:val="0000FF"/>
                      <w:sz w:val="18"/>
                      <w:szCs w:val="18"/>
                      <w:lang w:val="en-GB" w:eastAsia="de-DE"/>
                    </w:rPr>
                    <w:t xml:space="preserve"> toplam net ağırlığı COI/TC veya NCOI/NTC türü</w:t>
                  </w:r>
                </w:p>
              </w:tc>
            </w:tr>
            <w:tr w:rsidR="00CE11CE" w:rsidRPr="00273A3C" w14:paraId="5EA5E32F"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4DFC2AAE" w14:textId="77777777" w:rsidR="00CE11CE" w:rsidRPr="00273A3C" w:rsidRDefault="00CE11CE" w:rsidP="00CE11CE">
                  <w:pPr>
                    <w:pStyle w:val="TableParagraph"/>
                    <w:spacing w:line="154" w:lineRule="exact"/>
                    <w:ind w:left="184"/>
                    <w:rPr>
                      <w:sz w:val="14"/>
                      <w:lang w:val="en-GB"/>
                    </w:rPr>
                  </w:pPr>
                  <w:r w:rsidRPr="00273A3C">
                    <w:rPr>
                      <w:w w:val="99"/>
                      <w:sz w:val="14"/>
                      <w:lang w:val="en-GB"/>
                    </w:rPr>
                    <w:t>1</w:t>
                  </w:r>
                </w:p>
              </w:tc>
              <w:tc>
                <w:tcPr>
                  <w:tcW w:w="1701" w:type="dxa"/>
                  <w:tcBorders>
                    <w:top w:val="single" w:sz="4" w:space="0" w:color="000000"/>
                    <w:left w:val="single" w:sz="4" w:space="0" w:color="000000"/>
                    <w:bottom w:val="single" w:sz="4" w:space="0" w:color="000000"/>
                    <w:right w:val="single" w:sz="4" w:space="0" w:color="000000"/>
                  </w:tcBorders>
                </w:tcPr>
                <w:p w14:paraId="5DFE217D"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9578ECD"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F0E38DF" w14:textId="77777777" w:rsidR="00CE11CE" w:rsidRPr="00273A3C" w:rsidRDefault="00CE11CE" w:rsidP="00CE11CE">
                  <w:pPr>
                    <w:pStyle w:val="TableParagraph"/>
                    <w:rPr>
                      <w:rFonts w:ascii="Times New Roman"/>
                      <w:sz w:val="12"/>
                      <w:lang w:val="en-GB"/>
                    </w:rPr>
                  </w:pPr>
                </w:p>
              </w:tc>
            </w:tr>
            <w:tr w:rsidR="00CE11CE" w:rsidRPr="00273A3C" w14:paraId="5DE27B7D"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122EAD87" w14:textId="77777777" w:rsidR="00CE11CE" w:rsidRPr="00273A3C" w:rsidRDefault="00CE11CE" w:rsidP="00CE11CE">
                  <w:pPr>
                    <w:pStyle w:val="TableParagraph"/>
                    <w:spacing w:line="151" w:lineRule="exact"/>
                    <w:ind w:left="184"/>
                    <w:rPr>
                      <w:sz w:val="14"/>
                      <w:lang w:val="en-GB"/>
                    </w:rPr>
                  </w:pPr>
                  <w:r w:rsidRPr="00273A3C">
                    <w:rPr>
                      <w:w w:val="99"/>
                      <w:sz w:val="14"/>
                      <w:lang w:val="en-GB"/>
                    </w:rPr>
                    <w:t>2</w:t>
                  </w:r>
                </w:p>
              </w:tc>
              <w:tc>
                <w:tcPr>
                  <w:tcW w:w="1701" w:type="dxa"/>
                  <w:tcBorders>
                    <w:top w:val="single" w:sz="4" w:space="0" w:color="000000"/>
                    <w:left w:val="single" w:sz="4" w:space="0" w:color="000000"/>
                    <w:bottom w:val="single" w:sz="4" w:space="0" w:color="000000"/>
                    <w:right w:val="single" w:sz="4" w:space="0" w:color="000000"/>
                  </w:tcBorders>
                </w:tcPr>
                <w:p w14:paraId="23C3C1FA"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27F5548F"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09B9C965" w14:textId="77777777" w:rsidR="00CE11CE" w:rsidRPr="00273A3C" w:rsidRDefault="00CE11CE" w:rsidP="00CE11CE">
                  <w:pPr>
                    <w:pStyle w:val="TableParagraph"/>
                    <w:rPr>
                      <w:rFonts w:ascii="Times New Roman"/>
                      <w:sz w:val="12"/>
                      <w:lang w:val="en-GB"/>
                    </w:rPr>
                  </w:pPr>
                </w:p>
              </w:tc>
            </w:tr>
            <w:tr w:rsidR="00CE11CE" w:rsidRPr="00273A3C" w14:paraId="096748D3"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591273F9" w14:textId="77777777" w:rsidR="00CE11CE" w:rsidRPr="00273A3C" w:rsidRDefault="00CE11CE" w:rsidP="00CE11CE">
                  <w:pPr>
                    <w:pStyle w:val="TableParagraph"/>
                    <w:spacing w:line="152" w:lineRule="exact"/>
                    <w:ind w:left="184"/>
                    <w:rPr>
                      <w:sz w:val="14"/>
                      <w:lang w:val="en-GB"/>
                    </w:rPr>
                  </w:pPr>
                  <w:r w:rsidRPr="00273A3C">
                    <w:rPr>
                      <w:w w:val="99"/>
                      <w:sz w:val="14"/>
                      <w:lang w:val="en-GB"/>
                    </w:rPr>
                    <w:t>3</w:t>
                  </w:r>
                </w:p>
              </w:tc>
              <w:tc>
                <w:tcPr>
                  <w:tcW w:w="1701" w:type="dxa"/>
                  <w:tcBorders>
                    <w:top w:val="single" w:sz="4" w:space="0" w:color="000000"/>
                    <w:left w:val="single" w:sz="4" w:space="0" w:color="000000"/>
                    <w:bottom w:val="single" w:sz="4" w:space="0" w:color="000000"/>
                    <w:right w:val="single" w:sz="4" w:space="0" w:color="000000"/>
                  </w:tcBorders>
                </w:tcPr>
                <w:p w14:paraId="33F8000F"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C2708CE"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10899A02" w14:textId="77777777" w:rsidR="00CE11CE" w:rsidRPr="00273A3C" w:rsidRDefault="00CE11CE" w:rsidP="00CE11CE">
                  <w:pPr>
                    <w:pStyle w:val="TableParagraph"/>
                    <w:rPr>
                      <w:rFonts w:ascii="Times New Roman"/>
                      <w:sz w:val="12"/>
                      <w:lang w:val="en-GB"/>
                    </w:rPr>
                  </w:pPr>
                </w:p>
              </w:tc>
            </w:tr>
            <w:tr w:rsidR="00CE11CE" w:rsidRPr="00273A3C" w14:paraId="0D59E870"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591B9D70" w14:textId="77777777" w:rsidR="00CE11CE" w:rsidRPr="00273A3C" w:rsidRDefault="00CE11CE" w:rsidP="00CE11CE">
                  <w:pPr>
                    <w:pStyle w:val="TableParagraph"/>
                    <w:spacing w:line="151" w:lineRule="exact"/>
                    <w:ind w:left="184"/>
                    <w:rPr>
                      <w:sz w:val="14"/>
                      <w:lang w:val="en-GB"/>
                    </w:rPr>
                  </w:pPr>
                  <w:r w:rsidRPr="00273A3C">
                    <w:rPr>
                      <w:w w:val="99"/>
                      <w:sz w:val="14"/>
                      <w:lang w:val="en-GB"/>
                    </w:rPr>
                    <w:t>4</w:t>
                  </w:r>
                </w:p>
              </w:tc>
              <w:tc>
                <w:tcPr>
                  <w:tcW w:w="1701" w:type="dxa"/>
                  <w:tcBorders>
                    <w:top w:val="single" w:sz="4" w:space="0" w:color="000000"/>
                    <w:left w:val="single" w:sz="4" w:space="0" w:color="000000"/>
                    <w:bottom w:val="single" w:sz="4" w:space="0" w:color="000000"/>
                    <w:right w:val="single" w:sz="4" w:space="0" w:color="000000"/>
                  </w:tcBorders>
                </w:tcPr>
                <w:p w14:paraId="1373A4F0"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68B3718"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5CD7E7E" w14:textId="77777777" w:rsidR="00CE11CE" w:rsidRPr="00273A3C" w:rsidRDefault="00CE11CE" w:rsidP="00CE11CE">
                  <w:pPr>
                    <w:pStyle w:val="TableParagraph"/>
                    <w:rPr>
                      <w:rFonts w:ascii="Times New Roman"/>
                      <w:sz w:val="12"/>
                      <w:lang w:val="en-GB"/>
                    </w:rPr>
                  </w:pPr>
                </w:p>
              </w:tc>
            </w:tr>
            <w:tr w:rsidR="00CE11CE" w:rsidRPr="00273A3C" w14:paraId="02009412"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20DCA071" w14:textId="77777777" w:rsidR="00CE11CE" w:rsidRPr="00273A3C" w:rsidRDefault="00CE11CE" w:rsidP="00CE11CE">
                  <w:pPr>
                    <w:pStyle w:val="TableParagraph"/>
                    <w:spacing w:line="151" w:lineRule="exact"/>
                    <w:ind w:left="184"/>
                    <w:rPr>
                      <w:sz w:val="14"/>
                      <w:lang w:val="en-GB"/>
                    </w:rPr>
                  </w:pPr>
                  <w:r w:rsidRPr="00273A3C">
                    <w:rPr>
                      <w:w w:val="99"/>
                      <w:sz w:val="14"/>
                      <w:lang w:val="en-GB"/>
                    </w:rPr>
                    <w:t>5</w:t>
                  </w:r>
                </w:p>
              </w:tc>
              <w:tc>
                <w:tcPr>
                  <w:tcW w:w="1701" w:type="dxa"/>
                  <w:tcBorders>
                    <w:top w:val="single" w:sz="4" w:space="0" w:color="000000"/>
                    <w:left w:val="single" w:sz="4" w:space="0" w:color="000000"/>
                    <w:bottom w:val="single" w:sz="4" w:space="0" w:color="000000"/>
                    <w:right w:val="single" w:sz="4" w:space="0" w:color="000000"/>
                  </w:tcBorders>
                </w:tcPr>
                <w:p w14:paraId="4B03E538"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F7D6AD6"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978773F" w14:textId="77777777" w:rsidR="00CE11CE" w:rsidRPr="00273A3C" w:rsidRDefault="00CE11CE" w:rsidP="00CE11CE">
                  <w:pPr>
                    <w:pStyle w:val="TableParagraph"/>
                    <w:rPr>
                      <w:rFonts w:ascii="Times New Roman"/>
                      <w:sz w:val="12"/>
                      <w:lang w:val="en-GB"/>
                    </w:rPr>
                  </w:pPr>
                </w:p>
              </w:tc>
            </w:tr>
            <w:tr w:rsidR="00CE11CE" w:rsidRPr="00273A3C" w14:paraId="576C96CD"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1AEFF3C3" w14:textId="77777777" w:rsidR="00CE11CE" w:rsidRPr="00273A3C" w:rsidRDefault="00CE11CE" w:rsidP="00CE11CE">
                  <w:pPr>
                    <w:pStyle w:val="TableParagraph"/>
                    <w:spacing w:line="151" w:lineRule="exact"/>
                    <w:ind w:left="184"/>
                    <w:rPr>
                      <w:sz w:val="14"/>
                      <w:lang w:val="en-GB"/>
                    </w:rPr>
                  </w:pPr>
                  <w:r w:rsidRPr="00273A3C">
                    <w:rPr>
                      <w:w w:val="99"/>
                      <w:sz w:val="14"/>
                      <w:lang w:val="en-GB"/>
                    </w:rPr>
                    <w:t>6</w:t>
                  </w:r>
                </w:p>
              </w:tc>
              <w:tc>
                <w:tcPr>
                  <w:tcW w:w="1701" w:type="dxa"/>
                  <w:tcBorders>
                    <w:top w:val="single" w:sz="4" w:space="0" w:color="000000"/>
                    <w:left w:val="single" w:sz="4" w:space="0" w:color="000000"/>
                    <w:bottom w:val="single" w:sz="4" w:space="0" w:color="000000"/>
                    <w:right w:val="single" w:sz="4" w:space="0" w:color="000000"/>
                  </w:tcBorders>
                </w:tcPr>
                <w:p w14:paraId="026731AC"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BE93EF1"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4E208AE1" w14:textId="77777777" w:rsidR="00CE11CE" w:rsidRPr="00273A3C" w:rsidRDefault="00CE11CE" w:rsidP="00CE11CE">
                  <w:pPr>
                    <w:pStyle w:val="TableParagraph"/>
                    <w:rPr>
                      <w:rFonts w:ascii="Times New Roman"/>
                      <w:sz w:val="12"/>
                      <w:lang w:val="en-GB"/>
                    </w:rPr>
                  </w:pPr>
                </w:p>
              </w:tc>
            </w:tr>
            <w:tr w:rsidR="00CE11CE" w:rsidRPr="00273A3C" w14:paraId="470BACCD"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387AC102" w14:textId="77777777" w:rsidR="00CE11CE" w:rsidRPr="00273A3C" w:rsidRDefault="00CE11CE" w:rsidP="00CE11CE">
                  <w:pPr>
                    <w:pStyle w:val="TableParagraph"/>
                    <w:spacing w:line="151" w:lineRule="exact"/>
                    <w:ind w:left="184"/>
                    <w:rPr>
                      <w:sz w:val="14"/>
                      <w:lang w:val="en-GB"/>
                    </w:rPr>
                  </w:pPr>
                  <w:r w:rsidRPr="00273A3C">
                    <w:rPr>
                      <w:w w:val="99"/>
                      <w:sz w:val="14"/>
                      <w:lang w:val="en-GB"/>
                    </w:rPr>
                    <w:t>7</w:t>
                  </w:r>
                </w:p>
              </w:tc>
              <w:tc>
                <w:tcPr>
                  <w:tcW w:w="1701" w:type="dxa"/>
                  <w:tcBorders>
                    <w:top w:val="single" w:sz="4" w:space="0" w:color="000000"/>
                    <w:left w:val="single" w:sz="4" w:space="0" w:color="000000"/>
                    <w:bottom w:val="single" w:sz="4" w:space="0" w:color="000000"/>
                    <w:right w:val="single" w:sz="4" w:space="0" w:color="000000"/>
                  </w:tcBorders>
                </w:tcPr>
                <w:p w14:paraId="584B2F7C"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7698601"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0646CC07" w14:textId="77777777" w:rsidR="00CE11CE" w:rsidRPr="00273A3C" w:rsidRDefault="00CE11CE" w:rsidP="00CE11CE">
                  <w:pPr>
                    <w:pStyle w:val="TableParagraph"/>
                    <w:rPr>
                      <w:rFonts w:ascii="Times New Roman"/>
                      <w:sz w:val="12"/>
                      <w:lang w:val="en-GB"/>
                    </w:rPr>
                  </w:pPr>
                </w:p>
              </w:tc>
            </w:tr>
            <w:tr w:rsidR="00CE11CE" w:rsidRPr="00273A3C" w14:paraId="2319B51B"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6034582F" w14:textId="77777777" w:rsidR="00CE11CE" w:rsidRPr="00273A3C" w:rsidRDefault="00CE11CE" w:rsidP="00CE11CE">
                  <w:pPr>
                    <w:pStyle w:val="TableParagraph"/>
                    <w:spacing w:line="151" w:lineRule="exact"/>
                    <w:ind w:left="184"/>
                    <w:rPr>
                      <w:sz w:val="14"/>
                      <w:lang w:val="en-GB"/>
                    </w:rPr>
                  </w:pPr>
                  <w:r w:rsidRPr="00273A3C">
                    <w:rPr>
                      <w:w w:val="99"/>
                      <w:sz w:val="14"/>
                      <w:lang w:val="en-GB"/>
                    </w:rPr>
                    <w:t>8</w:t>
                  </w:r>
                </w:p>
              </w:tc>
              <w:tc>
                <w:tcPr>
                  <w:tcW w:w="1701" w:type="dxa"/>
                  <w:tcBorders>
                    <w:top w:val="single" w:sz="4" w:space="0" w:color="000000"/>
                    <w:left w:val="single" w:sz="4" w:space="0" w:color="000000"/>
                    <w:bottom w:val="single" w:sz="4" w:space="0" w:color="000000"/>
                    <w:right w:val="single" w:sz="4" w:space="0" w:color="000000"/>
                  </w:tcBorders>
                </w:tcPr>
                <w:p w14:paraId="5327F351"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3EAE4803"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F0D6FE9" w14:textId="77777777" w:rsidR="00CE11CE" w:rsidRPr="00273A3C" w:rsidRDefault="00CE11CE" w:rsidP="00CE11CE">
                  <w:pPr>
                    <w:pStyle w:val="TableParagraph"/>
                    <w:rPr>
                      <w:rFonts w:ascii="Times New Roman"/>
                      <w:sz w:val="12"/>
                      <w:lang w:val="en-GB"/>
                    </w:rPr>
                  </w:pPr>
                </w:p>
              </w:tc>
            </w:tr>
            <w:tr w:rsidR="00CE11CE" w:rsidRPr="00273A3C" w14:paraId="36B27EF8"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4DDD5B11" w14:textId="77777777" w:rsidR="00CE11CE" w:rsidRPr="00273A3C" w:rsidRDefault="00CE11CE" w:rsidP="00CE11CE">
                  <w:pPr>
                    <w:pStyle w:val="TableParagraph"/>
                    <w:spacing w:line="151" w:lineRule="exact"/>
                    <w:ind w:left="184"/>
                    <w:rPr>
                      <w:sz w:val="14"/>
                      <w:lang w:val="en-GB"/>
                    </w:rPr>
                  </w:pPr>
                  <w:r w:rsidRPr="00273A3C">
                    <w:rPr>
                      <w:w w:val="99"/>
                      <w:sz w:val="14"/>
                      <w:lang w:val="en-GB"/>
                    </w:rPr>
                    <w:t>9</w:t>
                  </w:r>
                </w:p>
              </w:tc>
              <w:tc>
                <w:tcPr>
                  <w:tcW w:w="1701" w:type="dxa"/>
                  <w:tcBorders>
                    <w:top w:val="single" w:sz="4" w:space="0" w:color="000000"/>
                    <w:left w:val="single" w:sz="4" w:space="0" w:color="000000"/>
                    <w:bottom w:val="single" w:sz="4" w:space="0" w:color="000000"/>
                    <w:right w:val="single" w:sz="4" w:space="0" w:color="000000"/>
                  </w:tcBorders>
                </w:tcPr>
                <w:p w14:paraId="3FFB76AA"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2D0434BF"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156846D3" w14:textId="77777777" w:rsidR="00CE11CE" w:rsidRPr="00273A3C" w:rsidRDefault="00CE11CE" w:rsidP="00CE11CE">
                  <w:pPr>
                    <w:pStyle w:val="TableParagraph"/>
                    <w:rPr>
                      <w:rFonts w:ascii="Times New Roman"/>
                      <w:sz w:val="12"/>
                      <w:lang w:val="en-GB"/>
                    </w:rPr>
                  </w:pPr>
                </w:p>
              </w:tc>
            </w:tr>
            <w:tr w:rsidR="00CE11CE" w:rsidRPr="00273A3C" w14:paraId="707516B3"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15A1E41C" w14:textId="77777777" w:rsidR="00CE11CE" w:rsidRPr="00273A3C" w:rsidRDefault="00CE11CE" w:rsidP="00CE11CE">
                  <w:pPr>
                    <w:pStyle w:val="TableParagraph"/>
                    <w:spacing w:line="151" w:lineRule="exact"/>
                    <w:ind w:left="184"/>
                    <w:rPr>
                      <w:sz w:val="14"/>
                      <w:lang w:val="en-GB"/>
                    </w:rPr>
                  </w:pPr>
                  <w:r w:rsidRPr="00273A3C">
                    <w:rPr>
                      <w:sz w:val="14"/>
                      <w:lang w:val="en-GB"/>
                    </w:rPr>
                    <w:t>10</w:t>
                  </w:r>
                </w:p>
              </w:tc>
              <w:tc>
                <w:tcPr>
                  <w:tcW w:w="1701" w:type="dxa"/>
                  <w:tcBorders>
                    <w:top w:val="single" w:sz="4" w:space="0" w:color="000000"/>
                    <w:left w:val="single" w:sz="4" w:space="0" w:color="000000"/>
                    <w:bottom w:val="single" w:sz="4" w:space="0" w:color="000000"/>
                    <w:right w:val="single" w:sz="4" w:space="0" w:color="000000"/>
                  </w:tcBorders>
                </w:tcPr>
                <w:p w14:paraId="7EB8B11A"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6F35B9"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5B6CB6AC" w14:textId="77777777" w:rsidR="00CE11CE" w:rsidRPr="00273A3C" w:rsidRDefault="00CE11CE" w:rsidP="00CE11CE">
                  <w:pPr>
                    <w:pStyle w:val="TableParagraph"/>
                    <w:rPr>
                      <w:rFonts w:ascii="Times New Roman"/>
                      <w:sz w:val="12"/>
                      <w:lang w:val="en-GB"/>
                    </w:rPr>
                  </w:pPr>
                </w:p>
              </w:tc>
            </w:tr>
            <w:tr w:rsidR="00CE11CE" w:rsidRPr="00273A3C" w14:paraId="07D53E56"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0BF5C129" w14:textId="77777777" w:rsidR="00CE11CE" w:rsidRPr="00273A3C" w:rsidRDefault="00CE11CE" w:rsidP="00CE11CE">
                  <w:pPr>
                    <w:pStyle w:val="TableParagraph"/>
                    <w:spacing w:line="151" w:lineRule="exact"/>
                    <w:ind w:left="184"/>
                    <w:rPr>
                      <w:sz w:val="14"/>
                      <w:lang w:val="en-GB"/>
                    </w:rPr>
                  </w:pPr>
                  <w:r w:rsidRPr="00273A3C">
                    <w:rPr>
                      <w:sz w:val="14"/>
                      <w:lang w:val="en-GB"/>
                    </w:rPr>
                    <w:t>11</w:t>
                  </w:r>
                </w:p>
              </w:tc>
              <w:tc>
                <w:tcPr>
                  <w:tcW w:w="1701" w:type="dxa"/>
                  <w:tcBorders>
                    <w:top w:val="single" w:sz="4" w:space="0" w:color="000000"/>
                    <w:left w:val="single" w:sz="4" w:space="0" w:color="000000"/>
                    <w:bottom w:val="single" w:sz="4" w:space="0" w:color="000000"/>
                    <w:right w:val="single" w:sz="4" w:space="0" w:color="000000"/>
                  </w:tcBorders>
                </w:tcPr>
                <w:p w14:paraId="6DFFF06C"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B757B9"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AAD0AAE" w14:textId="77777777" w:rsidR="00CE11CE" w:rsidRPr="00273A3C" w:rsidRDefault="00CE11CE" w:rsidP="00CE11CE">
                  <w:pPr>
                    <w:pStyle w:val="TableParagraph"/>
                    <w:rPr>
                      <w:rFonts w:ascii="Times New Roman"/>
                      <w:sz w:val="12"/>
                      <w:lang w:val="en-GB"/>
                    </w:rPr>
                  </w:pPr>
                </w:p>
              </w:tc>
            </w:tr>
            <w:tr w:rsidR="00CE11CE" w:rsidRPr="00273A3C" w14:paraId="72CB8B5A"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77ED53E6" w14:textId="77777777" w:rsidR="00CE11CE" w:rsidRPr="00273A3C" w:rsidRDefault="00CE11CE" w:rsidP="00CE11CE">
                  <w:pPr>
                    <w:pStyle w:val="TableParagraph"/>
                    <w:spacing w:line="151" w:lineRule="exact"/>
                    <w:ind w:left="184"/>
                    <w:rPr>
                      <w:sz w:val="14"/>
                      <w:lang w:val="en-GB"/>
                    </w:rPr>
                  </w:pPr>
                  <w:r w:rsidRPr="00273A3C">
                    <w:rPr>
                      <w:sz w:val="14"/>
                      <w:lang w:val="en-GB"/>
                    </w:rPr>
                    <w:t>12</w:t>
                  </w:r>
                </w:p>
              </w:tc>
              <w:tc>
                <w:tcPr>
                  <w:tcW w:w="1701" w:type="dxa"/>
                  <w:tcBorders>
                    <w:top w:val="single" w:sz="4" w:space="0" w:color="000000"/>
                    <w:left w:val="single" w:sz="4" w:space="0" w:color="000000"/>
                    <w:bottom w:val="single" w:sz="4" w:space="0" w:color="000000"/>
                    <w:right w:val="single" w:sz="4" w:space="0" w:color="000000"/>
                  </w:tcBorders>
                </w:tcPr>
                <w:p w14:paraId="66B8A220"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430A454"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691D0A46" w14:textId="77777777" w:rsidR="00CE11CE" w:rsidRPr="00273A3C" w:rsidRDefault="00CE11CE" w:rsidP="00CE11CE">
                  <w:pPr>
                    <w:pStyle w:val="TableParagraph"/>
                    <w:rPr>
                      <w:rFonts w:ascii="Times New Roman"/>
                      <w:sz w:val="12"/>
                      <w:lang w:val="en-GB"/>
                    </w:rPr>
                  </w:pPr>
                </w:p>
              </w:tc>
            </w:tr>
            <w:tr w:rsidR="00CE11CE" w:rsidRPr="00273A3C" w14:paraId="34006094"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5873D4AF" w14:textId="77777777" w:rsidR="00CE11CE" w:rsidRPr="00273A3C" w:rsidRDefault="00CE11CE" w:rsidP="00CE11CE">
                  <w:pPr>
                    <w:pStyle w:val="TableParagraph"/>
                    <w:spacing w:line="154" w:lineRule="exact"/>
                    <w:ind w:left="184"/>
                    <w:rPr>
                      <w:sz w:val="14"/>
                      <w:lang w:val="en-GB"/>
                    </w:rPr>
                  </w:pPr>
                  <w:r w:rsidRPr="00273A3C">
                    <w:rPr>
                      <w:sz w:val="14"/>
                      <w:lang w:val="en-GB"/>
                    </w:rPr>
                    <w:t>13</w:t>
                  </w:r>
                </w:p>
              </w:tc>
              <w:tc>
                <w:tcPr>
                  <w:tcW w:w="1701" w:type="dxa"/>
                  <w:tcBorders>
                    <w:top w:val="single" w:sz="4" w:space="0" w:color="000000"/>
                    <w:left w:val="single" w:sz="4" w:space="0" w:color="000000"/>
                    <w:bottom w:val="single" w:sz="4" w:space="0" w:color="000000"/>
                    <w:right w:val="single" w:sz="4" w:space="0" w:color="000000"/>
                  </w:tcBorders>
                </w:tcPr>
                <w:p w14:paraId="6EB32965"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A47F024"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64D47702" w14:textId="77777777" w:rsidR="00CE11CE" w:rsidRPr="00273A3C" w:rsidRDefault="00CE11CE" w:rsidP="00CE11CE">
                  <w:pPr>
                    <w:pStyle w:val="TableParagraph"/>
                    <w:rPr>
                      <w:rFonts w:ascii="Times New Roman"/>
                      <w:sz w:val="12"/>
                      <w:lang w:val="en-GB"/>
                    </w:rPr>
                  </w:pPr>
                </w:p>
              </w:tc>
            </w:tr>
            <w:tr w:rsidR="00CE11CE" w:rsidRPr="00273A3C" w14:paraId="1BBD6B80"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348CCE94" w14:textId="77777777" w:rsidR="00CE11CE" w:rsidRPr="00273A3C" w:rsidRDefault="00CE11CE" w:rsidP="00CE11CE">
                  <w:pPr>
                    <w:pStyle w:val="TableParagraph"/>
                    <w:spacing w:line="151" w:lineRule="exact"/>
                    <w:ind w:left="184"/>
                    <w:rPr>
                      <w:sz w:val="14"/>
                      <w:lang w:val="en-GB"/>
                    </w:rPr>
                  </w:pPr>
                  <w:r w:rsidRPr="00273A3C">
                    <w:rPr>
                      <w:sz w:val="14"/>
                      <w:lang w:val="en-GB"/>
                    </w:rPr>
                    <w:t>14</w:t>
                  </w:r>
                </w:p>
              </w:tc>
              <w:tc>
                <w:tcPr>
                  <w:tcW w:w="1701" w:type="dxa"/>
                  <w:tcBorders>
                    <w:top w:val="single" w:sz="4" w:space="0" w:color="000000"/>
                    <w:left w:val="single" w:sz="4" w:space="0" w:color="000000"/>
                    <w:bottom w:val="single" w:sz="4" w:space="0" w:color="000000"/>
                    <w:right w:val="single" w:sz="4" w:space="0" w:color="000000"/>
                  </w:tcBorders>
                </w:tcPr>
                <w:p w14:paraId="18DDD417"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111E4568"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51597275" w14:textId="77777777" w:rsidR="00CE11CE" w:rsidRPr="00273A3C" w:rsidRDefault="00CE11CE" w:rsidP="00CE11CE">
                  <w:pPr>
                    <w:pStyle w:val="TableParagraph"/>
                    <w:rPr>
                      <w:rFonts w:ascii="Times New Roman"/>
                      <w:sz w:val="12"/>
                      <w:lang w:val="en-GB"/>
                    </w:rPr>
                  </w:pPr>
                </w:p>
              </w:tc>
            </w:tr>
            <w:tr w:rsidR="00CE11CE" w:rsidRPr="00273A3C" w14:paraId="3FC69571"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70B4BF60" w14:textId="77777777" w:rsidR="00CE11CE" w:rsidRPr="00273A3C" w:rsidRDefault="00CE11CE" w:rsidP="00CE11CE">
                  <w:pPr>
                    <w:pStyle w:val="TableParagraph"/>
                    <w:spacing w:line="151" w:lineRule="exact"/>
                    <w:ind w:left="184"/>
                    <w:rPr>
                      <w:sz w:val="14"/>
                      <w:lang w:val="en-GB"/>
                    </w:rPr>
                  </w:pPr>
                  <w:r w:rsidRPr="00273A3C">
                    <w:rPr>
                      <w:sz w:val="14"/>
                      <w:lang w:val="en-GB"/>
                    </w:rPr>
                    <w:t>15</w:t>
                  </w:r>
                </w:p>
              </w:tc>
              <w:tc>
                <w:tcPr>
                  <w:tcW w:w="1701" w:type="dxa"/>
                  <w:tcBorders>
                    <w:top w:val="single" w:sz="4" w:space="0" w:color="000000"/>
                    <w:left w:val="single" w:sz="4" w:space="0" w:color="000000"/>
                    <w:bottom w:val="single" w:sz="4" w:space="0" w:color="000000"/>
                    <w:right w:val="single" w:sz="4" w:space="0" w:color="000000"/>
                  </w:tcBorders>
                </w:tcPr>
                <w:p w14:paraId="611EC062"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3C748D7"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F4246C2" w14:textId="77777777" w:rsidR="00CE11CE" w:rsidRPr="00273A3C" w:rsidRDefault="00CE11CE" w:rsidP="00CE11CE">
                  <w:pPr>
                    <w:pStyle w:val="TableParagraph"/>
                    <w:rPr>
                      <w:rFonts w:ascii="Times New Roman"/>
                      <w:sz w:val="12"/>
                      <w:lang w:val="en-GB"/>
                    </w:rPr>
                  </w:pPr>
                </w:p>
              </w:tc>
            </w:tr>
            <w:tr w:rsidR="00CE11CE" w:rsidRPr="00273A3C" w14:paraId="70D05F4D"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043830EE" w14:textId="77777777" w:rsidR="00CE11CE" w:rsidRPr="00273A3C" w:rsidRDefault="00CE11CE" w:rsidP="00CE11CE">
                  <w:pPr>
                    <w:pStyle w:val="TableParagraph"/>
                    <w:spacing w:line="151" w:lineRule="exact"/>
                    <w:ind w:left="184"/>
                    <w:rPr>
                      <w:sz w:val="14"/>
                      <w:lang w:val="en-GB"/>
                    </w:rPr>
                  </w:pPr>
                  <w:r w:rsidRPr="00273A3C">
                    <w:rPr>
                      <w:sz w:val="14"/>
                      <w:lang w:val="en-GB"/>
                    </w:rPr>
                    <w:t>16</w:t>
                  </w:r>
                </w:p>
              </w:tc>
              <w:tc>
                <w:tcPr>
                  <w:tcW w:w="1701" w:type="dxa"/>
                  <w:tcBorders>
                    <w:top w:val="single" w:sz="4" w:space="0" w:color="000000"/>
                    <w:left w:val="single" w:sz="4" w:space="0" w:color="000000"/>
                    <w:bottom w:val="single" w:sz="4" w:space="0" w:color="000000"/>
                    <w:right w:val="single" w:sz="4" w:space="0" w:color="000000"/>
                  </w:tcBorders>
                </w:tcPr>
                <w:p w14:paraId="7AB9D3ED"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6043783"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AD285B7" w14:textId="77777777" w:rsidR="00CE11CE" w:rsidRPr="00273A3C" w:rsidRDefault="00CE11CE" w:rsidP="00CE11CE">
                  <w:pPr>
                    <w:pStyle w:val="TableParagraph"/>
                    <w:rPr>
                      <w:rFonts w:ascii="Times New Roman"/>
                      <w:sz w:val="12"/>
                      <w:lang w:val="en-GB"/>
                    </w:rPr>
                  </w:pPr>
                </w:p>
              </w:tc>
            </w:tr>
            <w:tr w:rsidR="00CE11CE" w:rsidRPr="00273A3C" w14:paraId="350A3E14"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38B120F0" w14:textId="77777777" w:rsidR="00CE11CE" w:rsidRPr="00273A3C" w:rsidRDefault="00CE11CE" w:rsidP="00CE11CE">
                  <w:pPr>
                    <w:pStyle w:val="TableParagraph"/>
                    <w:spacing w:line="151" w:lineRule="exact"/>
                    <w:ind w:left="184"/>
                    <w:rPr>
                      <w:sz w:val="14"/>
                      <w:lang w:val="en-GB"/>
                    </w:rPr>
                  </w:pPr>
                  <w:r w:rsidRPr="00273A3C">
                    <w:rPr>
                      <w:sz w:val="14"/>
                      <w:lang w:val="en-GB"/>
                    </w:rPr>
                    <w:t>17</w:t>
                  </w:r>
                </w:p>
              </w:tc>
              <w:tc>
                <w:tcPr>
                  <w:tcW w:w="1701" w:type="dxa"/>
                  <w:tcBorders>
                    <w:top w:val="single" w:sz="4" w:space="0" w:color="000000"/>
                    <w:left w:val="single" w:sz="4" w:space="0" w:color="000000"/>
                    <w:bottom w:val="single" w:sz="4" w:space="0" w:color="000000"/>
                    <w:right w:val="single" w:sz="4" w:space="0" w:color="000000"/>
                  </w:tcBorders>
                </w:tcPr>
                <w:p w14:paraId="7E49651C"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0B8DFC7"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F6DB1D5" w14:textId="77777777" w:rsidR="00CE11CE" w:rsidRPr="00273A3C" w:rsidRDefault="00CE11CE" w:rsidP="00CE11CE">
                  <w:pPr>
                    <w:pStyle w:val="TableParagraph"/>
                    <w:rPr>
                      <w:rFonts w:ascii="Times New Roman"/>
                      <w:sz w:val="12"/>
                      <w:lang w:val="en-GB"/>
                    </w:rPr>
                  </w:pPr>
                </w:p>
              </w:tc>
            </w:tr>
            <w:tr w:rsidR="00CE11CE" w:rsidRPr="00273A3C" w14:paraId="47E3C748"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63840CA2" w14:textId="77777777" w:rsidR="00CE11CE" w:rsidRPr="00273A3C" w:rsidRDefault="00CE11CE" w:rsidP="00CE11CE">
                  <w:pPr>
                    <w:pStyle w:val="TableParagraph"/>
                    <w:spacing w:line="154" w:lineRule="exact"/>
                    <w:ind w:left="184"/>
                    <w:rPr>
                      <w:sz w:val="14"/>
                      <w:lang w:val="en-GB"/>
                    </w:rPr>
                  </w:pPr>
                  <w:r w:rsidRPr="00273A3C">
                    <w:rPr>
                      <w:sz w:val="14"/>
                      <w:lang w:val="en-GB"/>
                    </w:rPr>
                    <w:t>18</w:t>
                  </w:r>
                </w:p>
              </w:tc>
              <w:tc>
                <w:tcPr>
                  <w:tcW w:w="1701" w:type="dxa"/>
                  <w:tcBorders>
                    <w:top w:val="single" w:sz="4" w:space="0" w:color="000000"/>
                    <w:left w:val="single" w:sz="4" w:space="0" w:color="000000"/>
                    <w:bottom w:val="single" w:sz="4" w:space="0" w:color="000000"/>
                    <w:right w:val="single" w:sz="4" w:space="0" w:color="000000"/>
                  </w:tcBorders>
                </w:tcPr>
                <w:p w14:paraId="5BE57E90"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3540BE"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C01781D" w14:textId="77777777" w:rsidR="00CE11CE" w:rsidRPr="00273A3C" w:rsidRDefault="00CE11CE" w:rsidP="00CE11CE">
                  <w:pPr>
                    <w:pStyle w:val="TableParagraph"/>
                    <w:rPr>
                      <w:rFonts w:ascii="Times New Roman"/>
                      <w:sz w:val="12"/>
                      <w:lang w:val="en-GB"/>
                    </w:rPr>
                  </w:pPr>
                </w:p>
              </w:tc>
            </w:tr>
            <w:tr w:rsidR="00CE11CE" w:rsidRPr="00273A3C" w14:paraId="234E3B39"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282F5A6E" w14:textId="77777777" w:rsidR="00CE11CE" w:rsidRPr="00273A3C" w:rsidRDefault="00CE11CE" w:rsidP="00CE11CE">
                  <w:pPr>
                    <w:pStyle w:val="TableParagraph"/>
                    <w:spacing w:line="151" w:lineRule="exact"/>
                    <w:ind w:left="184"/>
                    <w:rPr>
                      <w:sz w:val="14"/>
                      <w:lang w:val="en-GB"/>
                    </w:rPr>
                  </w:pPr>
                  <w:r w:rsidRPr="00273A3C">
                    <w:rPr>
                      <w:sz w:val="14"/>
                      <w:lang w:val="en-GB"/>
                    </w:rPr>
                    <w:t>19</w:t>
                  </w:r>
                </w:p>
              </w:tc>
              <w:tc>
                <w:tcPr>
                  <w:tcW w:w="1701" w:type="dxa"/>
                  <w:tcBorders>
                    <w:top w:val="single" w:sz="4" w:space="0" w:color="000000"/>
                    <w:left w:val="single" w:sz="4" w:space="0" w:color="000000"/>
                    <w:bottom w:val="single" w:sz="4" w:space="0" w:color="000000"/>
                    <w:right w:val="single" w:sz="4" w:space="0" w:color="000000"/>
                  </w:tcBorders>
                </w:tcPr>
                <w:p w14:paraId="3BACE988"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387C964"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B45EA01" w14:textId="77777777" w:rsidR="00CE11CE" w:rsidRPr="00273A3C" w:rsidRDefault="00CE11CE" w:rsidP="00CE11CE">
                  <w:pPr>
                    <w:pStyle w:val="TableParagraph"/>
                    <w:rPr>
                      <w:rFonts w:ascii="Times New Roman"/>
                      <w:sz w:val="12"/>
                      <w:lang w:val="en-GB"/>
                    </w:rPr>
                  </w:pPr>
                </w:p>
              </w:tc>
            </w:tr>
            <w:tr w:rsidR="00CE11CE" w:rsidRPr="00273A3C" w14:paraId="1172A218" w14:textId="77777777" w:rsidTr="000127B7">
              <w:trPr>
                <w:trHeight w:val="194"/>
              </w:trPr>
              <w:tc>
                <w:tcPr>
                  <w:tcW w:w="399" w:type="dxa"/>
                  <w:tcBorders>
                    <w:top w:val="single" w:sz="4" w:space="0" w:color="000000"/>
                    <w:left w:val="single" w:sz="12" w:space="0" w:color="000000"/>
                    <w:right w:val="single" w:sz="4" w:space="0" w:color="000000"/>
                  </w:tcBorders>
                </w:tcPr>
                <w:p w14:paraId="190A26DC" w14:textId="77777777" w:rsidR="00CE11CE" w:rsidRPr="00273A3C" w:rsidRDefault="00CE11CE" w:rsidP="00CE11CE">
                  <w:pPr>
                    <w:pStyle w:val="TableParagraph"/>
                    <w:spacing w:line="151" w:lineRule="exact"/>
                    <w:ind w:left="184"/>
                    <w:rPr>
                      <w:sz w:val="14"/>
                      <w:lang w:val="en-GB"/>
                    </w:rPr>
                  </w:pPr>
                  <w:r w:rsidRPr="00273A3C">
                    <w:rPr>
                      <w:sz w:val="14"/>
                      <w:lang w:val="en-GB"/>
                    </w:rPr>
                    <w:t>20</w:t>
                  </w:r>
                </w:p>
              </w:tc>
              <w:tc>
                <w:tcPr>
                  <w:tcW w:w="1701" w:type="dxa"/>
                  <w:tcBorders>
                    <w:top w:val="single" w:sz="4" w:space="0" w:color="000000"/>
                    <w:left w:val="single" w:sz="4" w:space="0" w:color="000000"/>
                    <w:right w:val="single" w:sz="4" w:space="0" w:color="000000"/>
                  </w:tcBorders>
                </w:tcPr>
                <w:p w14:paraId="35818D7B" w14:textId="77777777" w:rsidR="00CE11CE" w:rsidRPr="00273A3C" w:rsidRDefault="00CE11CE" w:rsidP="00CE11CE">
                  <w:pPr>
                    <w:pStyle w:val="TableParagraph"/>
                    <w:rPr>
                      <w:rFonts w:ascii="Times New Roman"/>
                      <w:sz w:val="12"/>
                      <w:lang w:val="en-GB"/>
                    </w:rPr>
                  </w:pPr>
                </w:p>
              </w:tc>
              <w:tc>
                <w:tcPr>
                  <w:tcW w:w="1275" w:type="dxa"/>
                  <w:tcBorders>
                    <w:top w:val="single" w:sz="4" w:space="0" w:color="000000"/>
                    <w:left w:val="single" w:sz="4" w:space="0" w:color="000000"/>
                    <w:right w:val="single" w:sz="4" w:space="0" w:color="000000"/>
                  </w:tcBorders>
                </w:tcPr>
                <w:p w14:paraId="461D6D11" w14:textId="77777777" w:rsidR="00CE11CE" w:rsidRPr="00273A3C" w:rsidRDefault="00CE11CE" w:rsidP="00CE11CE">
                  <w:pPr>
                    <w:pStyle w:val="TableParagraph"/>
                    <w:rPr>
                      <w:rFonts w:ascii="Times New Roman"/>
                      <w:sz w:val="12"/>
                      <w:lang w:val="en-GB"/>
                    </w:rPr>
                  </w:pPr>
                </w:p>
              </w:tc>
              <w:tc>
                <w:tcPr>
                  <w:tcW w:w="7655" w:type="dxa"/>
                  <w:tcBorders>
                    <w:top w:val="single" w:sz="4" w:space="0" w:color="000000"/>
                    <w:left w:val="single" w:sz="4" w:space="0" w:color="000000"/>
                    <w:right w:val="nil"/>
                  </w:tcBorders>
                </w:tcPr>
                <w:p w14:paraId="71EE06A8" w14:textId="77777777" w:rsidR="00CE11CE" w:rsidRPr="00273A3C" w:rsidRDefault="00CE11CE" w:rsidP="00CE11CE">
                  <w:pPr>
                    <w:pStyle w:val="TableParagraph"/>
                    <w:rPr>
                      <w:rFonts w:ascii="Times New Roman"/>
                      <w:sz w:val="12"/>
                      <w:lang w:val="en-GB"/>
                    </w:rPr>
                  </w:pPr>
                </w:p>
              </w:tc>
            </w:tr>
          </w:tbl>
          <w:p w14:paraId="6C823194" w14:textId="7223EA77" w:rsidR="00CE11CE" w:rsidRPr="00273A3C" w:rsidRDefault="00CE11CE" w:rsidP="00CE11CE">
            <w:pPr>
              <w:spacing w:before="120" w:after="120"/>
              <w:rPr>
                <w:rFonts w:ascii="Arial" w:hAnsi="Arial" w:cs="Arial"/>
                <w:b/>
                <w:i/>
                <w:color w:val="0000FF"/>
                <w:sz w:val="18"/>
                <w:szCs w:val="18"/>
              </w:rPr>
            </w:pPr>
          </w:p>
        </w:tc>
      </w:tr>
      <w:bookmarkEnd w:id="1"/>
    </w:tbl>
    <w:p w14:paraId="6F35D411" w14:textId="77777777" w:rsidR="004D5561" w:rsidRPr="00273A3C" w:rsidRDefault="004D5561" w:rsidP="00023181">
      <w:pPr>
        <w:rPr>
          <w:rFonts w:ascii="Arial" w:hAnsi="Arial" w:cs="Arial"/>
          <w:b/>
          <w:sz w:val="20"/>
        </w:rPr>
      </w:pPr>
    </w:p>
    <w:p w14:paraId="784DF69F" w14:textId="4F67DBFF" w:rsidR="00023181" w:rsidRPr="00273A3C" w:rsidRDefault="00023181" w:rsidP="00023181">
      <w:pPr>
        <w:rPr>
          <w:rFonts w:ascii="Arial" w:hAnsi="Arial" w:cs="Arial"/>
          <w:b/>
          <w:sz w:val="20"/>
        </w:rPr>
      </w:pPr>
      <w:r w:rsidRPr="00273A3C">
        <w:rPr>
          <w:rFonts w:ascii="Arial" w:hAnsi="Arial" w:cs="Arial"/>
          <w:b/>
          <w:sz w:val="20"/>
        </w:rPr>
        <w:t>I hereby declare that the a</w:t>
      </w:r>
      <w:r w:rsidR="00CE4900" w:rsidRPr="00273A3C">
        <w:rPr>
          <w:rFonts w:ascii="Arial" w:hAnsi="Arial" w:cs="Arial"/>
          <w:b/>
          <w:sz w:val="20"/>
        </w:rPr>
        <w:t>fore</w:t>
      </w:r>
      <w:r w:rsidRPr="00273A3C">
        <w:rPr>
          <w:rFonts w:ascii="Arial" w:hAnsi="Arial" w:cs="Arial"/>
          <w:b/>
          <w:sz w:val="20"/>
        </w:rPr>
        <w:t xml:space="preserve">mentioned consignment has been produced and prepared following </w:t>
      </w:r>
      <w:r w:rsidR="00F7408B" w:rsidRPr="00273A3C">
        <w:rPr>
          <w:rFonts w:ascii="Arial" w:hAnsi="Arial" w:cs="Arial"/>
          <w:b/>
          <w:sz w:val="20"/>
        </w:rPr>
        <w:t xml:space="preserve">the </w:t>
      </w:r>
      <w:r w:rsidRPr="00273A3C">
        <w:rPr>
          <w:rFonts w:ascii="Arial" w:hAnsi="Arial" w:cs="Arial"/>
          <w:b/>
          <w:sz w:val="20"/>
        </w:rPr>
        <w:t xml:space="preserve">production rules </w:t>
      </w:r>
      <w:r w:rsidR="00F7408B" w:rsidRPr="00273A3C">
        <w:rPr>
          <w:rFonts w:ascii="Arial" w:hAnsi="Arial" w:cs="Arial"/>
          <w:b/>
          <w:sz w:val="20"/>
        </w:rPr>
        <w:t xml:space="preserve">of </w:t>
      </w:r>
      <w:r w:rsidR="00360FA9" w:rsidRPr="00273A3C">
        <w:rPr>
          <w:rFonts w:ascii="Arial" w:hAnsi="Arial" w:cs="Arial"/>
          <w:b/>
          <w:sz w:val="20"/>
        </w:rPr>
        <w:t>the organic standard(s) mentioned above</w:t>
      </w:r>
      <w:r w:rsidR="00B95A46" w:rsidRPr="00273A3C">
        <w:rPr>
          <w:rFonts w:ascii="Arial" w:hAnsi="Arial" w:cs="Arial"/>
          <w:b/>
          <w:sz w:val="20"/>
        </w:rPr>
        <w:t xml:space="preserve"> and that only CERES-approved labels have been used.</w:t>
      </w:r>
    </w:p>
    <w:p w14:paraId="723E364F" w14:textId="242C3F5E" w:rsidR="00C67412" w:rsidRPr="00273A3C" w:rsidRDefault="00C67412" w:rsidP="00C67412">
      <w:pPr>
        <w:rPr>
          <w:rFonts w:ascii="Arial" w:hAnsi="Arial" w:cs="Arial"/>
          <w:b/>
          <w:i/>
          <w:sz w:val="20"/>
        </w:rPr>
      </w:pPr>
      <w:r w:rsidRPr="00273A3C">
        <w:rPr>
          <w:rFonts w:ascii="Arial" w:hAnsi="Arial" w:cs="Arial"/>
          <w:b/>
          <w:i/>
          <w:color w:val="0000FF"/>
          <w:sz w:val="20"/>
        </w:rPr>
        <w:t xml:space="preserve">Yukarıda bahsi geçen sevkiyatın, yukarıda belirtilen standarda(lara) eşdeğer organik üretim kurallarına göre üretildiğini ve hazırlandığını </w:t>
      </w:r>
      <w:r w:rsidR="00B95A46" w:rsidRPr="00273A3C">
        <w:rPr>
          <w:rFonts w:ascii="Arial" w:hAnsi="Arial" w:cs="Arial"/>
          <w:b/>
          <w:i/>
          <w:color w:val="0000FF"/>
          <w:sz w:val="20"/>
        </w:rPr>
        <w:t xml:space="preserve">ve sadece CERES onaylı etiketlerin kullanıldığını </w:t>
      </w:r>
      <w:r w:rsidRPr="00273A3C">
        <w:rPr>
          <w:rFonts w:ascii="Arial" w:hAnsi="Arial" w:cs="Arial"/>
          <w:b/>
          <w:i/>
          <w:color w:val="0000FF"/>
          <w:sz w:val="20"/>
        </w:rPr>
        <w:t>beyan ederim.</w:t>
      </w:r>
    </w:p>
    <w:p w14:paraId="61FB2BD1" w14:textId="77777777" w:rsidR="00023181" w:rsidRPr="00273A3C" w:rsidRDefault="00023181" w:rsidP="00023181">
      <w:pPr>
        <w:rPr>
          <w:rFonts w:ascii="Arial" w:hAnsi="Arial" w:cs="Arial"/>
          <w:sz w:val="22"/>
        </w:rPr>
      </w:pPr>
    </w:p>
    <w:p w14:paraId="1D1D5C88" w14:textId="77777777" w:rsidR="006D07EC" w:rsidRPr="00273A3C" w:rsidRDefault="006D07EC" w:rsidP="00023181">
      <w:pPr>
        <w:rPr>
          <w:rFonts w:ascii="Arial" w:hAnsi="Arial" w:cs="Arial"/>
          <w:sz w:val="22"/>
        </w:rPr>
      </w:pPr>
    </w:p>
    <w:tbl>
      <w:tblPr>
        <w:tblW w:w="0" w:type="auto"/>
        <w:tblBorders>
          <w:insideH w:val="single" w:sz="4" w:space="0" w:color="auto"/>
        </w:tblBorders>
        <w:tblLook w:val="04A0" w:firstRow="1" w:lastRow="0" w:firstColumn="1" w:lastColumn="0" w:noHBand="0" w:noVBand="1"/>
      </w:tblPr>
      <w:tblGrid>
        <w:gridCol w:w="4531"/>
        <w:gridCol w:w="4531"/>
      </w:tblGrid>
      <w:tr w:rsidR="00023181" w:rsidRPr="00273A3C" w14:paraId="75A9CE5E" w14:textId="77777777" w:rsidTr="00F551C4">
        <w:tc>
          <w:tcPr>
            <w:tcW w:w="4531" w:type="dxa"/>
            <w:shd w:val="clear" w:color="auto" w:fill="auto"/>
          </w:tcPr>
          <w:p w14:paraId="7FB017A4" w14:textId="77777777" w:rsidR="00023181" w:rsidRPr="00273A3C" w:rsidRDefault="00023181" w:rsidP="00F551C4">
            <w:pPr>
              <w:rPr>
                <w:rFonts w:ascii="Arial" w:hAnsi="Arial" w:cs="Arial"/>
                <w:sz w:val="22"/>
              </w:rPr>
            </w:pPr>
          </w:p>
        </w:tc>
        <w:tc>
          <w:tcPr>
            <w:tcW w:w="4531" w:type="dxa"/>
            <w:shd w:val="clear" w:color="auto" w:fill="auto"/>
          </w:tcPr>
          <w:p w14:paraId="2187E6B1" w14:textId="77777777" w:rsidR="00023181" w:rsidRPr="00273A3C" w:rsidRDefault="00023181" w:rsidP="00F551C4">
            <w:pPr>
              <w:rPr>
                <w:rFonts w:ascii="Arial" w:hAnsi="Arial" w:cs="Arial"/>
                <w:sz w:val="22"/>
              </w:rPr>
            </w:pPr>
          </w:p>
        </w:tc>
      </w:tr>
      <w:tr w:rsidR="00023181" w:rsidRPr="00273A3C" w14:paraId="3441AC69" w14:textId="77777777" w:rsidTr="00F551C4">
        <w:tc>
          <w:tcPr>
            <w:tcW w:w="4531" w:type="dxa"/>
            <w:shd w:val="clear" w:color="auto" w:fill="auto"/>
          </w:tcPr>
          <w:p w14:paraId="0E5EE396" w14:textId="77777777" w:rsidR="00023181" w:rsidRPr="00273A3C" w:rsidRDefault="00023181" w:rsidP="00F551C4">
            <w:pPr>
              <w:rPr>
                <w:rFonts w:ascii="Arial" w:hAnsi="Arial" w:cs="Arial"/>
                <w:color w:val="FF0000"/>
                <w:sz w:val="22"/>
              </w:rPr>
            </w:pPr>
            <w:r w:rsidRPr="00273A3C">
              <w:rPr>
                <w:rFonts w:ascii="Arial" w:hAnsi="Arial" w:cs="Arial"/>
                <w:color w:val="FF0000"/>
                <w:sz w:val="22"/>
              </w:rPr>
              <w:t>Date and Name</w:t>
            </w:r>
          </w:p>
          <w:p w14:paraId="694DB9A5" w14:textId="0DC692A2" w:rsidR="00023181" w:rsidRPr="00273A3C" w:rsidRDefault="00C67412" w:rsidP="00F551C4">
            <w:pPr>
              <w:rPr>
                <w:rFonts w:ascii="Arial" w:hAnsi="Arial" w:cs="Arial"/>
                <w:color w:val="FF0000"/>
                <w:sz w:val="22"/>
              </w:rPr>
            </w:pPr>
            <w:r w:rsidRPr="00273A3C">
              <w:rPr>
                <w:rFonts w:ascii="Arial" w:hAnsi="Arial" w:cs="Arial"/>
                <w:i/>
                <w:color w:val="FF0000"/>
                <w:sz w:val="22"/>
              </w:rPr>
              <w:t>Tarih ve İsim</w:t>
            </w:r>
          </w:p>
        </w:tc>
        <w:tc>
          <w:tcPr>
            <w:tcW w:w="4531" w:type="dxa"/>
            <w:shd w:val="clear" w:color="auto" w:fill="auto"/>
          </w:tcPr>
          <w:p w14:paraId="65D7EC12" w14:textId="77777777" w:rsidR="00023181" w:rsidRPr="00273A3C" w:rsidRDefault="00023181" w:rsidP="00F551C4">
            <w:pPr>
              <w:rPr>
                <w:rFonts w:ascii="Arial" w:hAnsi="Arial" w:cs="Arial"/>
                <w:color w:val="FF0000"/>
                <w:sz w:val="22"/>
              </w:rPr>
            </w:pPr>
            <w:r w:rsidRPr="00273A3C">
              <w:rPr>
                <w:rFonts w:ascii="Arial" w:hAnsi="Arial" w:cs="Arial"/>
                <w:color w:val="FF0000"/>
                <w:sz w:val="22"/>
              </w:rPr>
              <w:t>Signature, Stamp</w:t>
            </w:r>
          </w:p>
          <w:p w14:paraId="2788556B" w14:textId="1605BB72" w:rsidR="00023181" w:rsidRPr="00273A3C" w:rsidRDefault="00C67412" w:rsidP="00F551C4">
            <w:pPr>
              <w:rPr>
                <w:rFonts w:ascii="Arial" w:hAnsi="Arial" w:cs="Arial"/>
                <w:color w:val="FF0000"/>
                <w:sz w:val="22"/>
              </w:rPr>
            </w:pPr>
            <w:r w:rsidRPr="00273A3C">
              <w:rPr>
                <w:rFonts w:ascii="Arial" w:hAnsi="Arial" w:cs="Arial"/>
                <w:i/>
                <w:color w:val="FF0000"/>
                <w:sz w:val="22"/>
              </w:rPr>
              <w:t>İmza, Kaşe</w:t>
            </w:r>
          </w:p>
        </w:tc>
      </w:tr>
    </w:tbl>
    <w:p w14:paraId="535CD640" w14:textId="77777777" w:rsidR="00CD62B0" w:rsidRPr="00273A3C" w:rsidRDefault="00CD62B0" w:rsidP="000C35B2">
      <w:pPr>
        <w:rPr>
          <w:rFonts w:ascii="Arial" w:hAnsi="Arial" w:cs="Arial"/>
          <w:b/>
          <w:bCs/>
          <w:sz w:val="22"/>
        </w:rPr>
      </w:pPr>
    </w:p>
    <w:p w14:paraId="16A86B6D" w14:textId="77777777" w:rsidR="00906080" w:rsidRPr="00273A3C" w:rsidRDefault="00957985" w:rsidP="000C35B2">
      <w:pPr>
        <w:rPr>
          <w:rFonts w:ascii="Arial" w:hAnsi="Arial" w:cs="Arial"/>
          <w:b/>
          <w:bCs/>
          <w:sz w:val="22"/>
        </w:rPr>
      </w:pPr>
      <w:r w:rsidRPr="00273A3C">
        <w:rPr>
          <w:rFonts w:ascii="Arial" w:hAnsi="Arial" w:cs="Arial"/>
          <w:b/>
          <w:bCs/>
          <w:sz w:val="22"/>
        </w:rPr>
        <w:t>Application Annex 1</w:t>
      </w:r>
    </w:p>
    <w:p w14:paraId="554CF810" w14:textId="05C982AF" w:rsidR="006D07EC" w:rsidRPr="00273A3C" w:rsidRDefault="00957985" w:rsidP="000C35B2">
      <w:pPr>
        <w:rPr>
          <w:rFonts w:ascii="Arial" w:hAnsi="Arial" w:cs="Arial"/>
          <w:b/>
          <w:bCs/>
          <w:sz w:val="22"/>
        </w:rPr>
      </w:pPr>
      <w:r w:rsidRPr="00273A3C">
        <w:rPr>
          <w:rFonts w:ascii="Arial" w:hAnsi="Arial" w:cs="Arial"/>
          <w:b/>
          <w:bCs/>
          <w:i/>
          <w:color w:val="0000FF"/>
          <w:sz w:val="22"/>
        </w:rPr>
        <w:t>Başvuru Ek</w:t>
      </w:r>
      <w:r w:rsidR="00435892" w:rsidRPr="00273A3C">
        <w:rPr>
          <w:rFonts w:ascii="Arial" w:hAnsi="Arial" w:cs="Arial"/>
          <w:b/>
          <w:bCs/>
          <w:i/>
          <w:color w:val="0000FF"/>
          <w:sz w:val="22"/>
        </w:rPr>
        <w:t>i</w:t>
      </w:r>
      <w:r w:rsidRPr="00273A3C">
        <w:rPr>
          <w:rFonts w:ascii="Arial" w:hAnsi="Arial" w:cs="Arial"/>
          <w:b/>
          <w:bCs/>
          <w:i/>
          <w:color w:val="0000FF"/>
          <w:sz w:val="22"/>
        </w:rPr>
        <w:t xml:space="preserve"> 1</w:t>
      </w:r>
    </w:p>
    <w:p w14:paraId="2FAC5123" w14:textId="31CE1D40" w:rsidR="000C35B2" w:rsidRPr="00273A3C" w:rsidRDefault="000C35B2" w:rsidP="000C35B2">
      <w:pPr>
        <w:rPr>
          <w:rFonts w:ascii="Arial" w:hAnsi="Arial" w:cs="Arial"/>
          <w:b/>
          <w:bCs/>
          <w:sz w:val="22"/>
        </w:rPr>
      </w:pPr>
      <w:r w:rsidRPr="00273A3C">
        <w:rPr>
          <w:rFonts w:ascii="Arial" w:hAnsi="Arial" w:cs="Arial"/>
          <w:b/>
          <w:bCs/>
          <w:sz w:val="22"/>
        </w:rPr>
        <w:t>Documents to be forwarded to CERES (</w:t>
      </w:r>
      <w:hyperlink r:id="rId15" w:history="1">
        <w:r w:rsidR="00CB0445" w:rsidRPr="00273A3C">
          <w:rPr>
            <w:rStyle w:val="Kpr"/>
            <w:rFonts w:ascii="Arial" w:hAnsi="Arial" w:cs="Arial"/>
            <w:b/>
            <w:i/>
            <w:sz w:val="18"/>
            <w:szCs w:val="18"/>
          </w:rPr>
          <w:t>admin@ceres-cert.de</w:t>
        </w:r>
      </w:hyperlink>
      <w:r w:rsidRPr="00273A3C">
        <w:rPr>
          <w:rFonts w:ascii="Arial" w:hAnsi="Arial" w:cs="Arial"/>
          <w:b/>
          <w:bCs/>
          <w:sz w:val="22"/>
        </w:rPr>
        <w:t>):</w:t>
      </w:r>
    </w:p>
    <w:p w14:paraId="00B18196" w14:textId="27E673E8" w:rsidR="000C35B2" w:rsidRPr="00273A3C" w:rsidRDefault="000C35B2" w:rsidP="000C35B2">
      <w:pPr>
        <w:rPr>
          <w:rFonts w:ascii="Arial" w:hAnsi="Arial" w:cs="Arial"/>
          <w:b/>
          <w:bCs/>
          <w:i/>
          <w:color w:val="0000FF"/>
          <w:sz w:val="22"/>
        </w:rPr>
      </w:pPr>
      <w:r w:rsidRPr="00273A3C">
        <w:rPr>
          <w:rFonts w:ascii="Arial" w:hAnsi="Arial" w:cs="Arial"/>
          <w:b/>
          <w:bCs/>
          <w:i/>
          <w:color w:val="0000FF"/>
          <w:sz w:val="22"/>
        </w:rPr>
        <w:t>CERES’e gönderilecek dokümanlar (</w:t>
      </w:r>
      <w:r w:rsidR="002829EB" w:rsidRPr="00273A3C">
        <w:rPr>
          <w:rFonts w:ascii="Arial" w:hAnsi="Arial" w:cs="Arial"/>
          <w:b/>
          <w:i/>
          <w:color w:val="0000FF"/>
          <w:sz w:val="18"/>
          <w:szCs w:val="18"/>
        </w:rPr>
        <w:t>sizinle ilgilenen arkadaşımızın e-posta adresine</w:t>
      </w:r>
      <w:r w:rsidRPr="00273A3C">
        <w:rPr>
          <w:rFonts w:ascii="Arial" w:hAnsi="Arial" w:cs="Arial"/>
          <w:b/>
          <w:bCs/>
          <w:i/>
          <w:color w:val="0000FF"/>
          <w:sz w:val="22"/>
        </w:rPr>
        <w:t>):</w:t>
      </w:r>
    </w:p>
    <w:p w14:paraId="11A8CF19" w14:textId="77777777" w:rsidR="00243CFB" w:rsidRPr="00273A3C" w:rsidRDefault="00243CFB" w:rsidP="00243CFB">
      <w:pPr>
        <w:ind w:left="360"/>
        <w:rPr>
          <w:rFonts w:ascii="Arial" w:hAnsi="Arial" w:cs="Arial"/>
          <w:sz w:val="18"/>
        </w:rPr>
      </w:pPr>
    </w:p>
    <w:p w14:paraId="42D848F5" w14:textId="57985D70" w:rsidR="00362369" w:rsidRPr="00273A3C" w:rsidRDefault="00362369" w:rsidP="0087734F">
      <w:pPr>
        <w:numPr>
          <w:ilvl w:val="0"/>
          <w:numId w:val="17"/>
        </w:numPr>
        <w:ind w:left="357" w:hanging="357"/>
        <w:rPr>
          <w:rFonts w:ascii="Arial" w:hAnsi="Arial" w:cs="Arial"/>
          <w:sz w:val="18"/>
        </w:rPr>
      </w:pPr>
      <w:r w:rsidRPr="00273A3C">
        <w:rPr>
          <w:rFonts w:ascii="Arial" w:hAnsi="Arial" w:cs="Arial"/>
          <w:sz w:val="18"/>
        </w:rPr>
        <w:t>B/L – CMR – AWB (or similar international transport document)</w:t>
      </w:r>
    </w:p>
    <w:p w14:paraId="5B44F51F" w14:textId="77777777" w:rsidR="00F2328D" w:rsidRPr="00273A3C" w:rsidRDefault="00362369" w:rsidP="0087734F">
      <w:pPr>
        <w:ind w:left="357"/>
        <w:rPr>
          <w:rFonts w:ascii="Arial" w:hAnsi="Arial" w:cs="Arial"/>
          <w:sz w:val="18"/>
        </w:rPr>
      </w:pPr>
      <w:r w:rsidRPr="00273A3C">
        <w:rPr>
          <w:rFonts w:ascii="Arial" w:hAnsi="Arial" w:cs="Arial"/>
          <w:sz w:val="18"/>
        </w:rPr>
        <w:t xml:space="preserve">If the original (or copy) is not yet available, we can also accept DRAFT versions. In case there is no DRAFT version nor booking confirmation available in time for the application, the application may be sent without this document. </w:t>
      </w:r>
    </w:p>
    <w:p w14:paraId="18EF1CEA" w14:textId="0FEEE7F2" w:rsidR="00362369" w:rsidRPr="00273A3C" w:rsidRDefault="00362369" w:rsidP="0087734F">
      <w:pPr>
        <w:ind w:left="357"/>
        <w:rPr>
          <w:rFonts w:ascii="Arial" w:hAnsi="Arial" w:cs="Arial"/>
          <w:sz w:val="18"/>
        </w:rPr>
      </w:pPr>
      <w:r w:rsidRPr="00273A3C">
        <w:rPr>
          <w:rFonts w:ascii="Arial" w:hAnsi="Arial" w:cs="Arial"/>
          <w:sz w:val="18"/>
        </w:rPr>
        <w:t xml:space="preserve">Naturally, </w:t>
      </w:r>
      <w:r w:rsidRPr="00273A3C">
        <w:rPr>
          <w:rFonts w:ascii="Arial" w:hAnsi="Arial" w:cs="Arial"/>
          <w:b/>
          <w:bCs/>
          <w:sz w:val="18"/>
        </w:rPr>
        <w:t>all final documents must be provided as soon as they are available.</w:t>
      </w:r>
    </w:p>
    <w:p w14:paraId="0E311667" w14:textId="77777777"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B/L - CMR - AWB (veya benzer uluslararası taşıma belgesi)</w:t>
      </w:r>
    </w:p>
    <w:p w14:paraId="6BBA9431" w14:textId="6B5F9FDF"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 xml:space="preserve">Orijinal (veya kopya) henüz mevcut değilse, </w:t>
      </w:r>
      <w:r w:rsidR="002B1A83" w:rsidRPr="00273A3C">
        <w:rPr>
          <w:rFonts w:ascii="Arial" w:hAnsi="Arial" w:cs="Arial"/>
          <w:bCs/>
          <w:i/>
          <w:color w:val="0000FF"/>
          <w:sz w:val="18"/>
          <w:szCs w:val="18"/>
        </w:rPr>
        <w:t>DRAFT</w:t>
      </w:r>
      <w:r w:rsidRPr="00273A3C">
        <w:rPr>
          <w:rFonts w:ascii="Arial" w:hAnsi="Arial" w:cs="Arial"/>
          <w:bCs/>
          <w:i/>
          <w:color w:val="0000FF"/>
          <w:sz w:val="18"/>
          <w:szCs w:val="18"/>
        </w:rPr>
        <w:t xml:space="preserve"> versiyonları da kabul edebiliriz. </w:t>
      </w:r>
      <w:r w:rsidR="002B1A83" w:rsidRPr="00273A3C">
        <w:rPr>
          <w:rFonts w:ascii="Arial" w:hAnsi="Arial" w:cs="Arial"/>
          <w:bCs/>
          <w:i/>
          <w:color w:val="0000FF"/>
          <w:sz w:val="18"/>
          <w:szCs w:val="18"/>
        </w:rPr>
        <w:t>Başvuru için zamanında ne DRAFT</w:t>
      </w:r>
      <w:r w:rsidRPr="00273A3C">
        <w:rPr>
          <w:rFonts w:ascii="Arial" w:hAnsi="Arial" w:cs="Arial"/>
          <w:bCs/>
          <w:i/>
          <w:color w:val="0000FF"/>
          <w:sz w:val="18"/>
          <w:szCs w:val="18"/>
        </w:rPr>
        <w:t xml:space="preserve"> versiyonun ne de </w:t>
      </w:r>
      <w:r w:rsidR="002B1A83" w:rsidRPr="00273A3C">
        <w:rPr>
          <w:rFonts w:ascii="Arial" w:hAnsi="Arial" w:cs="Arial"/>
          <w:bCs/>
          <w:i/>
          <w:color w:val="0000FF"/>
          <w:sz w:val="18"/>
          <w:szCs w:val="18"/>
        </w:rPr>
        <w:t xml:space="preserve">satın alma </w:t>
      </w:r>
      <w:r w:rsidRPr="00273A3C">
        <w:rPr>
          <w:rFonts w:ascii="Arial" w:hAnsi="Arial" w:cs="Arial"/>
          <w:bCs/>
          <w:i/>
          <w:color w:val="0000FF"/>
          <w:sz w:val="18"/>
          <w:szCs w:val="18"/>
        </w:rPr>
        <w:t xml:space="preserve">onayının mevcut olmaması durumunda, başvuru bu belge olmadan gönderilebilir. </w:t>
      </w:r>
    </w:p>
    <w:p w14:paraId="351D06BA" w14:textId="6FD40453"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Doğal olarak, tüm nihai belgeler hazır olur olmaz sunulmalıdır.</w:t>
      </w:r>
    </w:p>
    <w:p w14:paraId="3D391277" w14:textId="77777777" w:rsidR="002B1A83" w:rsidRPr="00273A3C" w:rsidRDefault="002B1A83" w:rsidP="0087734F">
      <w:pPr>
        <w:ind w:left="357"/>
        <w:rPr>
          <w:rFonts w:ascii="Arial" w:hAnsi="Arial" w:cs="Arial"/>
          <w:bCs/>
          <w:i/>
          <w:color w:val="0000FF"/>
          <w:sz w:val="18"/>
          <w:szCs w:val="18"/>
        </w:rPr>
      </w:pPr>
    </w:p>
    <w:p w14:paraId="4DFF619A" w14:textId="434F0120" w:rsidR="002B1A83" w:rsidRPr="00273A3C" w:rsidRDefault="002B1A83" w:rsidP="0087734F">
      <w:pPr>
        <w:numPr>
          <w:ilvl w:val="0"/>
          <w:numId w:val="17"/>
        </w:numPr>
        <w:ind w:left="357" w:hanging="357"/>
        <w:rPr>
          <w:rFonts w:ascii="Arial" w:hAnsi="Arial" w:cs="Arial"/>
          <w:sz w:val="18"/>
        </w:rPr>
      </w:pPr>
      <w:r w:rsidRPr="00273A3C">
        <w:rPr>
          <w:rFonts w:ascii="Arial" w:hAnsi="Arial" w:cs="Arial"/>
          <w:b/>
          <w:sz w:val="18"/>
        </w:rPr>
        <w:t>Sales invoice</w:t>
      </w:r>
      <w:r w:rsidRPr="00273A3C">
        <w:rPr>
          <w:rFonts w:ascii="Arial" w:hAnsi="Arial" w:cs="Arial"/>
          <w:sz w:val="18"/>
        </w:rPr>
        <w:t xml:space="preserve"> (from exporter to importer) </w:t>
      </w:r>
    </w:p>
    <w:p w14:paraId="59502922" w14:textId="77777777" w:rsidR="002B1A83" w:rsidRPr="00273A3C" w:rsidRDefault="002B1A83" w:rsidP="0087734F">
      <w:pPr>
        <w:pStyle w:val="ListeParagraf"/>
        <w:ind w:left="357"/>
        <w:rPr>
          <w:rFonts w:ascii="Arial" w:hAnsi="Arial" w:cs="Arial"/>
          <w:sz w:val="18"/>
        </w:rPr>
      </w:pPr>
      <w:r w:rsidRPr="00273A3C">
        <w:rPr>
          <w:rFonts w:ascii="Arial" w:hAnsi="Arial" w:cs="Arial"/>
          <w:sz w:val="18"/>
        </w:rPr>
        <w:t>In case of sales via intermediary traders we please need all invoices in the transaction chain from exporter to importer as well as the organic certificate(s) of the intermediary trader(s).</w:t>
      </w:r>
    </w:p>
    <w:p w14:paraId="7346F589" w14:textId="77777777"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lastRenderedPageBreak/>
        <w:t xml:space="preserve">If the final invoice(s) is (are) not yet available, we can also accept proforma invoices. </w:t>
      </w:r>
    </w:p>
    <w:p w14:paraId="0446701A" w14:textId="074B1752"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t>In case there is no proforma version available, the application may be sent without this document.</w:t>
      </w:r>
      <w:r w:rsidR="00D441A2" w:rsidRPr="00273A3C">
        <w:rPr>
          <w:rFonts w:ascii="Arial" w:hAnsi="Arial" w:cs="Arial"/>
          <w:sz w:val="18"/>
        </w:rPr>
        <w:t xml:space="preserve"> (We will, however, in any case require some form of document that shows the relevant product details and buyer, e.g. a packing list or similar.)</w:t>
      </w:r>
      <w:r w:rsidRPr="00273A3C">
        <w:rPr>
          <w:rFonts w:ascii="Arial" w:hAnsi="Arial" w:cs="Arial"/>
          <w:sz w:val="18"/>
        </w:rPr>
        <w:t xml:space="preserve"> </w:t>
      </w:r>
    </w:p>
    <w:p w14:paraId="6C856AF5" w14:textId="1D473524"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t xml:space="preserve">Naturally, </w:t>
      </w:r>
      <w:r w:rsidRPr="00273A3C">
        <w:rPr>
          <w:rFonts w:ascii="Arial" w:hAnsi="Arial" w:cs="Arial"/>
          <w:b/>
          <w:sz w:val="18"/>
        </w:rPr>
        <w:t>all final documents must be provided as soon as they are available.</w:t>
      </w:r>
    </w:p>
    <w:p w14:paraId="66E82159"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Satış faturası (ihracatçıdan ithalatçıya) </w:t>
      </w:r>
    </w:p>
    <w:p w14:paraId="725444FF"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Aracı tüccarlar vasıtasıyla yapılan satışlarda, ihracatçıdan ithalatçıya kadar olan işlem zincirindeki tüm faturalara ve aracı tüccar(lar)ın organik sertifikasına/sertifikalarına ihtiyacımız vardır.</w:t>
      </w:r>
    </w:p>
    <w:p w14:paraId="25E7D988"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Nihai fatura(lar) henüz mevcut değilse, proforma faturaları da kabul edebiliriz. </w:t>
      </w:r>
    </w:p>
    <w:p w14:paraId="4A9109A7" w14:textId="1EA73178"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Proforma versiyonun mevcut olmaması durumunda, başvuru bu belge olmadan da gönderilebilir.</w:t>
      </w:r>
      <w:r w:rsidR="00D441A2" w:rsidRPr="00273A3C">
        <w:t xml:space="preserve"> </w:t>
      </w:r>
      <w:r w:rsidR="00D441A2" w:rsidRPr="00273A3C">
        <w:rPr>
          <w:rFonts w:ascii="Arial" w:hAnsi="Arial" w:cs="Arial"/>
          <w:bCs/>
          <w:i/>
          <w:color w:val="0000FF"/>
          <w:sz w:val="18"/>
          <w:szCs w:val="18"/>
        </w:rPr>
        <w:t>(Bununla birlikte, her durumda, ilgili ürün ayrıntılarını ve alıcıyı gösteren bir tür belge talep edeceğiz, örneğin bir paketleme listesi veya benzeri).</w:t>
      </w:r>
    </w:p>
    <w:p w14:paraId="357D21A7" w14:textId="504648DC"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Doğal olarak, </w:t>
      </w:r>
      <w:r w:rsidRPr="00273A3C">
        <w:rPr>
          <w:rFonts w:ascii="Arial" w:hAnsi="Arial" w:cs="Arial"/>
          <w:b/>
          <w:i/>
          <w:color w:val="0000FF"/>
          <w:sz w:val="18"/>
          <w:szCs w:val="18"/>
        </w:rPr>
        <w:t xml:space="preserve">tüm </w:t>
      </w:r>
      <w:r w:rsidR="00BD7D35" w:rsidRPr="00273A3C">
        <w:rPr>
          <w:rFonts w:ascii="Arial" w:hAnsi="Arial" w:cs="Arial"/>
          <w:b/>
          <w:i/>
          <w:color w:val="0000FF"/>
          <w:sz w:val="18"/>
          <w:szCs w:val="18"/>
        </w:rPr>
        <w:t>final d</w:t>
      </w:r>
      <w:r w:rsidR="000127B7" w:rsidRPr="00273A3C">
        <w:rPr>
          <w:rFonts w:ascii="Arial" w:hAnsi="Arial" w:cs="Arial"/>
          <w:b/>
          <w:i/>
          <w:color w:val="0000FF"/>
          <w:sz w:val="18"/>
          <w:szCs w:val="18"/>
        </w:rPr>
        <w:t>o</w:t>
      </w:r>
      <w:r w:rsidR="00BD7D35" w:rsidRPr="00273A3C">
        <w:rPr>
          <w:rFonts w:ascii="Arial" w:hAnsi="Arial" w:cs="Arial"/>
          <w:b/>
          <w:i/>
          <w:color w:val="0000FF"/>
          <w:sz w:val="18"/>
          <w:szCs w:val="18"/>
        </w:rPr>
        <w:t>kümanlar</w:t>
      </w:r>
      <w:r w:rsidRPr="00273A3C">
        <w:rPr>
          <w:rFonts w:ascii="Arial" w:hAnsi="Arial" w:cs="Arial"/>
          <w:b/>
          <w:i/>
          <w:color w:val="0000FF"/>
          <w:sz w:val="18"/>
          <w:szCs w:val="18"/>
        </w:rPr>
        <w:t xml:space="preserve"> hazır olur olmaz sunulmalıdır.</w:t>
      </w:r>
    </w:p>
    <w:p w14:paraId="4E53D16F" w14:textId="77777777" w:rsidR="00431AB5" w:rsidRPr="00273A3C" w:rsidRDefault="00243CFB" w:rsidP="0087734F">
      <w:pPr>
        <w:numPr>
          <w:ilvl w:val="0"/>
          <w:numId w:val="17"/>
        </w:numPr>
        <w:ind w:left="357" w:hanging="357"/>
        <w:rPr>
          <w:rFonts w:ascii="Arial" w:hAnsi="Arial" w:cs="Arial"/>
          <w:b/>
          <w:i/>
          <w:sz w:val="18"/>
        </w:rPr>
      </w:pPr>
      <w:r w:rsidRPr="00273A3C">
        <w:rPr>
          <w:rFonts w:ascii="Arial" w:hAnsi="Arial" w:cs="Arial"/>
          <w:b/>
          <w:sz w:val="18"/>
        </w:rPr>
        <w:t xml:space="preserve">In case you buy this product from another entity: </w:t>
      </w:r>
    </w:p>
    <w:p w14:paraId="3FAF5240" w14:textId="20F65B9B" w:rsidR="00243CFB" w:rsidRPr="00273A3C" w:rsidRDefault="006D07EC" w:rsidP="0087734F">
      <w:pPr>
        <w:ind w:left="357"/>
        <w:rPr>
          <w:rFonts w:ascii="Arial" w:hAnsi="Arial" w:cs="Arial"/>
          <w:i/>
          <w:sz w:val="18"/>
        </w:rPr>
      </w:pPr>
      <w:r w:rsidRPr="00273A3C">
        <w:rPr>
          <w:rFonts w:ascii="Arial" w:hAnsi="Arial" w:cs="Arial"/>
          <w:sz w:val="18"/>
        </w:rPr>
        <w:t>(</w:t>
      </w:r>
      <w:r w:rsidR="00836259" w:rsidRPr="00273A3C">
        <w:rPr>
          <w:rFonts w:ascii="Arial" w:hAnsi="Arial" w:cs="Arial"/>
          <w:sz w:val="18"/>
        </w:rPr>
        <w:t>N</w:t>
      </w:r>
      <w:r w:rsidR="00243CFB" w:rsidRPr="00273A3C">
        <w:rPr>
          <w:rFonts w:ascii="Arial" w:hAnsi="Arial" w:cs="Arial"/>
          <w:sz w:val="18"/>
        </w:rPr>
        <w:t>ational</w:t>
      </w:r>
      <w:r w:rsidRPr="00273A3C">
        <w:rPr>
          <w:rFonts w:ascii="Arial" w:hAnsi="Arial" w:cs="Arial"/>
          <w:sz w:val="18"/>
        </w:rPr>
        <w:t>)</w:t>
      </w:r>
      <w:r w:rsidR="00243CFB" w:rsidRPr="00273A3C">
        <w:rPr>
          <w:rFonts w:ascii="Arial" w:hAnsi="Arial" w:cs="Arial"/>
          <w:sz w:val="18"/>
        </w:rPr>
        <w:t xml:space="preserve"> </w:t>
      </w:r>
      <w:r w:rsidR="00692CDB" w:rsidRPr="00273A3C">
        <w:rPr>
          <w:rFonts w:ascii="Arial" w:hAnsi="Arial" w:cs="Arial"/>
          <w:sz w:val="18"/>
        </w:rPr>
        <w:t xml:space="preserve">transaction </w:t>
      </w:r>
      <w:r w:rsidR="00D441A2" w:rsidRPr="00273A3C">
        <w:rPr>
          <w:rFonts w:ascii="Arial" w:hAnsi="Arial" w:cs="Arial"/>
          <w:sz w:val="18"/>
        </w:rPr>
        <w:t>certificate or</w:t>
      </w:r>
      <w:r w:rsidR="00836259" w:rsidRPr="00273A3C">
        <w:rPr>
          <w:rFonts w:ascii="Arial" w:hAnsi="Arial" w:cs="Arial"/>
          <w:sz w:val="18"/>
        </w:rPr>
        <w:t xml:space="preserve"> purchase invoice +transport document </w:t>
      </w:r>
      <w:r w:rsidR="00243CFB" w:rsidRPr="00273A3C">
        <w:rPr>
          <w:rFonts w:ascii="Arial" w:hAnsi="Arial" w:cs="Arial"/>
          <w:sz w:val="18"/>
        </w:rPr>
        <w:t xml:space="preserve">indicating organic status of the product </w:t>
      </w:r>
    </w:p>
    <w:p w14:paraId="263BD733" w14:textId="77777777" w:rsidR="00431AB5" w:rsidRPr="00273A3C" w:rsidRDefault="004F7CCC" w:rsidP="0087734F">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Eğer bu ürünü başka bir firmadan satın aldıysanız: </w:t>
      </w:r>
    </w:p>
    <w:p w14:paraId="4D4EF3AB" w14:textId="713540BF" w:rsidR="006D07EC" w:rsidRPr="00273A3C" w:rsidRDefault="005C6379" w:rsidP="0087734F">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w:t>
      </w:r>
      <w:r w:rsidR="004F7CCC" w:rsidRPr="00273A3C">
        <w:rPr>
          <w:rFonts w:ascii="Arial" w:hAnsi="Arial" w:cs="Arial"/>
          <w:bCs/>
          <w:i/>
          <w:color w:val="0000FF"/>
          <w:sz w:val="18"/>
          <w:szCs w:val="18"/>
        </w:rPr>
        <w:t xml:space="preserve">rünün organik statüsünü belirten </w:t>
      </w:r>
      <w:r w:rsidR="00692CDB" w:rsidRPr="00273A3C">
        <w:rPr>
          <w:rFonts w:ascii="Arial" w:hAnsi="Arial" w:cs="Arial"/>
          <w:bCs/>
          <w:i/>
          <w:color w:val="0000FF"/>
          <w:sz w:val="18"/>
          <w:szCs w:val="18"/>
        </w:rPr>
        <w:t>(</w:t>
      </w:r>
      <w:r w:rsidR="008E5C22" w:rsidRPr="00273A3C">
        <w:rPr>
          <w:rFonts w:ascii="Arial" w:hAnsi="Arial" w:cs="Arial"/>
          <w:bCs/>
          <w:i/>
          <w:color w:val="0000FF"/>
          <w:sz w:val="18"/>
          <w:szCs w:val="18"/>
        </w:rPr>
        <w:t>Y</w:t>
      </w:r>
      <w:r w:rsidR="004F7CCC" w:rsidRPr="00273A3C">
        <w:rPr>
          <w:rFonts w:ascii="Arial" w:hAnsi="Arial" w:cs="Arial"/>
          <w:bCs/>
          <w:i/>
          <w:color w:val="0000FF"/>
          <w:sz w:val="18"/>
          <w:szCs w:val="18"/>
        </w:rPr>
        <w:t>urtiçi</w:t>
      </w:r>
      <w:r w:rsidR="009424CF" w:rsidRPr="00273A3C">
        <w:rPr>
          <w:rFonts w:ascii="Arial" w:hAnsi="Arial" w:cs="Arial"/>
          <w:bCs/>
          <w:i/>
          <w:color w:val="0000FF"/>
          <w:sz w:val="18"/>
          <w:szCs w:val="18"/>
        </w:rPr>
        <w:t>)</w:t>
      </w:r>
      <w:r w:rsidR="004F7CCC" w:rsidRPr="00273A3C">
        <w:rPr>
          <w:rFonts w:ascii="Arial" w:hAnsi="Arial" w:cs="Arial"/>
          <w:bCs/>
          <w:i/>
          <w:color w:val="0000FF"/>
          <w:sz w:val="18"/>
          <w:szCs w:val="18"/>
        </w:rPr>
        <w:t xml:space="preserve"> ürün sertifikası</w:t>
      </w:r>
      <w:r w:rsidR="006D07EC" w:rsidRPr="00273A3C">
        <w:rPr>
          <w:rFonts w:ascii="Arial" w:hAnsi="Arial" w:cs="Arial"/>
          <w:bCs/>
          <w:i/>
          <w:color w:val="0000FF"/>
          <w:sz w:val="18"/>
          <w:szCs w:val="18"/>
        </w:rPr>
        <w:t xml:space="preserve"> </w:t>
      </w:r>
      <w:r w:rsidR="008E5C22" w:rsidRPr="00273A3C">
        <w:rPr>
          <w:rFonts w:ascii="Arial" w:hAnsi="Arial" w:cs="Arial"/>
          <w:bCs/>
          <w:i/>
          <w:color w:val="0000FF"/>
          <w:sz w:val="18"/>
          <w:szCs w:val="18"/>
        </w:rPr>
        <w:t>or satın alım faturası (+ nakliye belgesi)</w:t>
      </w:r>
    </w:p>
    <w:p w14:paraId="55B7B3A5" w14:textId="68E6CC1F" w:rsidR="006D07EC" w:rsidRPr="00273A3C" w:rsidRDefault="006D07EC" w:rsidP="0087734F">
      <w:pPr>
        <w:ind w:left="357"/>
        <w:rPr>
          <w:rFonts w:ascii="Arial" w:hAnsi="Arial" w:cs="Arial"/>
          <w:sz w:val="20"/>
        </w:rPr>
      </w:pPr>
      <w:r w:rsidRPr="00273A3C">
        <w:rPr>
          <w:rFonts w:ascii="Arial" w:hAnsi="Arial" w:cs="Arial"/>
          <w:b/>
          <w:sz w:val="18"/>
        </w:rPr>
        <w:t>Supplier's Master Certificate</w:t>
      </w:r>
      <w:r w:rsidRPr="00273A3C">
        <w:rPr>
          <w:rFonts w:ascii="Arial" w:hAnsi="Arial" w:cs="Arial"/>
          <w:sz w:val="18"/>
        </w:rPr>
        <w:t xml:space="preserve"> in case the supplier is certified by a control body other than CERES</w:t>
      </w:r>
    </w:p>
    <w:p w14:paraId="035B36A6" w14:textId="567E361C" w:rsidR="004F7CCC" w:rsidRPr="00273A3C" w:rsidRDefault="006D07EC" w:rsidP="006D07EC">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Tedarikçi CERES dışında bir kuruluş tarafından sertifikalandırıldıysa Tedarikçinin Master Sertifikası, </w:t>
      </w:r>
      <w:r w:rsidR="009424CF" w:rsidRPr="00273A3C">
        <w:rPr>
          <w:rFonts w:ascii="Arial" w:hAnsi="Arial" w:cs="Arial"/>
          <w:bCs/>
          <w:i/>
          <w:color w:val="0000FF"/>
          <w:sz w:val="18"/>
          <w:szCs w:val="18"/>
        </w:rPr>
        <w:t xml:space="preserve">riskli ürünler için </w:t>
      </w:r>
      <w:r w:rsidRPr="00273A3C">
        <w:rPr>
          <w:rFonts w:ascii="Arial" w:hAnsi="Arial" w:cs="Arial"/>
          <w:bCs/>
          <w:i/>
          <w:color w:val="0000FF"/>
          <w:sz w:val="18"/>
          <w:szCs w:val="18"/>
        </w:rPr>
        <w:t>kalıntı analiz raporu</w:t>
      </w:r>
    </w:p>
    <w:p w14:paraId="2860869E" w14:textId="77777777" w:rsidR="00D441A2" w:rsidRPr="00273A3C" w:rsidRDefault="00D441A2" w:rsidP="00D441A2">
      <w:pPr>
        <w:pStyle w:val="ListeParagraf"/>
        <w:spacing w:after="120"/>
        <w:ind w:left="360"/>
        <w:rPr>
          <w:rFonts w:ascii="Arial" w:hAnsi="Arial" w:cs="Arial"/>
          <w:sz w:val="18"/>
        </w:rPr>
      </w:pPr>
      <w:r w:rsidRPr="00273A3C">
        <w:rPr>
          <w:rFonts w:ascii="Arial" w:hAnsi="Arial" w:cs="Arial"/>
          <w:sz w:val="18"/>
        </w:rPr>
        <w:t>In case the product is from your own farm / wild collection AND you have more than one certified farm / wild collection center:</w:t>
      </w:r>
    </w:p>
    <w:p w14:paraId="601C8236" w14:textId="1A193371" w:rsidR="00D441A2" w:rsidRPr="00273A3C" w:rsidRDefault="00D441A2" w:rsidP="00D441A2">
      <w:pPr>
        <w:pStyle w:val="ListeParagraf"/>
        <w:spacing w:after="120"/>
        <w:ind w:left="360"/>
        <w:rPr>
          <w:rFonts w:ascii="Arial" w:hAnsi="Arial" w:cs="Arial"/>
          <w:sz w:val="18"/>
        </w:rPr>
      </w:pPr>
      <w:r w:rsidRPr="00273A3C">
        <w:rPr>
          <w:rFonts w:ascii="Arial" w:hAnsi="Arial" w:cs="Arial"/>
          <w:sz w:val="18"/>
        </w:rPr>
        <w:t>Document that shows the origin of the product, e.g. incoming records or traceability chart.</w:t>
      </w:r>
    </w:p>
    <w:p w14:paraId="6CD66921" w14:textId="77777777" w:rsidR="00645B47" w:rsidRPr="00273A3C" w:rsidRDefault="00645B47" w:rsidP="00645B47">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Ürünün kendi çiftliğinizden / doğadan toplamanızdan olması VE birden fazla sertifikalı çiftliğiniz / doğadan toplama merkeziniz olması durumunda:</w:t>
      </w:r>
    </w:p>
    <w:p w14:paraId="3291268B" w14:textId="788BF6D2" w:rsidR="00645B47" w:rsidRPr="00273A3C" w:rsidRDefault="00645B47" w:rsidP="00645B47">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Ürünün menşeini gösteren belge, örneğin giriş kayıtları veya izlenebilirlik çizelgesi.</w:t>
      </w:r>
    </w:p>
    <w:p w14:paraId="43F33EC3" w14:textId="77777777" w:rsidR="00243CFB" w:rsidRPr="00273A3C" w:rsidRDefault="00243CFB" w:rsidP="0087734F">
      <w:pPr>
        <w:numPr>
          <w:ilvl w:val="0"/>
          <w:numId w:val="17"/>
        </w:numPr>
        <w:ind w:left="357" w:hanging="357"/>
        <w:rPr>
          <w:rFonts w:ascii="Arial" w:hAnsi="Arial" w:cs="Arial"/>
          <w:bCs/>
          <w:i/>
          <w:sz w:val="18"/>
          <w:szCs w:val="18"/>
        </w:rPr>
      </w:pPr>
      <w:r w:rsidRPr="00273A3C">
        <w:rPr>
          <w:rFonts w:ascii="Arial" w:hAnsi="Arial" w:cs="Arial"/>
          <w:b/>
          <w:sz w:val="18"/>
        </w:rPr>
        <w:t>If the product is processed or stored by one or more other entities</w:t>
      </w:r>
      <w:r w:rsidRPr="00273A3C">
        <w:rPr>
          <w:rFonts w:ascii="Arial" w:hAnsi="Arial" w:cs="Arial"/>
          <w:sz w:val="18"/>
        </w:rPr>
        <w:t xml:space="preserve"> (e.g.: you buy grains from Farm A, but before the grains are delivered to you, they are cleaned in Facility B, and stored in Facility C): provide evidence that these entities are certified, as well as documents allowing to trace the lot at each step (delivery notes, invoices, processing records, storage records…)</w:t>
      </w:r>
    </w:p>
    <w:p w14:paraId="49E07816" w14:textId="2F6B5FBB" w:rsidR="00D7143A" w:rsidRPr="00273A3C" w:rsidRDefault="00D7143A" w:rsidP="00D7143A">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Eğer ürün bir ya da birden çok işletmede işlendiyse ya da depolandıysa (örn: Çiftlik A’dan tahıl aldınız ancak tahıllar size teslim edilmeden önce İşletme B tarafından temizlendi ve İşletme C tarafından depolandı): bu işletmelerin sertifikalı olduğuna dair kanıtlar ve ürünün her adımda izlenmesini sağlayan dökümanlar (teslim</w:t>
      </w:r>
      <w:r w:rsidR="00D221CD" w:rsidRPr="00273A3C">
        <w:rPr>
          <w:rFonts w:ascii="Arial" w:hAnsi="Arial" w:cs="Arial"/>
          <w:bCs/>
          <w:i/>
          <w:color w:val="0000FF"/>
          <w:sz w:val="18"/>
          <w:szCs w:val="18"/>
        </w:rPr>
        <w:t>at</w:t>
      </w:r>
      <w:r w:rsidRPr="00273A3C">
        <w:rPr>
          <w:rFonts w:ascii="Arial" w:hAnsi="Arial" w:cs="Arial"/>
          <w:bCs/>
          <w:i/>
          <w:color w:val="0000FF"/>
          <w:sz w:val="18"/>
          <w:szCs w:val="18"/>
        </w:rPr>
        <w:t xml:space="preserve"> notları, faturalar, işleme kayıtları, depo kayıtları)</w:t>
      </w:r>
    </w:p>
    <w:p w14:paraId="7B6D041A" w14:textId="77777777" w:rsidR="002B1A83" w:rsidRPr="00273A3C" w:rsidRDefault="002B1A83" w:rsidP="00D7143A">
      <w:pPr>
        <w:pStyle w:val="ListeParagraf"/>
        <w:spacing w:after="120"/>
        <w:ind w:left="360"/>
        <w:rPr>
          <w:rFonts w:ascii="Arial" w:hAnsi="Arial" w:cs="Arial"/>
          <w:bCs/>
          <w:i/>
          <w:color w:val="0000FF"/>
          <w:sz w:val="18"/>
          <w:szCs w:val="18"/>
        </w:rPr>
      </w:pPr>
    </w:p>
    <w:p w14:paraId="4C10C9DA" w14:textId="489F3BF0" w:rsidR="008E010F" w:rsidRPr="00273A3C" w:rsidRDefault="008E010F" w:rsidP="00906080">
      <w:pPr>
        <w:pStyle w:val="ListeParagraf"/>
        <w:numPr>
          <w:ilvl w:val="0"/>
          <w:numId w:val="17"/>
        </w:numPr>
        <w:spacing w:after="120"/>
        <w:rPr>
          <w:rFonts w:ascii="Arial" w:hAnsi="Arial" w:cs="Arial"/>
          <w:b/>
          <w:bCs/>
          <w:sz w:val="18"/>
        </w:rPr>
      </w:pPr>
      <w:r w:rsidRPr="00273A3C">
        <w:rPr>
          <w:rFonts w:ascii="Arial" w:hAnsi="Arial" w:cs="Arial"/>
          <w:b/>
          <w:bCs/>
          <w:sz w:val="18"/>
        </w:rPr>
        <w:t>For coffee producer/processor groups only:</w:t>
      </w:r>
    </w:p>
    <w:p w14:paraId="3B1C8517" w14:textId="77777777" w:rsidR="008E010F" w:rsidRPr="00273A3C" w:rsidRDefault="008E010F" w:rsidP="008E010F">
      <w:pPr>
        <w:spacing w:after="120"/>
        <w:ind w:left="360"/>
        <w:rPr>
          <w:rFonts w:ascii="Arial" w:hAnsi="Arial" w:cs="Arial"/>
          <w:bCs/>
          <w:sz w:val="18"/>
        </w:rPr>
      </w:pPr>
      <w:r w:rsidRPr="00273A3C">
        <w:rPr>
          <w:rFonts w:ascii="Arial" w:hAnsi="Arial" w:cs="Arial"/>
          <w:bCs/>
          <w:sz w:val="18"/>
        </w:rPr>
        <w:t xml:space="preserve">Please send evidence which washing station(s) was/were involved in processing the export lot(s). For this, please use the annex of washing stations (processing units) of your organic certificate (for EU standard), insert the relevant export lot number and mark the washing station(s) involved in processing the export lot(s). </w:t>
      </w:r>
    </w:p>
    <w:p w14:paraId="19A7B4FD" w14:textId="502A957A" w:rsidR="00944669" w:rsidRPr="00273A3C" w:rsidRDefault="008E010F" w:rsidP="0087734F">
      <w:pPr>
        <w:ind w:left="357"/>
        <w:rPr>
          <w:rFonts w:ascii="Arial" w:hAnsi="Arial" w:cs="Arial"/>
          <w:bCs/>
          <w:sz w:val="18"/>
        </w:rPr>
      </w:pPr>
      <w:r w:rsidRPr="00273A3C">
        <w:rPr>
          <w:rFonts w:ascii="Arial" w:hAnsi="Arial" w:cs="Arial"/>
          <w:bCs/>
          <w:sz w:val="18"/>
        </w:rPr>
        <w:t>(Exception: If all producers are always contributing to all export lots, please explain and confirm this in an official declaration (company letter, signed and stamped) and send it to us in advance.)</w:t>
      </w:r>
    </w:p>
    <w:p w14:paraId="2104B801" w14:textId="77777777" w:rsidR="0087734F" w:rsidRPr="00273A3C" w:rsidRDefault="0087734F" w:rsidP="0087734F">
      <w:pPr>
        <w:ind w:left="357"/>
        <w:rPr>
          <w:rFonts w:ascii="Arial" w:hAnsi="Arial" w:cs="Arial"/>
          <w:b/>
          <w:bCs/>
          <w:i/>
          <w:color w:val="0000FF"/>
          <w:sz w:val="18"/>
        </w:rPr>
      </w:pPr>
      <w:r w:rsidRPr="00273A3C">
        <w:rPr>
          <w:rFonts w:ascii="Arial" w:hAnsi="Arial" w:cs="Arial"/>
          <w:b/>
          <w:bCs/>
          <w:i/>
          <w:color w:val="0000FF"/>
          <w:sz w:val="18"/>
        </w:rPr>
        <w:t>Sadece kahve üretici/ işleyici grupları için:</w:t>
      </w:r>
    </w:p>
    <w:p w14:paraId="4D13BE47" w14:textId="77777777" w:rsidR="0087734F" w:rsidRPr="00273A3C" w:rsidRDefault="0087734F" w:rsidP="0087734F">
      <w:pPr>
        <w:spacing w:after="120"/>
        <w:ind w:left="360"/>
        <w:rPr>
          <w:rFonts w:ascii="Arial" w:hAnsi="Arial" w:cs="Arial"/>
          <w:bCs/>
          <w:i/>
          <w:color w:val="0000FF"/>
          <w:sz w:val="18"/>
        </w:rPr>
      </w:pPr>
      <w:r w:rsidRPr="00273A3C">
        <w:rPr>
          <w:rFonts w:ascii="Arial" w:hAnsi="Arial" w:cs="Arial"/>
          <w:bCs/>
          <w:i/>
          <w:color w:val="0000FF"/>
          <w:sz w:val="18"/>
        </w:rPr>
        <w:t xml:space="preserve">Lütfen hangi </w:t>
      </w:r>
      <w:r w:rsidRPr="00273A3C">
        <w:rPr>
          <w:rFonts w:ascii="Arial" w:hAnsi="Arial" w:cs="Arial"/>
          <w:bCs/>
          <w:i/>
          <w:color w:val="0000FF"/>
          <w:sz w:val="18"/>
          <w:u w:val="single"/>
        </w:rPr>
        <w:t>yıkama istasyonunun/istasyonlarının ihracat lot(larının) işlenmesine dahil olduğuna/katıldığına</w:t>
      </w:r>
      <w:r w:rsidRPr="00273A3C">
        <w:rPr>
          <w:rFonts w:ascii="Arial" w:hAnsi="Arial" w:cs="Arial"/>
          <w:bCs/>
          <w:i/>
          <w:color w:val="0000FF"/>
          <w:sz w:val="18"/>
        </w:rPr>
        <w:t xml:space="preserve"> dair kanıt gönderiniz.</w:t>
      </w:r>
      <w:r w:rsidRPr="00273A3C">
        <w:rPr>
          <w:i/>
        </w:rPr>
        <w:t xml:space="preserve"> </w:t>
      </w:r>
      <w:r w:rsidRPr="00273A3C">
        <w:rPr>
          <w:rFonts w:ascii="Arial" w:hAnsi="Arial" w:cs="Arial"/>
          <w:bCs/>
          <w:i/>
          <w:color w:val="0000FF"/>
          <w:sz w:val="18"/>
        </w:rPr>
        <w:t>Bunun için lütfen organik sertifikanızın (AB standardı için) yıkama istasyonlarının (işleme birimlerinin) ekini kullanınız, ilgili ihracat lot numarasını girin ve ihracat lotunun/lotlarının işlenmesinde yer alan yıkama istasyonunu/istasyonlarını işaretleyiniz.</w:t>
      </w:r>
      <w:r w:rsidRPr="00273A3C">
        <w:rPr>
          <w:i/>
        </w:rPr>
        <w:t xml:space="preserve"> </w:t>
      </w:r>
      <w:r w:rsidRPr="00273A3C">
        <w:rPr>
          <w:rFonts w:ascii="Arial" w:hAnsi="Arial" w:cs="Arial"/>
          <w:bCs/>
          <w:i/>
          <w:color w:val="0000FF"/>
          <w:sz w:val="18"/>
        </w:rPr>
        <w:t>(İstisna: Tüm üreticiler her zaman tüm ihracat lotlarına katkıda bulunuyorsa, lütfen bunu resmi bir beyanda (imzalı ve kaşeli şirket yazısı) açıklayıp onaylayınız ve bize önceden gönderiniz.)</w:t>
      </w:r>
    </w:p>
    <w:p w14:paraId="18A2DF85" w14:textId="77777777" w:rsidR="0087734F" w:rsidRPr="00273A3C" w:rsidRDefault="0087734F" w:rsidP="008E010F">
      <w:pPr>
        <w:spacing w:after="120"/>
        <w:ind w:left="360"/>
        <w:rPr>
          <w:rFonts w:ascii="Arial" w:hAnsi="Arial" w:cs="Arial"/>
          <w:bCs/>
          <w:sz w:val="18"/>
        </w:rPr>
      </w:pPr>
    </w:p>
    <w:p w14:paraId="3BF3924C" w14:textId="77777777" w:rsidR="009174C3" w:rsidRPr="00273A3C" w:rsidRDefault="009174C3" w:rsidP="009174C3">
      <w:pPr>
        <w:spacing w:after="120"/>
        <w:ind w:left="360"/>
        <w:rPr>
          <w:rFonts w:ascii="Arial" w:hAnsi="Arial" w:cs="Arial"/>
          <w:b/>
          <w:bCs/>
          <w:sz w:val="18"/>
        </w:rPr>
      </w:pPr>
      <w:r w:rsidRPr="00273A3C">
        <w:rPr>
          <w:rFonts w:ascii="Arial" w:hAnsi="Arial" w:cs="Arial"/>
          <w:b/>
          <w:bCs/>
          <w:sz w:val="18"/>
        </w:rPr>
        <w:t>For ALL OTHER farmer groups (that do not produce coffee):</w:t>
      </w:r>
    </w:p>
    <w:p w14:paraId="0A404547" w14:textId="77777777" w:rsidR="009174C3" w:rsidRPr="00273A3C" w:rsidRDefault="009174C3" w:rsidP="009174C3">
      <w:pPr>
        <w:spacing w:after="120"/>
        <w:ind w:left="360"/>
        <w:rPr>
          <w:rFonts w:ascii="Arial" w:hAnsi="Arial" w:cs="Arial"/>
          <w:bCs/>
          <w:sz w:val="18"/>
        </w:rPr>
      </w:pPr>
      <w:r w:rsidRPr="00273A3C">
        <w:rPr>
          <w:rFonts w:ascii="Arial" w:hAnsi="Arial" w:cs="Arial"/>
          <w:bCs/>
          <w:sz w:val="18"/>
        </w:rPr>
        <w:t>Please send a list of all producers involved in the production for each export lot. For this please use the producer annex of your organic certificate (for EU standard), insert the relevant export lot number and mark the producers involved in the production of this export lot.</w:t>
      </w:r>
    </w:p>
    <w:p w14:paraId="09B6860A" w14:textId="3B65AFE2" w:rsidR="00906080" w:rsidRPr="00273A3C" w:rsidRDefault="009174C3" w:rsidP="0087734F">
      <w:pPr>
        <w:ind w:left="357"/>
        <w:rPr>
          <w:rFonts w:ascii="Arial" w:hAnsi="Arial" w:cs="Arial"/>
          <w:bCs/>
          <w:sz w:val="18"/>
        </w:rPr>
      </w:pPr>
      <w:r w:rsidRPr="00273A3C">
        <w:rPr>
          <w:rFonts w:ascii="Arial" w:hAnsi="Arial" w:cs="Arial"/>
          <w:bCs/>
          <w:sz w:val="18"/>
        </w:rPr>
        <w:t>(Exception: If all producers are always contributing to all export lots, please explain and confirm this in an official declaration (company letter, signed and stamped) and send it to us in advance.)</w:t>
      </w:r>
    </w:p>
    <w:p w14:paraId="4D237851" w14:textId="10498CAC" w:rsidR="00992D52" w:rsidRPr="00273A3C" w:rsidRDefault="00992D52" w:rsidP="0087734F">
      <w:pPr>
        <w:ind w:left="357"/>
        <w:rPr>
          <w:rFonts w:ascii="Arial" w:hAnsi="Arial" w:cs="Arial"/>
          <w:b/>
          <w:bCs/>
          <w:i/>
          <w:color w:val="0000FF"/>
          <w:sz w:val="18"/>
        </w:rPr>
      </w:pPr>
      <w:r w:rsidRPr="00273A3C">
        <w:rPr>
          <w:rFonts w:ascii="Arial" w:hAnsi="Arial" w:cs="Arial"/>
          <w:b/>
          <w:bCs/>
          <w:i/>
          <w:color w:val="0000FF"/>
          <w:sz w:val="18"/>
        </w:rPr>
        <w:t>DİĞER TÜM üretici grupları (kahve üretmeyen) için:</w:t>
      </w:r>
    </w:p>
    <w:p w14:paraId="62CB630C" w14:textId="313CCBA4" w:rsidR="006576C9" w:rsidRPr="00273A3C" w:rsidRDefault="00B169F0" w:rsidP="00906080">
      <w:pPr>
        <w:spacing w:after="120"/>
        <w:ind w:left="360"/>
        <w:rPr>
          <w:rFonts w:ascii="Arial" w:hAnsi="Arial" w:cs="Arial"/>
          <w:bCs/>
          <w:color w:val="0000FF"/>
          <w:sz w:val="18"/>
        </w:rPr>
      </w:pPr>
      <w:r w:rsidRPr="00273A3C">
        <w:rPr>
          <w:rFonts w:ascii="Arial" w:hAnsi="Arial" w:cs="Arial"/>
          <w:bCs/>
          <w:i/>
          <w:color w:val="0000FF"/>
          <w:sz w:val="18"/>
        </w:rPr>
        <w:t xml:space="preserve">Lütfen </w:t>
      </w:r>
      <w:r w:rsidRPr="00273A3C">
        <w:rPr>
          <w:rFonts w:ascii="Arial" w:hAnsi="Arial" w:cs="Arial"/>
          <w:bCs/>
          <w:i/>
          <w:color w:val="0000FF"/>
          <w:sz w:val="18"/>
          <w:u w:val="single"/>
        </w:rPr>
        <w:t>her ihracat lotu için üretimde yer alan tüm üreticilerin bir listesini</w:t>
      </w:r>
      <w:r w:rsidRPr="00273A3C">
        <w:rPr>
          <w:rFonts w:ascii="Arial" w:hAnsi="Arial" w:cs="Arial"/>
          <w:bCs/>
          <w:i/>
          <w:color w:val="0000FF"/>
          <w:sz w:val="18"/>
        </w:rPr>
        <w:t xml:space="preserve"> gönderiniz.</w:t>
      </w:r>
      <w:r w:rsidR="00EC7A8A" w:rsidRPr="00273A3C">
        <w:rPr>
          <w:i/>
          <w:color w:val="0000FF"/>
        </w:rPr>
        <w:t xml:space="preserve"> </w:t>
      </w:r>
      <w:r w:rsidR="00EC7A8A" w:rsidRPr="00273A3C">
        <w:rPr>
          <w:rFonts w:ascii="Arial" w:hAnsi="Arial" w:cs="Arial"/>
          <w:bCs/>
          <w:i/>
          <w:color w:val="0000FF"/>
          <w:sz w:val="18"/>
        </w:rPr>
        <w:t>Bunun için lütfen organik sertifikanızın (AB standardı için) üretici ekini kullanın, ilgili ihracat lot numarasını girin ve bu ihracat lotunun üretiminde yer alan üreticileri işaretleyiniz.</w:t>
      </w:r>
      <w:r w:rsidR="00EC7A8A" w:rsidRPr="00273A3C">
        <w:rPr>
          <w:i/>
          <w:color w:val="0000FF"/>
        </w:rPr>
        <w:t xml:space="preserve"> </w:t>
      </w:r>
      <w:r w:rsidR="00EC7A8A" w:rsidRPr="00273A3C">
        <w:rPr>
          <w:rFonts w:ascii="Arial" w:hAnsi="Arial" w:cs="Arial"/>
          <w:bCs/>
          <w:i/>
          <w:color w:val="0000FF"/>
          <w:sz w:val="18"/>
        </w:rPr>
        <w:t xml:space="preserve">(İstisna: Tüm üreticiler her zaman tüm ihracat partilerine katkıda bulunuyorsa, lütfen bunu resmi bir beyanda (imzalı ve kaşeli şirket yazısı) açıklayıp onaylayınız ve bize </w:t>
      </w:r>
      <w:r w:rsidR="00EC7A8A" w:rsidRPr="00273A3C">
        <w:rPr>
          <w:rFonts w:ascii="Arial" w:hAnsi="Arial" w:cs="Arial"/>
          <w:bCs/>
          <w:i/>
          <w:color w:val="0000FF"/>
          <w:sz w:val="18"/>
        </w:rPr>
        <w:lastRenderedPageBreak/>
        <w:t>önceden gönderiniz.)</w:t>
      </w:r>
      <w:r w:rsidR="00906080" w:rsidRPr="00273A3C">
        <w:rPr>
          <w:rFonts w:ascii="Arial" w:hAnsi="Arial" w:cs="Arial"/>
          <w:bCs/>
          <w:i/>
          <w:color w:val="0000FF"/>
          <w:sz w:val="18"/>
        </w:rPr>
        <w:t>.</w:t>
      </w:r>
      <w:r w:rsidR="00BA741D" w:rsidRPr="00273A3C">
        <w:rPr>
          <w:rFonts w:ascii="Arial" w:hAnsi="Arial" w:cs="Arial"/>
          <w:bCs/>
          <w:i/>
          <w:color w:val="0000FF"/>
          <w:sz w:val="18"/>
        </w:rPr>
        <w:t xml:space="preserve">Tüm belgelerin birbiriyle </w:t>
      </w:r>
      <w:r w:rsidR="001705CC" w:rsidRPr="00273A3C">
        <w:rPr>
          <w:rFonts w:ascii="Arial" w:hAnsi="Arial" w:cs="Arial"/>
          <w:b/>
          <w:bCs/>
          <w:i/>
          <w:color w:val="0000FF"/>
          <w:sz w:val="18"/>
        </w:rPr>
        <w:t>bağlantılı</w:t>
      </w:r>
      <w:r w:rsidR="001705CC" w:rsidRPr="00273A3C">
        <w:rPr>
          <w:rFonts w:ascii="Arial" w:hAnsi="Arial" w:cs="Arial"/>
          <w:bCs/>
          <w:i/>
          <w:color w:val="0000FF"/>
          <w:sz w:val="18"/>
        </w:rPr>
        <w:t xml:space="preserve"> </w:t>
      </w:r>
      <w:r w:rsidR="00BA741D" w:rsidRPr="00273A3C">
        <w:rPr>
          <w:rFonts w:ascii="Arial" w:hAnsi="Arial" w:cs="Arial"/>
          <w:bCs/>
          <w:i/>
          <w:color w:val="0000FF"/>
          <w:sz w:val="18"/>
        </w:rPr>
        <w:t xml:space="preserve">olması ve ürünün </w:t>
      </w:r>
      <w:r w:rsidR="00BA741D" w:rsidRPr="00273A3C">
        <w:rPr>
          <w:rFonts w:ascii="Arial" w:hAnsi="Arial" w:cs="Arial"/>
          <w:b/>
          <w:bCs/>
          <w:i/>
          <w:color w:val="0000FF"/>
          <w:sz w:val="18"/>
        </w:rPr>
        <w:t>organik</w:t>
      </w:r>
      <w:r w:rsidR="00BA741D" w:rsidRPr="00273A3C">
        <w:rPr>
          <w:rFonts w:ascii="Arial" w:hAnsi="Arial" w:cs="Arial"/>
          <w:bCs/>
          <w:i/>
          <w:color w:val="0000FF"/>
          <w:sz w:val="18"/>
        </w:rPr>
        <w:t xml:space="preserve"> statüsünü belirtmesi gerekir</w:t>
      </w:r>
      <w:r w:rsidR="00BA741D" w:rsidRPr="00273A3C">
        <w:rPr>
          <w:rFonts w:ascii="Arial" w:hAnsi="Arial" w:cs="Arial"/>
          <w:bCs/>
          <w:color w:val="0000FF"/>
          <w:sz w:val="18"/>
        </w:rPr>
        <w:t>.</w:t>
      </w:r>
    </w:p>
    <w:p w14:paraId="03571C8A" w14:textId="19E95306" w:rsidR="00C65AD7" w:rsidRPr="00273A3C" w:rsidRDefault="00C65AD7" w:rsidP="00C65AD7">
      <w:pPr>
        <w:pStyle w:val="ListeParagraf"/>
        <w:numPr>
          <w:ilvl w:val="0"/>
          <w:numId w:val="17"/>
        </w:numPr>
        <w:spacing w:after="120"/>
        <w:rPr>
          <w:rFonts w:ascii="Arial" w:hAnsi="Arial" w:cs="Arial"/>
          <w:bCs/>
          <w:sz w:val="18"/>
          <w:u w:val="single"/>
        </w:rPr>
      </w:pPr>
      <w:r w:rsidRPr="00273A3C">
        <w:rPr>
          <w:rFonts w:ascii="Arial" w:hAnsi="Arial" w:cs="Arial"/>
          <w:bCs/>
          <w:sz w:val="18"/>
          <w:u w:val="single"/>
        </w:rPr>
        <w:t xml:space="preserve">All documents need to be </w:t>
      </w:r>
      <w:r w:rsidRPr="00273A3C">
        <w:rPr>
          <w:rFonts w:ascii="Arial" w:hAnsi="Arial" w:cs="Arial"/>
          <w:b/>
          <w:bCs/>
          <w:sz w:val="18"/>
          <w:u w:val="single"/>
        </w:rPr>
        <w:t>connectable</w:t>
      </w:r>
      <w:r w:rsidRPr="00273A3C">
        <w:rPr>
          <w:rFonts w:ascii="Arial" w:hAnsi="Arial" w:cs="Arial"/>
          <w:bCs/>
          <w:sz w:val="18"/>
          <w:u w:val="single"/>
        </w:rPr>
        <w:t xml:space="preserve"> and indicate the </w:t>
      </w:r>
      <w:r w:rsidRPr="00273A3C">
        <w:rPr>
          <w:rFonts w:ascii="Arial" w:hAnsi="Arial" w:cs="Arial"/>
          <w:b/>
          <w:bCs/>
          <w:sz w:val="18"/>
          <w:u w:val="single"/>
        </w:rPr>
        <w:t>organic</w:t>
      </w:r>
      <w:r w:rsidRPr="00273A3C">
        <w:rPr>
          <w:rFonts w:ascii="Arial" w:hAnsi="Arial" w:cs="Arial"/>
          <w:bCs/>
          <w:sz w:val="18"/>
          <w:u w:val="single"/>
        </w:rPr>
        <w:t xml:space="preserve"> status of the product.</w:t>
      </w:r>
    </w:p>
    <w:p w14:paraId="212E8921" w14:textId="152E641E" w:rsidR="00843A4F" w:rsidRPr="00273A3C" w:rsidRDefault="00C65AD7" w:rsidP="000127B7">
      <w:pPr>
        <w:pStyle w:val="ListeParagraf"/>
        <w:spacing w:after="120"/>
        <w:ind w:left="360"/>
      </w:pPr>
      <w:r w:rsidRPr="00273A3C">
        <w:rPr>
          <w:rFonts w:ascii="Arial" w:hAnsi="Arial" w:cs="Arial"/>
          <w:bCs/>
          <w:i/>
          <w:color w:val="0000FF"/>
          <w:sz w:val="18"/>
          <w:u w:val="single"/>
        </w:rPr>
        <w:t xml:space="preserve">Tüm belgelerin birbiriyle </w:t>
      </w:r>
      <w:r w:rsidRPr="00273A3C">
        <w:rPr>
          <w:rFonts w:ascii="Arial" w:hAnsi="Arial" w:cs="Arial"/>
          <w:b/>
          <w:bCs/>
          <w:i/>
          <w:color w:val="0000FF"/>
          <w:sz w:val="18"/>
          <w:u w:val="single"/>
        </w:rPr>
        <w:t>bağlantılı</w:t>
      </w:r>
      <w:r w:rsidRPr="00273A3C">
        <w:rPr>
          <w:rFonts w:ascii="Arial" w:hAnsi="Arial" w:cs="Arial"/>
          <w:bCs/>
          <w:i/>
          <w:color w:val="0000FF"/>
          <w:sz w:val="18"/>
          <w:u w:val="single"/>
        </w:rPr>
        <w:t xml:space="preserve"> olması ve ürünün </w:t>
      </w:r>
      <w:r w:rsidRPr="00273A3C">
        <w:rPr>
          <w:rFonts w:ascii="Arial" w:hAnsi="Arial" w:cs="Arial"/>
          <w:b/>
          <w:bCs/>
          <w:i/>
          <w:color w:val="0000FF"/>
          <w:sz w:val="18"/>
          <w:u w:val="single"/>
        </w:rPr>
        <w:t>organik</w:t>
      </w:r>
      <w:r w:rsidRPr="00273A3C">
        <w:rPr>
          <w:rFonts w:ascii="Arial" w:hAnsi="Arial" w:cs="Arial"/>
          <w:bCs/>
          <w:i/>
          <w:color w:val="0000FF"/>
          <w:sz w:val="18"/>
          <w:u w:val="single"/>
        </w:rPr>
        <w:t xml:space="preserve"> statüsünü belirtmesi gereki</w:t>
      </w:r>
    </w:p>
    <w:p w14:paraId="714133B5" w14:textId="52831481" w:rsidR="00435892" w:rsidRPr="00273A3C" w:rsidRDefault="00435892" w:rsidP="00435892">
      <w:pPr>
        <w:rPr>
          <w:rFonts w:ascii="Arial" w:hAnsi="Arial" w:cs="Arial"/>
          <w:b/>
          <w:bCs/>
          <w:sz w:val="22"/>
        </w:rPr>
      </w:pPr>
      <w:r w:rsidRPr="00273A3C">
        <w:rPr>
          <w:rFonts w:ascii="Arial" w:hAnsi="Arial" w:cs="Arial"/>
          <w:b/>
          <w:bCs/>
          <w:sz w:val="22"/>
        </w:rPr>
        <w:t>Application Annex 2</w:t>
      </w:r>
    </w:p>
    <w:p w14:paraId="72BC3AE5" w14:textId="7A0267C8" w:rsidR="00435892" w:rsidRPr="00273A3C" w:rsidRDefault="00435892" w:rsidP="00435892">
      <w:pPr>
        <w:rPr>
          <w:rFonts w:ascii="Arial" w:hAnsi="Arial" w:cs="Arial"/>
          <w:b/>
          <w:bCs/>
          <w:i/>
          <w:color w:val="0000FF"/>
          <w:sz w:val="22"/>
        </w:rPr>
      </w:pPr>
      <w:r w:rsidRPr="00273A3C">
        <w:rPr>
          <w:rFonts w:ascii="Arial" w:hAnsi="Arial" w:cs="Arial"/>
          <w:b/>
          <w:bCs/>
          <w:i/>
          <w:color w:val="0000FF"/>
          <w:sz w:val="22"/>
        </w:rPr>
        <w:t>Başvuru Eki 2</w:t>
      </w:r>
    </w:p>
    <w:p w14:paraId="17344A92" w14:textId="77777777" w:rsidR="00435892" w:rsidRPr="00273A3C" w:rsidRDefault="00435892" w:rsidP="0089409B">
      <w:pPr>
        <w:pStyle w:val="ListeParagraf"/>
        <w:spacing w:after="120"/>
        <w:ind w:left="360"/>
        <w:rPr>
          <w:rFonts w:ascii="Arial" w:hAnsi="Arial" w:cs="Arial"/>
          <w:bCs/>
          <w:color w:val="0000FF"/>
          <w:sz w:val="18"/>
        </w:rPr>
      </w:pPr>
    </w:p>
    <w:p w14:paraId="6A7A122D" w14:textId="77777777" w:rsidR="00435892" w:rsidRPr="00273A3C" w:rsidRDefault="00435892" w:rsidP="00435892">
      <w:pPr>
        <w:rPr>
          <w:rFonts w:ascii="Arial" w:hAnsi="Arial" w:cs="Arial"/>
          <w:sz w:val="18"/>
          <w:szCs w:val="16"/>
        </w:rPr>
      </w:pPr>
      <w:bookmarkStart w:id="5" w:name="_Hlk88837694"/>
      <w:r w:rsidRPr="00273A3C">
        <w:rPr>
          <w:rFonts w:ascii="Arial" w:hAnsi="Arial" w:cs="Arial"/>
          <w:b/>
          <w:bCs/>
          <w:sz w:val="22"/>
          <w:u w:val="single"/>
        </w:rPr>
        <w:t xml:space="preserve">Important notes and explanations regarding </w:t>
      </w:r>
      <w:bookmarkEnd w:id="5"/>
      <w:r w:rsidRPr="00273A3C">
        <w:rPr>
          <w:rFonts w:ascii="Arial" w:hAnsi="Arial" w:cs="Arial"/>
          <w:b/>
          <w:bCs/>
          <w:sz w:val="22"/>
          <w:u w:val="single"/>
        </w:rPr>
        <w:t>EU-COIs</w:t>
      </w:r>
      <w:r w:rsidRPr="00273A3C">
        <w:rPr>
          <w:rFonts w:ascii="Arial" w:hAnsi="Arial" w:cs="Arial"/>
          <w:b/>
          <w:bCs/>
          <w:sz w:val="22"/>
        </w:rPr>
        <w:t xml:space="preserve"> </w:t>
      </w:r>
      <w:r w:rsidRPr="00273A3C">
        <w:rPr>
          <w:rFonts w:ascii="Arial" w:hAnsi="Arial" w:cs="Arial"/>
          <w:b/>
          <w:bCs/>
          <w:sz w:val="22"/>
        </w:rPr>
        <w:br/>
      </w:r>
      <w:r w:rsidRPr="00273A3C">
        <w:rPr>
          <w:rFonts w:ascii="Arial" w:hAnsi="Arial" w:cs="Arial"/>
          <w:sz w:val="18"/>
          <w:szCs w:val="16"/>
        </w:rPr>
        <w:t>(mandatory for all imports from third countries into the EU, EEA (European Economic Area), Switzerland and Northern Ireland)</w:t>
      </w:r>
    </w:p>
    <w:p w14:paraId="0BD0D1AF" w14:textId="5F87502C" w:rsidR="00C0789A" w:rsidRPr="00273A3C" w:rsidRDefault="00C0789A" w:rsidP="00435892">
      <w:pPr>
        <w:rPr>
          <w:rFonts w:ascii="Arial" w:hAnsi="Arial" w:cs="Arial"/>
          <w:b/>
          <w:i/>
          <w:color w:val="0000FF"/>
          <w:sz w:val="20"/>
          <w:szCs w:val="18"/>
          <w:u w:val="single"/>
        </w:rPr>
      </w:pPr>
      <w:r w:rsidRPr="00273A3C">
        <w:rPr>
          <w:rFonts w:ascii="Arial" w:hAnsi="Arial" w:cs="Arial"/>
          <w:b/>
          <w:i/>
          <w:color w:val="0000FF"/>
          <w:sz w:val="20"/>
          <w:szCs w:val="18"/>
          <w:u w:val="single"/>
        </w:rPr>
        <w:t>AB-COI'lere ilişkin önemli notlar ve açıklamalar</w:t>
      </w:r>
    </w:p>
    <w:p w14:paraId="704D8F29" w14:textId="0CEFC5D4" w:rsidR="00435892" w:rsidRPr="00273A3C" w:rsidRDefault="00C0789A" w:rsidP="00C0789A">
      <w:pPr>
        <w:spacing w:after="120"/>
        <w:rPr>
          <w:rFonts w:ascii="Arial" w:hAnsi="Arial" w:cs="Arial"/>
          <w:bCs/>
          <w:i/>
          <w:color w:val="0000FF"/>
          <w:sz w:val="18"/>
        </w:rPr>
      </w:pPr>
      <w:r w:rsidRPr="00273A3C">
        <w:rPr>
          <w:rFonts w:ascii="Arial" w:hAnsi="Arial" w:cs="Arial"/>
          <w:bCs/>
          <w:i/>
          <w:color w:val="0000FF"/>
          <w:sz w:val="18"/>
        </w:rPr>
        <w:t>(Üçüncü ülkelerden AB, AEA (Avrupa Ekonomik Alanı), İsviçre ve Kuzey İrlanda'ya yapılan tüm ithalatlar için zorunludur)</w:t>
      </w:r>
    </w:p>
    <w:p w14:paraId="4C1D8367" w14:textId="77777777" w:rsidR="00435892" w:rsidRPr="00273A3C" w:rsidRDefault="00435892" w:rsidP="0089409B">
      <w:pPr>
        <w:pStyle w:val="ListeParagraf"/>
        <w:spacing w:after="120"/>
        <w:ind w:left="360"/>
        <w:rPr>
          <w:rFonts w:ascii="Arial" w:hAnsi="Arial" w:cs="Arial"/>
          <w:bCs/>
          <w:color w:val="0000FF"/>
          <w:sz w:val="18"/>
        </w:rPr>
      </w:pPr>
    </w:p>
    <w:p w14:paraId="0125FD69" w14:textId="70A14531" w:rsidR="00843A4F" w:rsidRPr="00273A3C" w:rsidRDefault="00843A4F" w:rsidP="0087734F">
      <w:pPr>
        <w:pStyle w:val="ListeParagraf"/>
        <w:numPr>
          <w:ilvl w:val="0"/>
          <w:numId w:val="23"/>
        </w:numPr>
        <w:spacing w:after="120"/>
        <w:rPr>
          <w:rFonts w:ascii="Arial" w:hAnsi="Arial" w:cs="Arial"/>
          <w:sz w:val="18"/>
          <w:szCs w:val="18"/>
        </w:rPr>
      </w:pPr>
      <w:r w:rsidRPr="00273A3C">
        <w:rPr>
          <w:rFonts w:ascii="Arial" w:hAnsi="Arial" w:cs="Arial"/>
          <w:sz w:val="18"/>
          <w:szCs w:val="18"/>
        </w:rPr>
        <w:t xml:space="preserve">Please keep in mind that </w:t>
      </w:r>
      <w:r w:rsidRPr="00273A3C">
        <w:rPr>
          <w:rFonts w:ascii="Arial" w:hAnsi="Arial" w:cs="Arial"/>
          <w:b/>
          <w:bCs/>
          <w:sz w:val="18"/>
          <w:szCs w:val="18"/>
        </w:rPr>
        <w:t>all EU-COIs must be issued before the consignment leaves the country of export.</w:t>
      </w:r>
      <w:r w:rsidRPr="00273A3C">
        <w:rPr>
          <w:rFonts w:ascii="Arial" w:hAnsi="Arial" w:cs="Arial"/>
          <w:sz w:val="18"/>
          <w:szCs w:val="18"/>
        </w:rPr>
        <w:t xml:space="preserve"> </w:t>
      </w:r>
    </w:p>
    <w:p w14:paraId="1A24643B" w14:textId="7A93B4F5" w:rsidR="00843A4F" w:rsidRPr="00273A3C" w:rsidRDefault="00843A4F" w:rsidP="0087734F">
      <w:pPr>
        <w:pStyle w:val="ListeParagraf"/>
        <w:ind w:left="357"/>
        <w:rPr>
          <w:rFonts w:ascii="Arial" w:hAnsi="Arial" w:cs="Arial"/>
          <w:sz w:val="18"/>
          <w:szCs w:val="18"/>
        </w:rPr>
      </w:pPr>
      <w:bookmarkStart w:id="6" w:name="_Hlk111492830"/>
      <w:r w:rsidRPr="00273A3C">
        <w:rPr>
          <w:rFonts w:ascii="Arial" w:hAnsi="Arial" w:cs="Arial"/>
          <w:sz w:val="18"/>
          <w:szCs w:val="18"/>
        </w:rPr>
        <w:t>(Country of export means the country where the product has been subject to the last operation for the purposes of preparation and sealed in appropriate packaging or containers, i.e. where the last step of packing or labeling was done.)</w:t>
      </w:r>
      <w:bookmarkEnd w:id="6"/>
      <w:r w:rsidRPr="00273A3C">
        <w:rPr>
          <w:rFonts w:ascii="Arial" w:hAnsi="Arial" w:cs="Arial"/>
          <w:sz w:val="18"/>
          <w:szCs w:val="18"/>
        </w:rPr>
        <w:br/>
        <w:t xml:space="preserve">Consequently, </w:t>
      </w:r>
      <w:r w:rsidRPr="00273A3C">
        <w:rPr>
          <w:rFonts w:ascii="Arial" w:hAnsi="Arial" w:cs="Arial"/>
          <w:sz w:val="18"/>
          <w:szCs w:val="18"/>
          <w:u w:val="single"/>
        </w:rPr>
        <w:t>please make sure to apply for EU-COIs in advance</w:t>
      </w:r>
      <w:r w:rsidRPr="00273A3C">
        <w:rPr>
          <w:rFonts w:ascii="Arial" w:hAnsi="Arial" w:cs="Arial"/>
          <w:sz w:val="18"/>
          <w:szCs w:val="18"/>
        </w:rPr>
        <w:t>, with enough time for us to check all documents, clarify any questions that may come up and issue the COI before the goods leave the country of export.</w:t>
      </w:r>
    </w:p>
    <w:p w14:paraId="02C3D03F" w14:textId="636A47F4" w:rsidR="00843A4F" w:rsidRPr="00273A3C" w:rsidRDefault="00843A4F" w:rsidP="0087734F">
      <w:pPr>
        <w:ind w:left="357"/>
        <w:rPr>
          <w:rFonts w:ascii="Arial" w:hAnsi="Arial" w:cs="Arial"/>
          <w:bCs/>
          <w:i/>
          <w:sz w:val="18"/>
        </w:rPr>
      </w:pPr>
      <w:r w:rsidRPr="00273A3C">
        <w:rPr>
          <w:rFonts w:ascii="Arial" w:hAnsi="Arial" w:cs="Arial"/>
          <w:bCs/>
          <w:i/>
          <w:color w:val="0000FF"/>
          <w:sz w:val="18"/>
        </w:rPr>
        <w:t xml:space="preserve">Lütfen </w:t>
      </w:r>
      <w:r w:rsidRPr="00273A3C">
        <w:rPr>
          <w:rFonts w:ascii="Arial" w:hAnsi="Arial" w:cs="Arial"/>
          <w:b/>
          <w:bCs/>
          <w:i/>
          <w:color w:val="0000FF"/>
          <w:sz w:val="18"/>
        </w:rPr>
        <w:t>tüm AB-COI'lerinin, gönderinin ihraç ülkesinden ayrılmadan önce düzenlenmesi gerektiğini</w:t>
      </w:r>
      <w:r w:rsidRPr="00273A3C">
        <w:rPr>
          <w:rFonts w:ascii="Arial" w:hAnsi="Arial" w:cs="Arial"/>
          <w:bCs/>
          <w:i/>
          <w:color w:val="0000FF"/>
          <w:sz w:val="18"/>
        </w:rPr>
        <w:t xml:space="preserve"> unutmayınız.</w:t>
      </w:r>
      <w:r w:rsidRPr="00273A3C">
        <w:rPr>
          <w:rFonts w:ascii="Arial" w:hAnsi="Arial" w:cs="Arial"/>
          <w:bCs/>
          <w:i/>
          <w:sz w:val="18"/>
        </w:rPr>
        <w:t xml:space="preserve"> </w:t>
      </w:r>
      <w:r w:rsidRPr="00273A3C">
        <w:rPr>
          <w:rFonts w:ascii="Arial" w:hAnsi="Arial" w:cs="Arial"/>
          <w:bCs/>
          <w:i/>
          <w:color w:val="0000FF"/>
          <w:sz w:val="18"/>
        </w:rPr>
        <w:t>(İhracat ülkesi, ürünün hazırlanma amacıyla son işleme tabi tutulduğu ve uygun ambalaj veya kaplarda mühürlendiği, yani son paketleme veya etiketleme aşamasının yapıldığı ülke anlamına gelir).</w:t>
      </w:r>
    </w:p>
    <w:p w14:paraId="698FAF2B" w14:textId="77777777" w:rsidR="00843A4F" w:rsidRPr="00273A3C" w:rsidRDefault="00843A4F" w:rsidP="00843A4F">
      <w:pPr>
        <w:spacing w:after="120"/>
        <w:ind w:left="360"/>
        <w:rPr>
          <w:rFonts w:ascii="Arial" w:hAnsi="Arial" w:cs="Arial"/>
          <w:bCs/>
          <w:i/>
          <w:color w:val="0000FF"/>
          <w:sz w:val="18"/>
        </w:rPr>
      </w:pPr>
      <w:r w:rsidRPr="00273A3C">
        <w:rPr>
          <w:rFonts w:ascii="Arial" w:hAnsi="Arial" w:cs="Arial"/>
          <w:bCs/>
          <w:i/>
          <w:color w:val="0000FF"/>
          <w:sz w:val="18"/>
        </w:rPr>
        <w:t xml:space="preserve">Sonuç olarak, tüm belgeleri kontrol etmemiz, ortaya çıkabilecek soruları netleştirmemiz ve mallar sevk edilmeden önce COI'yi düzenlememiz için </w:t>
      </w:r>
      <w:r w:rsidRPr="00273A3C">
        <w:rPr>
          <w:rFonts w:ascii="Arial" w:hAnsi="Arial" w:cs="Arial"/>
          <w:bCs/>
          <w:i/>
          <w:color w:val="0000FF"/>
          <w:sz w:val="18"/>
          <w:u w:val="single"/>
        </w:rPr>
        <w:t>yüklemeden önce AB-COI'ye başvurduğunuzdan</w:t>
      </w:r>
      <w:r w:rsidRPr="00273A3C">
        <w:rPr>
          <w:rFonts w:ascii="Arial" w:hAnsi="Arial" w:cs="Arial"/>
          <w:bCs/>
          <w:i/>
          <w:color w:val="0000FF"/>
          <w:sz w:val="18"/>
        </w:rPr>
        <w:t xml:space="preserve"> emin olunuz. </w:t>
      </w:r>
    </w:p>
    <w:p w14:paraId="150ADF7C" w14:textId="54F710E5" w:rsidR="00682E23" w:rsidRPr="00273A3C" w:rsidRDefault="00F66F2F" w:rsidP="0087734F">
      <w:pPr>
        <w:pStyle w:val="ListeParagraf"/>
        <w:numPr>
          <w:ilvl w:val="0"/>
          <w:numId w:val="23"/>
        </w:numPr>
        <w:ind w:left="357" w:hanging="357"/>
        <w:rPr>
          <w:rFonts w:ascii="Arial" w:hAnsi="Arial" w:cs="Arial"/>
          <w:sz w:val="18"/>
          <w:szCs w:val="18"/>
        </w:rPr>
      </w:pPr>
      <w:r w:rsidRPr="00273A3C">
        <w:rPr>
          <w:rFonts w:ascii="Arial" w:hAnsi="Arial" w:cs="Arial"/>
          <w:sz w:val="18"/>
          <w:szCs w:val="18"/>
        </w:rPr>
        <w:t xml:space="preserve">According to the EU regulation, </w:t>
      </w:r>
      <w:r w:rsidRPr="00273A3C">
        <w:rPr>
          <w:rFonts w:ascii="Arial" w:hAnsi="Arial" w:cs="Arial"/>
          <w:b/>
          <w:bCs/>
          <w:sz w:val="18"/>
          <w:szCs w:val="18"/>
        </w:rPr>
        <w:t xml:space="preserve">all EU-COIs must be issued by the organic certifier of the operator who carried out the last operation for the purposes of </w:t>
      </w:r>
      <w:r w:rsidRPr="00273A3C">
        <w:rPr>
          <w:rFonts w:ascii="Arial" w:hAnsi="Arial" w:cs="Arial"/>
          <w:b/>
          <w:bCs/>
          <w:sz w:val="18"/>
          <w:szCs w:val="18"/>
          <w:u w:val="single"/>
        </w:rPr>
        <w:t>preparation</w:t>
      </w:r>
      <w:r w:rsidRPr="00273A3C">
        <w:rPr>
          <w:rFonts w:ascii="Arial" w:hAnsi="Arial" w:cs="Arial"/>
          <w:b/>
          <w:bCs/>
          <w:sz w:val="18"/>
          <w:szCs w:val="18"/>
        </w:rPr>
        <w:t>, e.g. packing or labeling.</w:t>
      </w:r>
      <w:r w:rsidRPr="00273A3C">
        <w:rPr>
          <w:rFonts w:ascii="Arial" w:hAnsi="Arial" w:cs="Arial"/>
          <w:sz w:val="18"/>
          <w:szCs w:val="18"/>
        </w:rPr>
        <w:br/>
        <w:t>This means that CERES can only issue the COI if the operator who carried out the last step of packing or labeling is certified by CERES.</w:t>
      </w:r>
      <w:r w:rsidRPr="00273A3C">
        <w:rPr>
          <w:rFonts w:ascii="Arial" w:hAnsi="Arial" w:cs="Arial"/>
          <w:sz w:val="18"/>
          <w:szCs w:val="18"/>
        </w:rPr>
        <w:br/>
        <w:t>If the operator who carried out the last preparation operation is certifed by another entity, their organic certifier must issue the COI</w:t>
      </w:r>
      <w:r w:rsidR="00682E23" w:rsidRPr="00273A3C">
        <w:rPr>
          <w:rFonts w:ascii="Arial" w:hAnsi="Arial" w:cs="Arial"/>
          <w:sz w:val="18"/>
          <w:szCs w:val="18"/>
        </w:rPr>
        <w:t>.</w:t>
      </w:r>
    </w:p>
    <w:p w14:paraId="479B033E" w14:textId="24E234A8" w:rsidR="008A4A85" w:rsidRPr="00273A3C" w:rsidRDefault="002D450F" w:rsidP="00682E23">
      <w:pPr>
        <w:pStyle w:val="ListeParagraf"/>
        <w:ind w:left="360"/>
        <w:rPr>
          <w:rFonts w:ascii="Arial" w:hAnsi="Arial" w:cs="Arial"/>
          <w:i/>
          <w:color w:val="0000FF"/>
          <w:sz w:val="18"/>
          <w:szCs w:val="18"/>
        </w:rPr>
      </w:pPr>
      <w:r w:rsidRPr="00273A3C">
        <w:rPr>
          <w:rFonts w:ascii="Arial" w:hAnsi="Arial" w:cs="Arial"/>
          <w:i/>
          <w:color w:val="0000FF"/>
          <w:sz w:val="18"/>
          <w:szCs w:val="18"/>
        </w:rPr>
        <w:t xml:space="preserve">AB yönetmeliğine göre, </w:t>
      </w:r>
      <w:r w:rsidRPr="00273A3C">
        <w:rPr>
          <w:rFonts w:ascii="Arial" w:hAnsi="Arial" w:cs="Arial"/>
          <w:b/>
          <w:i/>
          <w:color w:val="0000FF"/>
          <w:sz w:val="18"/>
          <w:szCs w:val="18"/>
        </w:rPr>
        <w:t xml:space="preserve">tüm AB-COI'ler, hazırlama amacıyla son işlemi gerçekleştiren </w:t>
      </w:r>
      <w:r w:rsidR="005B3C6F" w:rsidRPr="00273A3C">
        <w:rPr>
          <w:rFonts w:ascii="Arial" w:hAnsi="Arial" w:cs="Arial"/>
          <w:b/>
          <w:i/>
          <w:color w:val="0000FF"/>
          <w:sz w:val="18"/>
          <w:szCs w:val="18"/>
        </w:rPr>
        <w:t>operatör</w:t>
      </w:r>
      <w:r w:rsidRPr="00273A3C">
        <w:rPr>
          <w:rFonts w:ascii="Arial" w:hAnsi="Arial" w:cs="Arial"/>
          <w:b/>
          <w:i/>
          <w:color w:val="0000FF"/>
          <w:sz w:val="18"/>
          <w:szCs w:val="18"/>
        </w:rPr>
        <w:t xml:space="preserve"> organik sertifika sağlayıcısı tarafından düzenlenmelidir, örn. paketleme veya etiketleme.</w:t>
      </w:r>
      <w:r w:rsidR="003676BA" w:rsidRPr="00273A3C">
        <w:rPr>
          <w:i/>
          <w:color w:val="0000FF"/>
        </w:rPr>
        <w:t xml:space="preserve"> </w:t>
      </w:r>
      <w:r w:rsidR="003676BA" w:rsidRPr="00273A3C">
        <w:rPr>
          <w:rFonts w:ascii="Arial" w:hAnsi="Arial" w:cs="Arial"/>
          <w:i/>
          <w:color w:val="0000FF"/>
          <w:sz w:val="18"/>
          <w:szCs w:val="18"/>
        </w:rPr>
        <w:t>Bu, CERES'in COI'yi yalnızca paketleme veya etiketlemenin son adımını gerçekleştiren operatör CERES tarafından sertifikalandırılmışsa düzenleyebileceği anlamına gelir.</w:t>
      </w:r>
    </w:p>
    <w:p w14:paraId="2E13E3DC" w14:textId="0D054294" w:rsidR="00F66F2F" w:rsidRPr="00273A3C" w:rsidRDefault="00F66F2F" w:rsidP="00CD62B0">
      <w:pPr>
        <w:rPr>
          <w:rFonts w:ascii="Arial" w:hAnsi="Arial" w:cs="Arial"/>
          <w:sz w:val="18"/>
          <w:szCs w:val="18"/>
        </w:rPr>
      </w:pPr>
    </w:p>
    <w:p w14:paraId="37596468" w14:textId="09892622" w:rsidR="00682E23" w:rsidRPr="00273A3C" w:rsidRDefault="00843A4F" w:rsidP="00CD62B0">
      <w:pPr>
        <w:pStyle w:val="ListeParagraf"/>
        <w:numPr>
          <w:ilvl w:val="0"/>
          <w:numId w:val="23"/>
        </w:numPr>
        <w:spacing w:after="120"/>
        <w:rPr>
          <w:rFonts w:ascii="Arial" w:hAnsi="Arial" w:cs="Arial"/>
          <w:bCs/>
          <w:sz w:val="18"/>
        </w:rPr>
      </w:pPr>
      <w:bookmarkStart w:id="7" w:name="_Hlk102561204"/>
      <w:r w:rsidRPr="00273A3C">
        <w:rPr>
          <w:rFonts w:ascii="Arial" w:hAnsi="Arial" w:cs="Arial"/>
          <w:sz w:val="18"/>
          <w:szCs w:val="18"/>
        </w:rPr>
        <w:t xml:space="preserve">According to the EU regulation, the </w:t>
      </w:r>
      <w:r w:rsidRPr="00273A3C">
        <w:rPr>
          <w:rFonts w:ascii="Arial" w:hAnsi="Arial" w:cs="Arial"/>
          <w:b/>
          <w:bCs/>
          <w:sz w:val="18"/>
          <w:szCs w:val="18"/>
        </w:rPr>
        <w:t>exporter in the EU-COI is the operator performing the last operation for the purposes of preparation, e.g. packaging or labeling.</w:t>
      </w:r>
      <w:r w:rsidRPr="00273A3C">
        <w:rPr>
          <w:rFonts w:ascii="Arial" w:hAnsi="Arial" w:cs="Arial"/>
          <w:b/>
          <w:sz w:val="18"/>
          <w:szCs w:val="18"/>
        </w:rPr>
        <w:t xml:space="preserve"> </w:t>
      </w:r>
      <w:r w:rsidRPr="00273A3C">
        <w:rPr>
          <w:rFonts w:ascii="Arial" w:hAnsi="Arial" w:cs="Arial"/>
          <w:b/>
          <w:sz w:val="18"/>
          <w:szCs w:val="18"/>
        </w:rPr>
        <w:br/>
      </w:r>
      <w:r w:rsidRPr="00273A3C">
        <w:rPr>
          <w:rFonts w:ascii="Arial" w:hAnsi="Arial" w:cs="Arial"/>
          <w:bCs/>
          <w:sz w:val="18"/>
          <w:szCs w:val="18"/>
        </w:rPr>
        <w:t>This means that CERES can only mention operators that are involved in the last step of packaging and labeling of the product as exporter in an EU-COI.</w:t>
      </w:r>
      <w:bookmarkEnd w:id="7"/>
    </w:p>
    <w:p w14:paraId="18243341" w14:textId="77777777" w:rsidR="00843A4F" w:rsidRPr="00273A3C" w:rsidRDefault="00843A4F" w:rsidP="00843A4F">
      <w:pPr>
        <w:pStyle w:val="ListeParagraf"/>
        <w:spacing w:after="120"/>
        <w:ind w:left="360"/>
        <w:rPr>
          <w:rFonts w:ascii="Arial" w:hAnsi="Arial" w:cs="Arial"/>
          <w:b/>
          <w:bCs/>
          <w:i/>
          <w:sz w:val="18"/>
        </w:rPr>
      </w:pPr>
      <w:r w:rsidRPr="00273A3C">
        <w:rPr>
          <w:rFonts w:ascii="Arial" w:hAnsi="Arial" w:cs="Arial"/>
          <w:i/>
          <w:color w:val="0000FF"/>
          <w:sz w:val="18"/>
          <w:szCs w:val="18"/>
        </w:rPr>
        <w:t>AB yönetmeliğine göre,</w:t>
      </w:r>
      <w:r w:rsidRPr="00273A3C">
        <w:rPr>
          <w:rFonts w:ascii="Arial" w:hAnsi="Arial" w:cs="Arial"/>
          <w:bCs/>
          <w:i/>
          <w:sz w:val="18"/>
        </w:rPr>
        <w:t xml:space="preserve"> </w:t>
      </w:r>
      <w:r w:rsidRPr="00273A3C">
        <w:rPr>
          <w:rFonts w:ascii="Arial" w:hAnsi="Arial" w:cs="Arial"/>
          <w:b/>
          <w:bCs/>
          <w:i/>
          <w:color w:val="0000FF"/>
          <w:sz w:val="18"/>
        </w:rPr>
        <w:t>AB-COI'deki ihracatçı, paketleme veya etiketleme gibi hazırlık amacıyla son işlemi gerçekleştiren operatördür.</w:t>
      </w:r>
      <w:r w:rsidRPr="00273A3C">
        <w:rPr>
          <w:rFonts w:ascii="Arial" w:hAnsi="Arial" w:cs="Arial"/>
          <w:b/>
          <w:bCs/>
          <w:i/>
          <w:sz w:val="18"/>
        </w:rPr>
        <w:t xml:space="preserve"> </w:t>
      </w:r>
    </w:p>
    <w:p w14:paraId="3EDC61A6" w14:textId="3FCEF9BD" w:rsidR="00843A4F" w:rsidRPr="00273A3C" w:rsidRDefault="00843A4F" w:rsidP="0087734F">
      <w:pPr>
        <w:pStyle w:val="ListeParagraf"/>
        <w:spacing w:after="120"/>
        <w:ind w:left="360"/>
        <w:rPr>
          <w:rFonts w:ascii="Arial" w:hAnsi="Arial" w:cs="Arial"/>
          <w:i/>
          <w:color w:val="0000FF"/>
          <w:sz w:val="18"/>
          <w:szCs w:val="18"/>
        </w:rPr>
      </w:pPr>
      <w:r w:rsidRPr="00273A3C">
        <w:rPr>
          <w:rFonts w:ascii="Arial" w:hAnsi="Arial" w:cs="Arial"/>
          <w:i/>
          <w:color w:val="0000FF"/>
          <w:sz w:val="18"/>
          <w:szCs w:val="18"/>
        </w:rPr>
        <w:t>Bu, CERES'in bir AB-COI'de ihracatçı olarak yalnızca ürünün paketlenmesi ve etiketlenmesinin son adımında yer alan operatörlerden bahsedebileceği anlamına gelir.</w:t>
      </w:r>
    </w:p>
    <w:p w14:paraId="21B4FFDD" w14:textId="77777777" w:rsidR="00A259AD" w:rsidRPr="00273A3C" w:rsidRDefault="00A259AD" w:rsidP="0087734F"/>
    <w:p w14:paraId="018901EE" w14:textId="77777777" w:rsidR="00F00855" w:rsidRPr="00273A3C" w:rsidRDefault="00F00855" w:rsidP="00F00855">
      <w:pPr>
        <w:pStyle w:val="ListeParagraf"/>
        <w:numPr>
          <w:ilvl w:val="0"/>
          <w:numId w:val="23"/>
        </w:numPr>
        <w:spacing w:after="120"/>
        <w:rPr>
          <w:rFonts w:ascii="Arial" w:hAnsi="Arial" w:cs="Arial"/>
          <w:bCs/>
          <w:sz w:val="18"/>
        </w:rPr>
      </w:pPr>
      <w:r w:rsidRPr="00273A3C">
        <w:rPr>
          <w:rFonts w:ascii="Arial" w:hAnsi="Arial" w:cs="Arial"/>
          <w:bCs/>
          <w:sz w:val="18"/>
        </w:rPr>
        <w:t xml:space="preserve">According to the EU regulation, </w:t>
      </w:r>
      <w:r w:rsidRPr="00273A3C">
        <w:rPr>
          <w:rFonts w:ascii="Arial" w:hAnsi="Arial" w:cs="Arial"/>
          <w:b/>
          <w:bCs/>
          <w:sz w:val="18"/>
        </w:rPr>
        <w:t>packing and labeling cannot be considered as processing</w:t>
      </w:r>
      <w:r w:rsidRPr="00273A3C">
        <w:rPr>
          <w:rFonts w:ascii="Arial" w:hAnsi="Arial" w:cs="Arial"/>
          <w:bCs/>
          <w:sz w:val="18"/>
        </w:rPr>
        <w:t xml:space="preserve"> operations. (They are preparation operations.) Consequently, an operator that only (re-)packs and/or (re-)labels a product (without performing any actual processing or agricultural production) cannot appear as processor or producer in an EU- or GB-COI, only as exporter.</w:t>
      </w:r>
    </w:p>
    <w:p w14:paraId="41F96535" w14:textId="7956743D" w:rsidR="00F00855" w:rsidRPr="00273A3C" w:rsidRDefault="00F00855" w:rsidP="0087734F">
      <w:pPr>
        <w:pStyle w:val="ListeParagraf"/>
        <w:ind w:left="357"/>
        <w:rPr>
          <w:rFonts w:ascii="Arial" w:hAnsi="Arial" w:cs="Arial"/>
          <w:bCs/>
          <w:sz w:val="18"/>
        </w:rPr>
      </w:pPr>
      <w:r w:rsidRPr="00273A3C">
        <w:rPr>
          <w:rFonts w:ascii="Arial" w:hAnsi="Arial" w:cs="Arial"/>
          <w:bCs/>
          <w:sz w:val="18"/>
          <w:u w:val="single"/>
        </w:rPr>
        <w:t>We are obligated to mention the actual processor or agricultural producer of the product in box 4 of EU-COIs</w:t>
      </w:r>
      <w:r w:rsidRPr="00273A3C">
        <w:rPr>
          <w:rFonts w:ascii="Arial" w:hAnsi="Arial" w:cs="Arial"/>
          <w:bCs/>
          <w:sz w:val="18"/>
        </w:rPr>
        <w:t>.</w:t>
      </w:r>
    </w:p>
    <w:p w14:paraId="17AC778F" w14:textId="77777777" w:rsidR="00F00855" w:rsidRPr="00273A3C" w:rsidRDefault="00F00855" w:rsidP="0087734F">
      <w:pPr>
        <w:pStyle w:val="ListeParagraf"/>
        <w:ind w:left="357"/>
        <w:rPr>
          <w:rFonts w:ascii="Arial" w:hAnsi="Arial" w:cs="Arial"/>
          <w:i/>
          <w:color w:val="0000FF"/>
          <w:sz w:val="18"/>
          <w:szCs w:val="18"/>
        </w:rPr>
      </w:pPr>
      <w:r w:rsidRPr="00273A3C">
        <w:rPr>
          <w:rFonts w:ascii="Arial" w:hAnsi="Arial" w:cs="Arial"/>
          <w:i/>
          <w:color w:val="0000FF"/>
          <w:sz w:val="18"/>
          <w:szCs w:val="18"/>
        </w:rPr>
        <w:t xml:space="preserve">AB yönetmeliğine göre </w:t>
      </w:r>
      <w:r w:rsidRPr="00273A3C">
        <w:rPr>
          <w:rFonts w:ascii="Arial" w:hAnsi="Arial" w:cs="Arial"/>
          <w:b/>
          <w:i/>
          <w:color w:val="0000FF"/>
          <w:sz w:val="18"/>
          <w:szCs w:val="18"/>
        </w:rPr>
        <w:t>paketleme ve etiketleme, işleme faaliyeti olarak kabul edilemez</w:t>
      </w:r>
      <w:r w:rsidRPr="00273A3C">
        <w:rPr>
          <w:rFonts w:ascii="Arial" w:hAnsi="Arial" w:cs="Arial"/>
          <w:i/>
          <w:color w:val="0000FF"/>
          <w:sz w:val="18"/>
          <w:szCs w:val="18"/>
        </w:rPr>
        <w:t>. (Hazırlık işlemleridir) Sonuç olarak, (herhangi bir fiili işleme veya tarımsal üretim gerçekleştirmeden) bir ürünü yalnızca (yeniden) paketleyen ve/veya (yeniden) etiketleyen bir operatör, bir AB veya GB-COI'de işlemci veya üretici olarak görünemez, yalnızca ihracatçı olarak görünür. AB-COI'lerin 4. kutusunda ürünün gerçek işleyicisini veya tarımsal üreticisini belirtmekle yükümlüyüz.</w:t>
      </w:r>
    </w:p>
    <w:p w14:paraId="621EFE3B" w14:textId="77777777" w:rsidR="00F00855" w:rsidRPr="00273A3C" w:rsidRDefault="00F00855" w:rsidP="0087734F">
      <w:pPr>
        <w:pStyle w:val="ListeParagraf"/>
        <w:ind w:left="357"/>
        <w:rPr>
          <w:rFonts w:ascii="Arial" w:hAnsi="Arial" w:cs="Arial"/>
          <w:bCs/>
          <w:color w:val="0000FF"/>
          <w:sz w:val="18"/>
          <w:u w:val="single"/>
        </w:rPr>
      </w:pPr>
    </w:p>
    <w:p w14:paraId="2A0C6C95" w14:textId="3FF44E6B" w:rsidR="00A27D0A" w:rsidRPr="00273A3C" w:rsidRDefault="00A27D0A" w:rsidP="00CD62B0">
      <w:pPr>
        <w:pStyle w:val="ListeParagraf"/>
        <w:numPr>
          <w:ilvl w:val="0"/>
          <w:numId w:val="23"/>
        </w:numPr>
        <w:rPr>
          <w:rFonts w:ascii="Arial" w:hAnsi="Arial" w:cs="Arial"/>
          <w:bCs/>
          <w:sz w:val="18"/>
          <w:szCs w:val="18"/>
        </w:rPr>
      </w:pPr>
      <w:r w:rsidRPr="00273A3C">
        <w:rPr>
          <w:rFonts w:ascii="Arial" w:hAnsi="Arial" w:cs="Arial"/>
          <w:b/>
          <w:bCs/>
          <w:sz w:val="18"/>
          <w:szCs w:val="18"/>
        </w:rPr>
        <w:t>A COI can only cover one single consignment.</w:t>
      </w:r>
    </w:p>
    <w:p w14:paraId="2774EC83" w14:textId="6A2DE4BA" w:rsidR="00A27D0A" w:rsidRPr="00273A3C" w:rsidRDefault="00A27D0A" w:rsidP="00F00855">
      <w:pPr>
        <w:pStyle w:val="ListeParagraf"/>
        <w:ind w:left="360"/>
      </w:pPr>
      <w:r w:rsidRPr="00273A3C">
        <w:rPr>
          <w:rFonts w:ascii="Arial" w:hAnsi="Arial" w:cs="Arial"/>
          <w:bCs/>
          <w:sz w:val="18"/>
          <w:szCs w:val="18"/>
        </w:rPr>
        <w:t xml:space="preserve">(I.e. it is possible to issue several COIs for one </w:t>
      </w:r>
      <w:r w:rsidR="00F00855" w:rsidRPr="00273A3C">
        <w:rPr>
          <w:rFonts w:ascii="Arial" w:hAnsi="Arial" w:cs="Arial"/>
          <w:bCs/>
          <w:sz w:val="18"/>
          <w:szCs w:val="18"/>
        </w:rPr>
        <w:t>shipment</w:t>
      </w:r>
      <w:r w:rsidRPr="00273A3C">
        <w:rPr>
          <w:rFonts w:ascii="Arial" w:hAnsi="Arial" w:cs="Arial"/>
          <w:bCs/>
          <w:sz w:val="18"/>
          <w:szCs w:val="18"/>
        </w:rPr>
        <w:t xml:space="preserve">, e.g. one COI per container, BUT it is NOT possible to issue one single COI for several </w:t>
      </w:r>
      <w:r w:rsidR="00F00855" w:rsidRPr="00273A3C">
        <w:rPr>
          <w:rFonts w:ascii="Arial" w:hAnsi="Arial" w:cs="Arial"/>
          <w:bCs/>
          <w:sz w:val="18"/>
          <w:szCs w:val="18"/>
        </w:rPr>
        <w:t>shipments.)</w:t>
      </w:r>
    </w:p>
    <w:p w14:paraId="2151C426" w14:textId="39843AF2" w:rsidR="00A27D0A" w:rsidRPr="00273A3C" w:rsidRDefault="00A27D0A" w:rsidP="00CD62B0">
      <w:pPr>
        <w:pStyle w:val="ListeParagraf"/>
        <w:ind w:left="360"/>
        <w:rPr>
          <w:rFonts w:ascii="Arial" w:hAnsi="Arial" w:cs="Arial"/>
          <w:b/>
          <w:bCs/>
          <w:i/>
          <w:color w:val="0000FF"/>
          <w:sz w:val="18"/>
          <w:szCs w:val="18"/>
        </w:rPr>
      </w:pPr>
      <w:r w:rsidRPr="00273A3C">
        <w:rPr>
          <w:rFonts w:ascii="Arial" w:hAnsi="Arial" w:cs="Arial"/>
          <w:b/>
          <w:bCs/>
          <w:i/>
          <w:color w:val="0000FF"/>
          <w:sz w:val="18"/>
          <w:szCs w:val="18"/>
        </w:rPr>
        <w:t>Bir COI yalnızca tek bir sevkiyatı kapsayabilir</w:t>
      </w:r>
      <w:r w:rsidR="009C3483" w:rsidRPr="00273A3C">
        <w:rPr>
          <w:rFonts w:ascii="Arial" w:hAnsi="Arial" w:cs="Arial"/>
          <w:b/>
          <w:bCs/>
          <w:i/>
          <w:color w:val="0000FF"/>
          <w:sz w:val="18"/>
          <w:szCs w:val="18"/>
        </w:rPr>
        <w:t>.</w:t>
      </w:r>
    </w:p>
    <w:p w14:paraId="7E432858" w14:textId="435AADB8" w:rsidR="00F00855" w:rsidRPr="00273A3C" w:rsidRDefault="009C3483"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lastRenderedPageBreak/>
        <w:t>(Yani, bir sevkıyat için birkaç COI'nin düzenlenmesi mümkündür, örn. konteyner başına bir COI'nin verilmesi, ANCAK birden çok sevkıyat için tek bir COI'nin verilmesi mümkün DEĞİLDİR.)</w:t>
      </w:r>
    </w:p>
    <w:p w14:paraId="5D7565C5" w14:textId="77777777" w:rsidR="00BD7D35" w:rsidRPr="00273A3C" w:rsidRDefault="00BD7D35" w:rsidP="0087734F">
      <w:pPr>
        <w:pStyle w:val="ListeParagraf"/>
        <w:ind w:left="360"/>
        <w:rPr>
          <w:rFonts w:ascii="Arial" w:hAnsi="Arial" w:cs="Arial"/>
          <w:bCs/>
          <w:i/>
          <w:color w:val="0000FF"/>
          <w:sz w:val="18"/>
          <w:szCs w:val="18"/>
        </w:rPr>
      </w:pPr>
    </w:p>
    <w:p w14:paraId="4CE87415" w14:textId="77777777" w:rsidR="00F00855" w:rsidRPr="00273A3C" w:rsidRDefault="00F00855" w:rsidP="0087734F">
      <w:pPr>
        <w:pStyle w:val="ListeParagraf"/>
        <w:ind w:left="360"/>
        <w:rPr>
          <w:rFonts w:ascii="Arial" w:hAnsi="Arial" w:cs="Arial"/>
          <w:bCs/>
          <w:i/>
          <w:color w:val="0000FF"/>
          <w:sz w:val="18"/>
          <w:szCs w:val="18"/>
        </w:rPr>
      </w:pPr>
    </w:p>
    <w:p w14:paraId="58BFB636" w14:textId="77777777" w:rsidR="00F00855" w:rsidRPr="00273A3C" w:rsidRDefault="00F00855" w:rsidP="00F00855">
      <w:pPr>
        <w:pStyle w:val="ListeParagraf"/>
        <w:numPr>
          <w:ilvl w:val="0"/>
          <w:numId w:val="23"/>
        </w:numPr>
        <w:rPr>
          <w:rFonts w:ascii="Arial" w:hAnsi="Arial" w:cs="Arial"/>
          <w:bCs/>
          <w:color w:val="0000FF"/>
          <w:sz w:val="18"/>
          <w:szCs w:val="18"/>
        </w:rPr>
      </w:pPr>
      <w:r w:rsidRPr="00273A3C">
        <w:rPr>
          <w:rFonts w:ascii="Arial" w:hAnsi="Arial" w:cs="Arial"/>
          <w:bCs/>
          <w:sz w:val="18"/>
          <w:szCs w:val="18"/>
        </w:rPr>
        <w:t>According to the EU regulation, once an EU-COI is issued,</w:t>
      </w:r>
      <w:r w:rsidRPr="00273A3C">
        <w:rPr>
          <w:rFonts w:ascii="Arial" w:hAnsi="Arial" w:cs="Arial"/>
          <w:bCs/>
          <w:color w:val="0000FF"/>
          <w:sz w:val="18"/>
          <w:szCs w:val="18"/>
        </w:rPr>
        <w:t xml:space="preserve"> </w:t>
      </w:r>
      <w:r w:rsidRPr="00273A3C">
        <w:rPr>
          <w:rFonts w:ascii="Arial" w:hAnsi="Arial" w:cs="Arial"/>
          <w:b/>
          <w:bCs/>
          <w:sz w:val="18"/>
          <w:szCs w:val="18"/>
        </w:rPr>
        <w:t>only corrections “of a purely clerical or editorial nature (…) without modifying the information in the initial certificate [COI] concerning the identification of the consignment, its traceability and the guarantees” are acceptable.</w:t>
      </w:r>
      <w:r w:rsidRPr="00273A3C">
        <w:rPr>
          <w:rFonts w:ascii="Arial" w:hAnsi="Arial" w:cs="Arial"/>
          <w:bCs/>
          <w:color w:val="0000FF"/>
          <w:sz w:val="18"/>
          <w:szCs w:val="18"/>
        </w:rPr>
        <w:t xml:space="preserve"> </w:t>
      </w:r>
      <w:r w:rsidRPr="00273A3C">
        <w:rPr>
          <w:rFonts w:ascii="Arial" w:hAnsi="Arial" w:cs="Arial"/>
          <w:bCs/>
          <w:sz w:val="18"/>
          <w:szCs w:val="18"/>
        </w:rPr>
        <w:t>(Regulation (EU) 2021/2306, Art. 6)</w:t>
      </w:r>
    </w:p>
    <w:p w14:paraId="2E983912" w14:textId="4A077770"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t>AB yönetmeliğine göre, bir EU-COI düzenlendikten sonra</w:t>
      </w:r>
      <w:r w:rsidRPr="00273A3C">
        <w:rPr>
          <w:rFonts w:ascii="Arial" w:hAnsi="Arial" w:cs="Arial"/>
          <w:b/>
          <w:bCs/>
          <w:i/>
          <w:color w:val="0000FF"/>
          <w:sz w:val="18"/>
          <w:szCs w:val="18"/>
        </w:rPr>
        <w:t>, yalnızca "sevkiyatın tanımlanması, izlenebilirliği ve teminatlara ilişkin ilk sertifikadaki [COI] bilgileri değiştirmeden, tamamen resmi veya düzenleyici nitelikteki (...)" düzeltmeler kabul edilebilir.</w:t>
      </w:r>
      <w:r w:rsidRPr="00273A3C">
        <w:rPr>
          <w:rFonts w:ascii="Arial" w:hAnsi="Arial" w:cs="Arial"/>
          <w:bCs/>
          <w:i/>
          <w:color w:val="0000FF"/>
          <w:sz w:val="18"/>
          <w:szCs w:val="18"/>
        </w:rPr>
        <w:t xml:space="preserve"> (2021/2306 sayılı Yönetmelik (AB), Md. 6)</w:t>
      </w:r>
    </w:p>
    <w:p w14:paraId="0CBA329B" w14:textId="77777777" w:rsidR="00F00855" w:rsidRPr="00273A3C" w:rsidRDefault="00F00855" w:rsidP="0087734F">
      <w:pPr>
        <w:pStyle w:val="ListeParagraf"/>
        <w:ind w:left="360"/>
        <w:rPr>
          <w:rFonts w:ascii="Arial" w:hAnsi="Arial" w:cs="Arial"/>
          <w:bCs/>
          <w:color w:val="0000FF"/>
          <w:sz w:val="18"/>
          <w:szCs w:val="18"/>
        </w:rPr>
      </w:pPr>
    </w:p>
    <w:p w14:paraId="4B32F5EB" w14:textId="5A9201E9" w:rsidR="00F00855" w:rsidRPr="00273A3C" w:rsidRDefault="00F00855" w:rsidP="0087734F">
      <w:pPr>
        <w:pStyle w:val="ListeParagraf"/>
        <w:ind w:left="360"/>
        <w:rPr>
          <w:rFonts w:ascii="Arial" w:hAnsi="Arial" w:cs="Arial"/>
          <w:bCs/>
          <w:color w:val="0000FF"/>
          <w:sz w:val="18"/>
          <w:szCs w:val="18"/>
        </w:rPr>
      </w:pPr>
      <w:r w:rsidRPr="00273A3C">
        <w:rPr>
          <w:rFonts w:ascii="Arial" w:hAnsi="Arial" w:cs="Arial"/>
          <w:bCs/>
          <w:color w:val="0000FF"/>
          <w:sz w:val="18"/>
          <w:szCs w:val="18"/>
        </w:rPr>
        <w:t xml:space="preserve">This means that any </w:t>
      </w:r>
      <w:r w:rsidRPr="00273A3C">
        <w:rPr>
          <w:rFonts w:ascii="Arial" w:hAnsi="Arial" w:cs="Arial"/>
          <w:b/>
          <w:bCs/>
          <w:color w:val="0000FF"/>
          <w:sz w:val="18"/>
          <w:szCs w:val="18"/>
          <w:u w:val="single"/>
        </w:rPr>
        <w:t>replacement EU-COI</w:t>
      </w:r>
      <w:r w:rsidRPr="00273A3C">
        <w:rPr>
          <w:rFonts w:ascii="Arial" w:hAnsi="Arial" w:cs="Arial"/>
          <w:b/>
          <w:bCs/>
          <w:color w:val="0000FF"/>
          <w:sz w:val="18"/>
          <w:szCs w:val="18"/>
        </w:rPr>
        <w:t xml:space="preserve"> that includes changes related to traceability details and/or identification of the product may possibly be rejected</w:t>
      </w:r>
      <w:r w:rsidRPr="00273A3C">
        <w:rPr>
          <w:rFonts w:ascii="Arial" w:hAnsi="Arial" w:cs="Arial"/>
          <w:bCs/>
          <w:color w:val="0000FF"/>
          <w:sz w:val="18"/>
          <w:szCs w:val="18"/>
        </w:rPr>
        <w:t xml:space="preserve"> by the competent authority in the EU member state. If the replacement was necessary due to erroneous or missing information / documents, it is </w:t>
      </w:r>
      <w:r w:rsidRPr="00273A3C">
        <w:rPr>
          <w:rFonts w:ascii="Arial" w:hAnsi="Arial" w:cs="Arial"/>
          <w:bCs/>
          <w:color w:val="0000FF"/>
          <w:sz w:val="18"/>
          <w:szCs w:val="18"/>
          <w:u w:val="single"/>
        </w:rPr>
        <w:t>issued exclusively on the exporter’s own risk</w:t>
      </w:r>
      <w:r w:rsidRPr="00273A3C">
        <w:rPr>
          <w:rFonts w:ascii="Arial" w:hAnsi="Arial" w:cs="Arial"/>
          <w:bCs/>
          <w:color w:val="0000FF"/>
          <w:sz w:val="18"/>
          <w:szCs w:val="18"/>
        </w:rPr>
        <w:t xml:space="preserve"> and CERES cannot accept any responsibility for potential consequences.</w:t>
      </w:r>
    </w:p>
    <w:p w14:paraId="5FF1E1DF" w14:textId="28DF824C"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
          <w:bCs/>
          <w:i/>
          <w:color w:val="0000FF"/>
          <w:sz w:val="18"/>
          <w:szCs w:val="18"/>
        </w:rPr>
        <w:t>Bu, izlenebilirlik ayrıntıları ve/veya ürünün tanımlanmasıyla ilgili değişiklikler içeren herhangi bir EU-COI değişiminin AB üye ülkesindeki yetkili makam tarafından reddedilebileceği</w:t>
      </w:r>
      <w:r w:rsidRPr="00273A3C">
        <w:rPr>
          <w:rFonts w:ascii="Arial" w:hAnsi="Arial" w:cs="Arial"/>
          <w:bCs/>
          <w:i/>
          <w:color w:val="0000FF"/>
          <w:sz w:val="18"/>
          <w:szCs w:val="18"/>
        </w:rPr>
        <w:t xml:space="preserve"> anlamına gelir. Hatalı veya eksik bilgi/belgeler nedeniyle değişiklik yapılması gerekiyorsa, bu değişiklik </w:t>
      </w:r>
      <w:r w:rsidRPr="00273A3C">
        <w:rPr>
          <w:rFonts w:ascii="Arial" w:hAnsi="Arial" w:cs="Arial"/>
          <w:bCs/>
          <w:i/>
          <w:color w:val="0000FF"/>
          <w:sz w:val="18"/>
          <w:szCs w:val="18"/>
          <w:u w:val="single"/>
        </w:rPr>
        <w:t>riski yalnızca ihracatçıya ait olmak üzere düzenlenir</w:t>
      </w:r>
      <w:r w:rsidRPr="00273A3C">
        <w:rPr>
          <w:rFonts w:ascii="Arial" w:hAnsi="Arial" w:cs="Arial"/>
          <w:bCs/>
          <w:i/>
          <w:color w:val="0000FF"/>
          <w:sz w:val="18"/>
          <w:szCs w:val="18"/>
        </w:rPr>
        <w:t xml:space="preserve"> ve CERES olası sonuçlar için herhangi bir sorumluluk kabul etmez.</w:t>
      </w:r>
    </w:p>
    <w:p w14:paraId="5E342A24" w14:textId="77777777" w:rsidR="00F00855" w:rsidRPr="00273A3C" w:rsidRDefault="00F00855" w:rsidP="0087734F">
      <w:pPr>
        <w:pStyle w:val="ListeParagraf"/>
        <w:ind w:left="360"/>
        <w:rPr>
          <w:rFonts w:ascii="Arial" w:hAnsi="Arial" w:cs="Arial"/>
          <w:bCs/>
          <w:color w:val="0000FF"/>
          <w:sz w:val="18"/>
          <w:szCs w:val="18"/>
        </w:rPr>
      </w:pPr>
    </w:p>
    <w:p w14:paraId="7D110EE9" w14:textId="77777777" w:rsidR="00F00855" w:rsidRPr="00273A3C" w:rsidRDefault="00F00855" w:rsidP="0087734F">
      <w:pPr>
        <w:pStyle w:val="ListeParagraf"/>
        <w:ind w:left="360"/>
        <w:rPr>
          <w:rFonts w:ascii="Arial" w:hAnsi="Arial" w:cs="Arial"/>
          <w:bCs/>
          <w:color w:val="0000FF"/>
          <w:sz w:val="18"/>
          <w:szCs w:val="18"/>
          <w:u w:val="single"/>
        </w:rPr>
      </w:pPr>
      <w:r w:rsidRPr="00273A3C">
        <w:rPr>
          <w:rFonts w:ascii="Arial" w:hAnsi="Arial" w:cs="Arial"/>
          <w:bCs/>
          <w:color w:val="0000FF"/>
          <w:sz w:val="18"/>
          <w:szCs w:val="18"/>
          <w:u w:val="single"/>
        </w:rPr>
        <w:t>Note: Some details can be modified without the need for a replacement COI. For these details, changes are perfectly acceptable.</w:t>
      </w:r>
    </w:p>
    <w:p w14:paraId="1275F8FC" w14:textId="77777777" w:rsidR="00F00855" w:rsidRPr="00273A3C" w:rsidRDefault="00F00855" w:rsidP="0087734F">
      <w:pPr>
        <w:pStyle w:val="ListeParagraf"/>
        <w:ind w:left="360"/>
        <w:rPr>
          <w:rFonts w:ascii="Arial" w:hAnsi="Arial" w:cs="Arial"/>
          <w:bCs/>
          <w:color w:val="0000FF"/>
          <w:sz w:val="18"/>
          <w:szCs w:val="18"/>
        </w:rPr>
      </w:pPr>
      <w:r w:rsidRPr="00273A3C">
        <w:rPr>
          <w:rFonts w:ascii="Arial" w:hAnsi="Arial" w:cs="Arial"/>
          <w:bCs/>
          <w:color w:val="0000FF"/>
          <w:sz w:val="18"/>
          <w:szCs w:val="18"/>
        </w:rPr>
        <w:t>The issuing control body (e.g. CERES GmbH) can modify boxes 10, 14/15, 16, 17 as well as the number of packages and net weight in box 13.</w:t>
      </w:r>
    </w:p>
    <w:p w14:paraId="52DD8415" w14:textId="77777777" w:rsidR="00F00855" w:rsidRPr="00273A3C" w:rsidRDefault="00F00855" w:rsidP="0087734F">
      <w:pPr>
        <w:pStyle w:val="ListeParagraf"/>
        <w:ind w:left="360"/>
        <w:rPr>
          <w:rFonts w:ascii="Arial" w:hAnsi="Arial" w:cs="Arial"/>
          <w:bCs/>
          <w:color w:val="0000FF"/>
          <w:sz w:val="18"/>
          <w:szCs w:val="18"/>
        </w:rPr>
      </w:pPr>
      <w:r w:rsidRPr="00273A3C">
        <w:rPr>
          <w:rFonts w:ascii="Arial" w:hAnsi="Arial" w:cs="Arial"/>
          <w:bCs/>
          <w:color w:val="0000FF"/>
          <w:sz w:val="18"/>
          <w:szCs w:val="18"/>
        </w:rPr>
        <w:t>The importer can modify boxes 10, 19, 20, 23, 24.</w:t>
      </w:r>
    </w:p>
    <w:p w14:paraId="1720FDBC" w14:textId="77777777" w:rsidR="00F00855" w:rsidRPr="00273A3C" w:rsidRDefault="00F00855" w:rsidP="0087734F">
      <w:pPr>
        <w:pStyle w:val="ListeParagraf"/>
        <w:ind w:left="360"/>
        <w:rPr>
          <w:rFonts w:ascii="Arial" w:hAnsi="Arial" w:cs="Arial"/>
          <w:bCs/>
          <w:color w:val="0000FF"/>
          <w:sz w:val="18"/>
          <w:szCs w:val="18"/>
        </w:rPr>
      </w:pPr>
      <w:r w:rsidRPr="00273A3C">
        <w:rPr>
          <w:rFonts w:ascii="Arial" w:hAnsi="Arial" w:cs="Arial"/>
          <w:bCs/>
          <w:color w:val="0000FF"/>
          <w:sz w:val="18"/>
          <w:szCs w:val="18"/>
        </w:rPr>
        <w:t>Modifications and replacement are only possible as long as the competent authority in the EU member state has not yet signed the COI.</w:t>
      </w:r>
    </w:p>
    <w:p w14:paraId="30C7541D" w14:textId="77777777" w:rsidR="00F00855" w:rsidRPr="00273A3C" w:rsidRDefault="00F00855" w:rsidP="00F00855">
      <w:pPr>
        <w:pStyle w:val="ListeParagraf"/>
        <w:ind w:left="360"/>
        <w:rPr>
          <w:rFonts w:ascii="Arial" w:hAnsi="Arial" w:cs="Arial"/>
          <w:bCs/>
          <w:i/>
          <w:color w:val="0000FF"/>
          <w:sz w:val="18"/>
          <w:szCs w:val="18"/>
          <w:u w:val="single"/>
        </w:rPr>
      </w:pPr>
      <w:r w:rsidRPr="00273A3C">
        <w:rPr>
          <w:rFonts w:ascii="Arial" w:hAnsi="Arial" w:cs="Arial"/>
          <w:bCs/>
          <w:i/>
          <w:color w:val="0000FF"/>
          <w:sz w:val="18"/>
          <w:szCs w:val="18"/>
          <w:u w:val="single"/>
        </w:rPr>
        <w:t>Not: Bazı detaylar COI'nin değiştirilmesine gerek kalmadan değiştirilebilir. Bu ayrıntılar için değişiklikler tamamen kabul edilebilir.</w:t>
      </w:r>
    </w:p>
    <w:p w14:paraId="69F2A4FD" w14:textId="77777777" w:rsidR="00F00855" w:rsidRPr="00273A3C" w:rsidRDefault="00F00855" w:rsidP="00F00855">
      <w:pPr>
        <w:pStyle w:val="ListeParagraf"/>
        <w:ind w:left="360"/>
        <w:rPr>
          <w:rFonts w:ascii="Arial" w:hAnsi="Arial" w:cs="Arial"/>
          <w:bCs/>
          <w:i/>
          <w:color w:val="0000FF"/>
          <w:sz w:val="18"/>
          <w:szCs w:val="18"/>
        </w:rPr>
      </w:pPr>
      <w:r w:rsidRPr="00273A3C">
        <w:rPr>
          <w:rFonts w:ascii="Arial" w:hAnsi="Arial" w:cs="Arial"/>
          <w:bCs/>
          <w:i/>
          <w:color w:val="0000FF"/>
          <w:sz w:val="18"/>
          <w:szCs w:val="18"/>
        </w:rPr>
        <w:t>Düzenleyen kontrol kuruluşu (örneğin CERES GmbH) 10, 14/15, 16, 17 numaralı kutuların yanı sıra 13 numaralı kutudaki paket sayısını ve net ağırlığı değiştirebilir.</w:t>
      </w:r>
    </w:p>
    <w:p w14:paraId="1CB0708E" w14:textId="77777777" w:rsidR="00F00855" w:rsidRPr="00273A3C" w:rsidRDefault="00F00855" w:rsidP="00F00855">
      <w:pPr>
        <w:pStyle w:val="ListeParagraf"/>
        <w:ind w:left="360"/>
        <w:rPr>
          <w:rFonts w:ascii="Arial" w:hAnsi="Arial" w:cs="Arial"/>
          <w:bCs/>
          <w:i/>
          <w:color w:val="0000FF"/>
          <w:sz w:val="18"/>
          <w:szCs w:val="18"/>
        </w:rPr>
      </w:pPr>
      <w:r w:rsidRPr="00273A3C">
        <w:rPr>
          <w:rFonts w:ascii="Arial" w:hAnsi="Arial" w:cs="Arial"/>
          <w:bCs/>
          <w:i/>
          <w:color w:val="0000FF"/>
          <w:sz w:val="18"/>
          <w:szCs w:val="18"/>
        </w:rPr>
        <w:t>İthalatçı 10, 19, 20, 23, 24 numaralı kutuları değiştirebilir.</w:t>
      </w:r>
    </w:p>
    <w:p w14:paraId="2196707B" w14:textId="37DAA79E"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t>Değişiklikler ve değiştirme ancak AB üye ülkesindeki yetkili makam henüz COI'yi imzalamadığı sürece mümkündür.</w:t>
      </w:r>
    </w:p>
    <w:p w14:paraId="12418C02" w14:textId="77777777" w:rsidR="00F00855" w:rsidRPr="00273A3C" w:rsidRDefault="00F00855" w:rsidP="0087734F">
      <w:pPr>
        <w:pStyle w:val="ListeParagraf"/>
        <w:ind w:left="360"/>
        <w:rPr>
          <w:rFonts w:ascii="Arial" w:hAnsi="Arial" w:cs="Arial"/>
          <w:bCs/>
          <w:color w:val="0000FF"/>
          <w:sz w:val="18"/>
          <w:szCs w:val="18"/>
        </w:rPr>
      </w:pPr>
    </w:p>
    <w:p w14:paraId="0E7A7C35" w14:textId="77777777" w:rsidR="00F00855" w:rsidRPr="00273A3C" w:rsidRDefault="00F00855" w:rsidP="0087734F">
      <w:pPr>
        <w:pStyle w:val="ListeParagraf"/>
        <w:ind w:left="360"/>
        <w:rPr>
          <w:rFonts w:ascii="Arial" w:hAnsi="Arial" w:cs="Arial"/>
          <w:bCs/>
          <w:color w:val="0000FF"/>
          <w:sz w:val="18"/>
          <w:szCs w:val="18"/>
        </w:rPr>
      </w:pPr>
    </w:p>
    <w:p w14:paraId="3B439D38" w14:textId="1DC4C32B" w:rsidR="00F00855" w:rsidRPr="00273A3C" w:rsidRDefault="00F00855" w:rsidP="0087734F">
      <w:pPr>
        <w:pStyle w:val="ListeParagraf"/>
        <w:ind w:left="142"/>
        <w:rPr>
          <w:rFonts w:ascii="Arial" w:hAnsi="Arial" w:cs="Arial"/>
          <w:bCs/>
          <w:color w:val="0000FF"/>
          <w:sz w:val="18"/>
          <w:szCs w:val="18"/>
        </w:rPr>
      </w:pPr>
      <w:r w:rsidRPr="00273A3C">
        <w:rPr>
          <w:rFonts w:ascii="Arial" w:hAnsi="Arial" w:cs="Arial"/>
          <w:bCs/>
          <w:sz w:val="18"/>
          <w:szCs w:val="18"/>
        </w:rPr>
        <w:t xml:space="preserve">For further details and examples, please see our Brief Info file regarding EU-COIs (available on our website under Documents &gt; COI/TC, Link: </w:t>
      </w:r>
      <w:hyperlink r:id="rId16" w:history="1">
        <w:r w:rsidRPr="00273A3C">
          <w:rPr>
            <w:rStyle w:val="Kpr"/>
            <w:rFonts w:ascii="Arial" w:hAnsi="Arial" w:cs="Arial"/>
            <w:bCs/>
            <w:sz w:val="18"/>
            <w:szCs w:val="18"/>
          </w:rPr>
          <w:t>https://www.ceres-cert.de/en/documents?open=7781).</w:t>
        </w:r>
      </w:hyperlink>
    </w:p>
    <w:p w14:paraId="5A5D1C6F" w14:textId="0D1DB552" w:rsidR="00F00855" w:rsidRPr="00273A3C" w:rsidRDefault="00F00855" w:rsidP="0087734F">
      <w:pPr>
        <w:pStyle w:val="ListeParagraf"/>
        <w:ind w:left="142"/>
        <w:rPr>
          <w:rFonts w:ascii="Arial" w:hAnsi="Arial" w:cs="Arial"/>
          <w:bCs/>
          <w:color w:val="0000FF"/>
          <w:sz w:val="18"/>
          <w:szCs w:val="18"/>
        </w:rPr>
      </w:pPr>
      <w:r w:rsidRPr="00273A3C">
        <w:rPr>
          <w:rFonts w:ascii="Arial" w:hAnsi="Arial" w:cs="Arial"/>
          <w:bCs/>
          <w:color w:val="0000FF"/>
          <w:sz w:val="18"/>
          <w:szCs w:val="18"/>
        </w:rPr>
        <w:t xml:space="preserve">Daha fazla ayrıntı ve örnek için lütfen EU-COI'lere ilişkin Kısa Bilgi dosyamıza bakın (web sitemizde Belgeler &gt; COI/TC, </w:t>
      </w:r>
      <w:r w:rsidR="00C83863" w:rsidRPr="00273A3C">
        <w:rPr>
          <w:rFonts w:ascii="Arial" w:hAnsi="Arial" w:cs="Arial"/>
          <w:bCs/>
          <w:color w:val="0000FF"/>
          <w:sz w:val="18"/>
          <w:szCs w:val="18"/>
        </w:rPr>
        <w:t>Link</w:t>
      </w:r>
      <w:r w:rsidRPr="00273A3C">
        <w:rPr>
          <w:rFonts w:ascii="Arial" w:hAnsi="Arial" w:cs="Arial"/>
          <w:bCs/>
          <w:color w:val="0000FF"/>
          <w:sz w:val="18"/>
          <w:szCs w:val="18"/>
        </w:rPr>
        <w:t xml:space="preserve">: </w:t>
      </w:r>
      <w:hyperlink r:id="rId17" w:history="1">
        <w:r w:rsidR="00C83863" w:rsidRPr="00273A3C">
          <w:rPr>
            <w:rStyle w:val="Kpr"/>
            <w:rFonts w:ascii="Arial" w:hAnsi="Arial" w:cs="Arial"/>
            <w:bCs/>
            <w:sz w:val="18"/>
            <w:szCs w:val="18"/>
          </w:rPr>
          <w:t>https://www.ceres-cert.de/en/documents?open=7781</w:t>
        </w:r>
      </w:hyperlink>
      <w:r w:rsidR="00C83863" w:rsidRPr="00273A3C">
        <w:rPr>
          <w:rFonts w:ascii="Arial" w:hAnsi="Arial" w:cs="Arial"/>
          <w:bCs/>
          <w:color w:val="0000FF"/>
          <w:sz w:val="18"/>
          <w:szCs w:val="18"/>
        </w:rPr>
        <w:t xml:space="preserve"> </w:t>
      </w:r>
      <w:r w:rsidRPr="00273A3C">
        <w:rPr>
          <w:rFonts w:ascii="Arial" w:hAnsi="Arial" w:cs="Arial"/>
          <w:bCs/>
          <w:color w:val="0000FF"/>
          <w:sz w:val="18"/>
          <w:szCs w:val="18"/>
        </w:rPr>
        <w:t>altında mevcuttur).</w:t>
      </w:r>
    </w:p>
    <w:p w14:paraId="0240E850" w14:textId="77777777" w:rsidR="00F00855" w:rsidRPr="00273A3C" w:rsidRDefault="00F00855" w:rsidP="0087734F">
      <w:pPr>
        <w:pStyle w:val="ListeParagraf"/>
        <w:ind w:left="360"/>
        <w:rPr>
          <w:rFonts w:ascii="Arial" w:hAnsi="Arial" w:cs="Arial"/>
          <w:bCs/>
          <w:i/>
          <w:color w:val="0000FF"/>
          <w:sz w:val="18"/>
          <w:szCs w:val="18"/>
        </w:rPr>
      </w:pPr>
    </w:p>
    <w:p w14:paraId="09569EE9" w14:textId="77777777" w:rsidR="006D07EC" w:rsidRPr="00273A3C" w:rsidRDefault="006D07EC" w:rsidP="007A1EC3">
      <w:pPr>
        <w:rPr>
          <w:rFonts w:ascii="Arial" w:hAnsi="Arial" w:cs="Arial"/>
          <w:bCs/>
          <w:sz w:val="22"/>
        </w:rPr>
      </w:pPr>
    </w:p>
    <w:p w14:paraId="7E04BAA7" w14:textId="5922C627" w:rsidR="00DA2B08" w:rsidRPr="00273A3C" w:rsidRDefault="00DA2B08" w:rsidP="007A1EC3">
      <w:pPr>
        <w:rPr>
          <w:rFonts w:ascii="Arial" w:hAnsi="Arial" w:cs="Arial"/>
          <w:b/>
          <w:bCs/>
          <w:color w:val="0000FF"/>
          <w:sz w:val="22"/>
        </w:rPr>
      </w:pPr>
    </w:p>
    <w:p w14:paraId="3642A442" w14:textId="5AFDEF93" w:rsidR="00191B1B" w:rsidRPr="00243CFB" w:rsidRDefault="00191B1B" w:rsidP="00243CFB">
      <w:pPr>
        <w:rPr>
          <w:lang w:val="it-IT"/>
        </w:rPr>
      </w:pPr>
    </w:p>
    <w:sectPr w:rsidR="00191B1B" w:rsidRPr="00243CFB" w:rsidSect="005B6AC1">
      <w:headerReference w:type="default" r:id="rId18"/>
      <w:footerReference w:type="default" r:id="rId19"/>
      <w:pgSz w:w="11906" w:h="16838"/>
      <w:pgMar w:top="540" w:right="1417" w:bottom="450" w:left="1417"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E7D7" w14:textId="77777777" w:rsidR="00E328BC" w:rsidRPr="00273A3C" w:rsidRDefault="00E328BC">
      <w:r w:rsidRPr="00273A3C">
        <w:separator/>
      </w:r>
    </w:p>
  </w:endnote>
  <w:endnote w:type="continuationSeparator" w:id="0">
    <w:p w14:paraId="5AE7848F" w14:textId="77777777" w:rsidR="00E328BC" w:rsidRPr="00273A3C" w:rsidRDefault="00E328BC">
      <w:r w:rsidRPr="00273A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Arial MT">
    <w:altName w:val="Arial"/>
    <w:charset w:val="01"/>
    <w:family w:val="swiss"/>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5E43" w14:textId="77777777" w:rsidR="0087734F" w:rsidRPr="00273A3C" w:rsidRDefault="0087734F" w:rsidP="005B6AC1">
    <w:pPr>
      <w:pStyle w:val="Tabellenberschrift"/>
      <w:rPr>
        <w:rFonts w:ascii="Arial" w:hAnsi="Arial"/>
        <w:b w:val="0"/>
        <w:bCs/>
        <w:i w:val="0"/>
        <w:iCs/>
        <w:sz w:val="16"/>
        <w:szCs w:val="16"/>
      </w:rPr>
    </w:pPr>
    <w:r w:rsidRPr="00273A3C">
      <w:rPr>
        <w:rFonts w:ascii="Arial" w:hAnsi="Arial"/>
        <w:b w:val="0"/>
        <w:bCs/>
        <w:i w:val="0"/>
        <w:iCs/>
        <w:sz w:val="16"/>
        <w:szCs w:val="16"/>
      </w:rPr>
      <w:t>_____________________________________________________________________________________________________</w:t>
    </w:r>
  </w:p>
  <w:p w14:paraId="622ED6BF" w14:textId="77777777" w:rsidR="00622151" w:rsidRPr="00273A3C" w:rsidRDefault="00622151" w:rsidP="00622151">
    <w:pPr>
      <w:pStyle w:val="Tabellenberschrift"/>
      <w:spacing w:after="0"/>
      <w:rPr>
        <w:rFonts w:ascii="Arial" w:hAnsi="Arial"/>
        <w:b w:val="0"/>
        <w:bCs/>
        <w:i w:val="0"/>
        <w:iCs/>
        <w:sz w:val="16"/>
        <w:szCs w:val="16"/>
      </w:rPr>
    </w:pPr>
    <w:r w:rsidRPr="00273A3C">
      <w:rPr>
        <w:rFonts w:ascii="Arial" w:hAnsi="Arial"/>
        <w:b w:val="0"/>
        <w:bCs/>
        <w:i w:val="0"/>
        <w:iCs/>
        <w:sz w:val="16"/>
        <w:szCs w:val="16"/>
      </w:rPr>
      <w:t>CERES CERtification of Environmental Standards GmbH; Domicile: Hersbruck, Germany;</w:t>
    </w:r>
  </w:p>
  <w:p w14:paraId="39F141CB" w14:textId="77777777" w:rsidR="00622151" w:rsidRPr="00273A3C" w:rsidRDefault="00622151" w:rsidP="00622151">
    <w:pPr>
      <w:pStyle w:val="Tabellenberschrift"/>
      <w:spacing w:after="0"/>
      <w:rPr>
        <w:rFonts w:ascii="Arial" w:hAnsi="Arial"/>
        <w:b w:val="0"/>
        <w:bCs/>
        <w:i w:val="0"/>
        <w:iCs/>
        <w:sz w:val="16"/>
        <w:szCs w:val="16"/>
      </w:rPr>
    </w:pPr>
    <w:r w:rsidRPr="00273A3C">
      <w:rPr>
        <w:rFonts w:ascii="Arial" w:hAnsi="Arial"/>
        <w:b w:val="0"/>
        <w:bCs/>
        <w:i w:val="0"/>
        <w:iCs/>
        <w:sz w:val="16"/>
        <w:szCs w:val="16"/>
      </w:rPr>
      <w:t>Tel: +49 (9151) 966920; Email: info@ceres-cert.de; www.ceres-cert.de</w:t>
    </w:r>
  </w:p>
  <w:p w14:paraId="7775CB81" w14:textId="77777777" w:rsidR="00622151" w:rsidRPr="00273A3C" w:rsidRDefault="00622151" w:rsidP="00622151">
    <w:pPr>
      <w:pStyle w:val="Tabellenberschrift"/>
      <w:spacing w:after="0"/>
      <w:rPr>
        <w:rFonts w:ascii="Arial" w:hAnsi="Arial" w:cs="Arial"/>
        <w:b w:val="0"/>
        <w:bCs/>
        <w:i w:val="0"/>
        <w:iCs/>
        <w:sz w:val="16"/>
        <w:szCs w:val="16"/>
      </w:rPr>
    </w:pPr>
    <w:r w:rsidRPr="00273A3C">
      <w:rPr>
        <w:rFonts w:ascii="Arial" w:hAnsi="Arial"/>
        <w:b w:val="0"/>
        <w:i w:val="0"/>
        <w:sz w:val="16"/>
        <w:szCs w:val="16"/>
      </w:rPr>
      <w:t>Court: Nürnberg; Commercial Register: B 21261, Nürnberg; Tax N°: 241/123/31200; VAT: DE 814126518</w:t>
    </w:r>
  </w:p>
  <w:p w14:paraId="1C2270FC" w14:textId="484DF502" w:rsidR="0087734F" w:rsidRPr="00273A3C" w:rsidRDefault="0087734F" w:rsidP="00622151">
    <w:pPr>
      <w:pStyle w:val="Tabellenberschrift"/>
      <w:spacing w:after="0"/>
      <w:rPr>
        <w:rFonts w:ascii="Arial" w:hAnsi="Arial" w:cs="Arial"/>
        <w:b w:val="0"/>
        <w:bCs/>
        <w:i w:val="0"/>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C094" w14:textId="77777777" w:rsidR="00E328BC" w:rsidRPr="00273A3C" w:rsidRDefault="00E328BC">
      <w:r w:rsidRPr="00273A3C">
        <w:separator/>
      </w:r>
    </w:p>
  </w:footnote>
  <w:footnote w:type="continuationSeparator" w:id="0">
    <w:p w14:paraId="4AA0A3B6" w14:textId="77777777" w:rsidR="00E328BC" w:rsidRPr="00273A3C" w:rsidRDefault="00E328BC">
      <w:r w:rsidRPr="00273A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1" w:type="dxa"/>
      <w:tblInd w:w="-5" w:type="dxa"/>
      <w:tblLayout w:type="fixed"/>
      <w:tblCellMar>
        <w:left w:w="70" w:type="dxa"/>
        <w:right w:w="70" w:type="dxa"/>
      </w:tblCellMar>
      <w:tblLook w:val="0000" w:firstRow="0" w:lastRow="0" w:firstColumn="0" w:lastColumn="0" w:noHBand="0" w:noVBand="0"/>
    </w:tblPr>
    <w:tblGrid>
      <w:gridCol w:w="1109"/>
      <w:gridCol w:w="1806"/>
      <w:gridCol w:w="4621"/>
      <w:gridCol w:w="1433"/>
      <w:gridCol w:w="472"/>
    </w:tblGrid>
    <w:tr w:rsidR="0087734F" w:rsidRPr="00273A3C" w14:paraId="4E7051A4" w14:textId="77777777" w:rsidTr="00243CFB">
      <w:trPr>
        <w:cantSplit/>
        <w:trHeight w:val="230"/>
      </w:trPr>
      <w:tc>
        <w:tcPr>
          <w:tcW w:w="1109" w:type="dxa"/>
          <w:tcBorders>
            <w:top w:val="single" w:sz="4" w:space="0" w:color="000000"/>
            <w:left w:val="single" w:sz="4" w:space="0" w:color="000000"/>
            <w:bottom w:val="single" w:sz="4" w:space="0" w:color="000000"/>
          </w:tcBorders>
          <w:vAlign w:val="center"/>
        </w:tcPr>
        <w:p w14:paraId="3868D1FB" w14:textId="0546754D" w:rsidR="0087734F" w:rsidRPr="00273A3C" w:rsidRDefault="0087734F" w:rsidP="00243CFB">
          <w:pPr>
            <w:pStyle w:val="stBilgi"/>
            <w:snapToGrid w:val="0"/>
            <w:rPr>
              <w:rFonts w:ascii="Arial" w:hAnsi="Arial" w:cs="Arial"/>
              <w:color w:val="000000"/>
            </w:rPr>
          </w:pPr>
          <w:r w:rsidRPr="00273A3C">
            <w:rPr>
              <w:rFonts w:cs="Arial"/>
              <w:bCs/>
              <w:lang w:eastAsia="tr-TR"/>
            </w:rPr>
            <w:drawing>
              <wp:inline distT="0" distB="0" distL="0" distR="0" wp14:anchorId="1DAF622F" wp14:editId="3B3898B0">
                <wp:extent cx="565150" cy="222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222250"/>
                        </a:xfrm>
                        <a:prstGeom prst="rect">
                          <a:avLst/>
                        </a:prstGeom>
                        <a:solidFill>
                          <a:srgbClr val="FFFFFF"/>
                        </a:solidFill>
                        <a:ln>
                          <a:noFill/>
                        </a:ln>
                      </pic:spPr>
                    </pic:pic>
                  </a:graphicData>
                </a:graphic>
              </wp:inline>
            </w:drawing>
          </w:r>
        </w:p>
      </w:tc>
      <w:tc>
        <w:tcPr>
          <w:tcW w:w="1806" w:type="dxa"/>
          <w:tcBorders>
            <w:top w:val="single" w:sz="4" w:space="0" w:color="000000"/>
            <w:left w:val="single" w:sz="4" w:space="0" w:color="000000"/>
            <w:bottom w:val="single" w:sz="4" w:space="0" w:color="000000"/>
          </w:tcBorders>
          <w:vAlign w:val="center"/>
        </w:tcPr>
        <w:p w14:paraId="284C69B8" w14:textId="38972644" w:rsidR="0087734F" w:rsidRPr="00273A3C" w:rsidRDefault="0087734F" w:rsidP="00243CFB">
          <w:pPr>
            <w:pStyle w:val="stBilgi"/>
            <w:snapToGrid w:val="0"/>
            <w:jc w:val="center"/>
            <w:rPr>
              <w:rFonts w:ascii="Arial" w:hAnsi="Arial" w:cs="Arial"/>
              <w:color w:val="000000"/>
              <w:sz w:val="18"/>
              <w:szCs w:val="18"/>
            </w:rPr>
          </w:pPr>
          <w:r w:rsidRPr="00273A3C">
            <w:rPr>
              <w:rFonts w:ascii="Arial" w:hAnsi="Arial" w:cs="Arial"/>
              <w:color w:val="000000"/>
              <w:sz w:val="18"/>
              <w:szCs w:val="18"/>
            </w:rPr>
            <w:t>5-2-1-1 EN-TR F</w:t>
          </w:r>
        </w:p>
      </w:tc>
      <w:tc>
        <w:tcPr>
          <w:tcW w:w="4621" w:type="dxa"/>
          <w:tcBorders>
            <w:top w:val="single" w:sz="4" w:space="0" w:color="000000"/>
            <w:left w:val="single" w:sz="4" w:space="0" w:color="000000"/>
            <w:bottom w:val="single" w:sz="4" w:space="0" w:color="000000"/>
          </w:tcBorders>
          <w:vAlign w:val="center"/>
        </w:tcPr>
        <w:p w14:paraId="1D8EA696" w14:textId="77777777" w:rsidR="0087734F" w:rsidRPr="00273A3C" w:rsidRDefault="0087734F" w:rsidP="00243CFB">
          <w:pPr>
            <w:pStyle w:val="stBilgi"/>
            <w:snapToGrid w:val="0"/>
            <w:jc w:val="center"/>
            <w:rPr>
              <w:rFonts w:ascii="Arial" w:hAnsi="Arial" w:cs="Arial"/>
              <w:sz w:val="18"/>
              <w:szCs w:val="18"/>
            </w:rPr>
          </w:pPr>
          <w:r w:rsidRPr="00273A3C">
            <w:rPr>
              <w:rFonts w:ascii="Arial" w:hAnsi="Arial" w:cs="Arial"/>
              <w:sz w:val="18"/>
              <w:szCs w:val="18"/>
            </w:rPr>
            <w:t>Application EU Certificate of Inspection (CoI)</w:t>
          </w:r>
        </w:p>
        <w:p w14:paraId="16808207" w14:textId="68623601" w:rsidR="0087734F" w:rsidRPr="00273A3C" w:rsidRDefault="0087734F" w:rsidP="00E11526">
          <w:pPr>
            <w:pStyle w:val="stBilgi"/>
            <w:snapToGrid w:val="0"/>
            <w:jc w:val="center"/>
            <w:rPr>
              <w:rFonts w:ascii="Arial" w:hAnsi="Arial" w:cs="Arial"/>
              <w:color w:val="000000"/>
              <w:sz w:val="18"/>
              <w:szCs w:val="18"/>
            </w:rPr>
          </w:pPr>
          <w:r w:rsidRPr="00273A3C">
            <w:rPr>
              <w:rFonts w:ascii="Arial" w:hAnsi="Arial" w:cs="Arial"/>
              <w:sz w:val="18"/>
              <w:szCs w:val="18"/>
            </w:rPr>
            <w:t>AB Kontrol/Ürün Sertifikası(CoI) Başvuru Formu</w:t>
          </w:r>
        </w:p>
      </w:tc>
      <w:tc>
        <w:tcPr>
          <w:tcW w:w="1433" w:type="dxa"/>
          <w:tcBorders>
            <w:top w:val="single" w:sz="4" w:space="0" w:color="000000"/>
            <w:left w:val="single" w:sz="4" w:space="0" w:color="000000"/>
            <w:bottom w:val="single" w:sz="4" w:space="0" w:color="000000"/>
            <w:right w:val="single" w:sz="4" w:space="0" w:color="000000"/>
          </w:tcBorders>
          <w:vAlign w:val="center"/>
        </w:tcPr>
        <w:p w14:paraId="5B08F346" w14:textId="4A85DA1E" w:rsidR="0087734F" w:rsidRPr="00273A3C" w:rsidRDefault="0087734F" w:rsidP="009F102B">
          <w:pPr>
            <w:pStyle w:val="stBilgi"/>
            <w:snapToGrid w:val="0"/>
            <w:jc w:val="center"/>
            <w:rPr>
              <w:rFonts w:ascii="Arial" w:hAnsi="Arial" w:cs="Arial"/>
              <w:color w:val="000000"/>
              <w:sz w:val="18"/>
              <w:szCs w:val="18"/>
            </w:rPr>
          </w:pPr>
          <w:r w:rsidRPr="00273A3C">
            <w:rPr>
              <w:rFonts w:ascii="Arial" w:hAnsi="Arial" w:cs="Arial"/>
              <w:color w:val="000000"/>
              <w:sz w:val="18"/>
              <w:szCs w:val="18"/>
            </w:rPr>
            <w:t xml:space="preserve"> v </w:t>
          </w:r>
          <w:r w:rsidR="00622151" w:rsidRPr="00273A3C">
            <w:rPr>
              <w:rFonts w:ascii="Arial" w:hAnsi="Arial" w:cs="Arial"/>
              <w:color w:val="000000"/>
              <w:sz w:val="18"/>
              <w:szCs w:val="18"/>
            </w:rPr>
            <w:t>23</w:t>
          </w:r>
          <w:r w:rsidRPr="00273A3C">
            <w:rPr>
              <w:rFonts w:ascii="Arial" w:hAnsi="Arial" w:cs="Arial"/>
              <w:color w:val="000000"/>
              <w:sz w:val="18"/>
              <w:szCs w:val="18"/>
            </w:rPr>
            <w:t>.</w:t>
          </w:r>
          <w:r w:rsidR="00622151" w:rsidRPr="00273A3C">
            <w:rPr>
              <w:rFonts w:ascii="Arial" w:hAnsi="Arial" w:cs="Arial"/>
              <w:color w:val="000000"/>
              <w:sz w:val="18"/>
              <w:szCs w:val="18"/>
            </w:rPr>
            <w:t>12</w:t>
          </w:r>
          <w:r w:rsidRPr="00273A3C">
            <w:rPr>
              <w:rFonts w:ascii="Arial" w:hAnsi="Arial" w:cs="Arial"/>
              <w:color w:val="000000"/>
              <w:sz w:val="18"/>
              <w:szCs w:val="18"/>
            </w:rPr>
            <w:t>.202</w:t>
          </w:r>
          <w:r w:rsidR="00402649" w:rsidRPr="00273A3C">
            <w:rPr>
              <w:rFonts w:ascii="Arial" w:hAnsi="Arial" w:cs="Arial"/>
              <w:color w:val="000000"/>
              <w:sz w:val="18"/>
              <w:szCs w:val="18"/>
            </w:rPr>
            <w:t>4</w:t>
          </w:r>
        </w:p>
      </w:tc>
      <w:tc>
        <w:tcPr>
          <w:tcW w:w="472" w:type="dxa"/>
          <w:tcBorders>
            <w:top w:val="single" w:sz="4" w:space="0" w:color="000000"/>
            <w:left w:val="single" w:sz="4" w:space="0" w:color="000000"/>
            <w:bottom w:val="single" w:sz="4" w:space="0" w:color="000000"/>
            <w:right w:val="single" w:sz="4" w:space="0" w:color="000000"/>
          </w:tcBorders>
          <w:vAlign w:val="center"/>
        </w:tcPr>
        <w:p w14:paraId="0169AF22" w14:textId="77777777" w:rsidR="0087734F" w:rsidRPr="00273A3C" w:rsidRDefault="0087734F" w:rsidP="00243CFB">
          <w:pPr>
            <w:pStyle w:val="stBilgi"/>
            <w:snapToGrid w:val="0"/>
            <w:jc w:val="center"/>
            <w:rPr>
              <w:rFonts w:ascii="Arial" w:hAnsi="Arial" w:cs="Arial"/>
              <w:sz w:val="18"/>
              <w:szCs w:val="18"/>
            </w:rPr>
          </w:pPr>
          <w:r w:rsidRPr="00273A3C">
            <w:rPr>
              <w:rStyle w:val="SayfaNumaras"/>
              <w:rFonts w:ascii="Arial" w:hAnsi="Arial" w:cs="Arial"/>
              <w:sz w:val="18"/>
              <w:szCs w:val="18"/>
            </w:rPr>
            <w:fldChar w:fldCharType="begin"/>
          </w:r>
          <w:r w:rsidRPr="00273A3C">
            <w:rPr>
              <w:rStyle w:val="SayfaNumaras"/>
              <w:rFonts w:ascii="Arial" w:hAnsi="Arial" w:cs="Arial"/>
              <w:sz w:val="18"/>
              <w:szCs w:val="18"/>
            </w:rPr>
            <w:instrText xml:space="preserve"> PAGE </w:instrText>
          </w:r>
          <w:r w:rsidRPr="00273A3C">
            <w:rPr>
              <w:rStyle w:val="SayfaNumaras"/>
              <w:rFonts w:ascii="Arial" w:hAnsi="Arial" w:cs="Arial"/>
              <w:sz w:val="18"/>
              <w:szCs w:val="18"/>
            </w:rPr>
            <w:fldChar w:fldCharType="separate"/>
          </w:r>
          <w:r w:rsidR="009F34F2" w:rsidRPr="00273A3C">
            <w:rPr>
              <w:rStyle w:val="SayfaNumaras"/>
              <w:rFonts w:ascii="Arial" w:hAnsi="Arial" w:cs="Arial"/>
              <w:sz w:val="18"/>
              <w:szCs w:val="18"/>
            </w:rPr>
            <w:t>1</w:t>
          </w:r>
          <w:r w:rsidRPr="00273A3C">
            <w:rPr>
              <w:rStyle w:val="SayfaNumaras"/>
              <w:rFonts w:ascii="Arial" w:hAnsi="Arial" w:cs="Arial"/>
              <w:sz w:val="18"/>
              <w:szCs w:val="18"/>
            </w:rPr>
            <w:fldChar w:fldCharType="end"/>
          </w:r>
          <w:r w:rsidRPr="00273A3C">
            <w:rPr>
              <w:rStyle w:val="SayfaNumaras"/>
              <w:rFonts w:ascii="Arial" w:hAnsi="Arial" w:cs="Arial"/>
              <w:sz w:val="18"/>
              <w:szCs w:val="18"/>
            </w:rPr>
            <w:t>/</w:t>
          </w:r>
          <w:r w:rsidRPr="00273A3C">
            <w:rPr>
              <w:rStyle w:val="SayfaNumaras"/>
              <w:rFonts w:ascii="Arial" w:hAnsi="Arial" w:cs="Arial"/>
              <w:sz w:val="18"/>
              <w:szCs w:val="18"/>
            </w:rPr>
            <w:fldChar w:fldCharType="begin"/>
          </w:r>
          <w:r w:rsidRPr="00273A3C">
            <w:rPr>
              <w:rStyle w:val="SayfaNumaras"/>
              <w:rFonts w:ascii="Arial" w:hAnsi="Arial" w:cs="Arial"/>
              <w:sz w:val="18"/>
              <w:szCs w:val="18"/>
            </w:rPr>
            <w:instrText xml:space="preserve"> NUMPAGES \*Arabic </w:instrText>
          </w:r>
          <w:r w:rsidRPr="00273A3C">
            <w:rPr>
              <w:rStyle w:val="SayfaNumaras"/>
              <w:rFonts w:ascii="Arial" w:hAnsi="Arial" w:cs="Arial"/>
              <w:sz w:val="18"/>
              <w:szCs w:val="18"/>
            </w:rPr>
            <w:fldChar w:fldCharType="separate"/>
          </w:r>
          <w:r w:rsidR="009F34F2" w:rsidRPr="00273A3C">
            <w:rPr>
              <w:rStyle w:val="SayfaNumaras"/>
              <w:rFonts w:ascii="Arial" w:hAnsi="Arial" w:cs="Arial"/>
              <w:sz w:val="18"/>
              <w:szCs w:val="18"/>
            </w:rPr>
            <w:t>8</w:t>
          </w:r>
          <w:r w:rsidRPr="00273A3C">
            <w:rPr>
              <w:rStyle w:val="SayfaNumaras"/>
              <w:rFonts w:ascii="Arial" w:hAnsi="Arial" w:cs="Arial"/>
              <w:sz w:val="18"/>
              <w:szCs w:val="18"/>
            </w:rPr>
            <w:fldChar w:fldCharType="end"/>
          </w:r>
        </w:p>
      </w:tc>
    </w:tr>
  </w:tbl>
  <w:p w14:paraId="45F8D373" w14:textId="77777777" w:rsidR="0087734F" w:rsidRPr="00273A3C" w:rsidRDefault="0087734F" w:rsidP="00243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FDB"/>
    <w:multiLevelType w:val="hybridMultilevel"/>
    <w:tmpl w:val="D0500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E70B83"/>
    <w:multiLevelType w:val="hybridMultilevel"/>
    <w:tmpl w:val="678CBCCC"/>
    <w:lvl w:ilvl="0" w:tplc="8DD6EBBC">
      <w:start w:val="1"/>
      <w:numFmt w:val="decimal"/>
      <w:lvlText w:val="%1."/>
      <w:lvlJc w:val="left"/>
      <w:pPr>
        <w:ind w:left="360" w:hanging="360"/>
      </w:pPr>
      <w:rPr>
        <w:rFonts w:ascii="Arial" w:hAnsi="Arial" w:cs="Arial" w:hint="default"/>
        <w:b w:val="0"/>
        <w:bCs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332B1B"/>
    <w:multiLevelType w:val="hybridMultilevel"/>
    <w:tmpl w:val="C4EE7372"/>
    <w:lvl w:ilvl="0" w:tplc="0A48C272">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F036D"/>
    <w:multiLevelType w:val="hybridMultilevel"/>
    <w:tmpl w:val="E9DE93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0E6BD3"/>
    <w:multiLevelType w:val="hybridMultilevel"/>
    <w:tmpl w:val="8542B636"/>
    <w:lvl w:ilvl="0" w:tplc="FFFFFFFF">
      <w:start w:val="7"/>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34681E"/>
    <w:multiLevelType w:val="hybridMultilevel"/>
    <w:tmpl w:val="D318CBE2"/>
    <w:lvl w:ilvl="0" w:tplc="541624B6">
      <w:start w:val="1"/>
      <w:numFmt w:val="decimal"/>
      <w:lvlText w:val="%1."/>
      <w:lvlJc w:val="left"/>
      <w:pPr>
        <w:ind w:left="360" w:hanging="360"/>
      </w:pPr>
      <w:rPr>
        <w:b w:val="0"/>
        <w:bCs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EF1269"/>
    <w:multiLevelType w:val="hybridMultilevel"/>
    <w:tmpl w:val="AED0DA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70D4C2E"/>
    <w:multiLevelType w:val="hybridMultilevel"/>
    <w:tmpl w:val="F61E83EC"/>
    <w:lvl w:ilvl="0" w:tplc="9E0A5DB4">
      <w:start w:val="1"/>
      <w:numFmt w:val="decimal"/>
      <w:lvlText w:val="%1."/>
      <w:lvlJc w:val="left"/>
      <w:pPr>
        <w:ind w:left="360" w:hanging="360"/>
      </w:pPr>
      <w:rPr>
        <w:rFonts w:hint="default"/>
        <w:i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5C38B5"/>
    <w:multiLevelType w:val="hybridMultilevel"/>
    <w:tmpl w:val="20E696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742"/>
    <w:multiLevelType w:val="hybridMultilevel"/>
    <w:tmpl w:val="4016D8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E33158"/>
    <w:multiLevelType w:val="hybridMultilevel"/>
    <w:tmpl w:val="946C7D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E7360"/>
    <w:multiLevelType w:val="hybridMultilevel"/>
    <w:tmpl w:val="0746891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2D676A"/>
    <w:multiLevelType w:val="hybridMultilevel"/>
    <w:tmpl w:val="1BEC6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221944"/>
    <w:multiLevelType w:val="hybridMultilevel"/>
    <w:tmpl w:val="7FD0D6DA"/>
    <w:lvl w:ilvl="0" w:tplc="BE24E6C4">
      <w:start w:val="1"/>
      <w:numFmt w:val="decimal"/>
      <w:lvlText w:val="%1."/>
      <w:lvlJc w:val="left"/>
      <w:pPr>
        <w:ind w:left="360" w:hanging="360"/>
      </w:pPr>
      <w:rPr>
        <w:rFonts w:hint="default"/>
        <w:b w:val="0"/>
        <w:i w:val="0"/>
        <w:color w:val="auto"/>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FF5639"/>
    <w:multiLevelType w:val="hybridMultilevel"/>
    <w:tmpl w:val="34B469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F40C24"/>
    <w:multiLevelType w:val="hybridMultilevel"/>
    <w:tmpl w:val="034A9A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4161603"/>
    <w:multiLevelType w:val="hybridMultilevel"/>
    <w:tmpl w:val="3B4EAB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AF53F41"/>
    <w:multiLevelType w:val="multilevel"/>
    <w:tmpl w:val="1C3CA2F4"/>
    <w:lvl w:ilvl="0">
      <w:start w:val="2"/>
      <w:numFmt w:val="decimal"/>
      <w:lvlText w:val="%1."/>
      <w:lvlJc w:val="left"/>
      <w:pPr>
        <w:tabs>
          <w:tab w:val="num" w:pos="705"/>
        </w:tabs>
        <w:ind w:left="705" w:hanging="70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D1E1EF4"/>
    <w:multiLevelType w:val="hybridMultilevel"/>
    <w:tmpl w:val="2E6A24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B02C9"/>
    <w:multiLevelType w:val="hybridMultilevel"/>
    <w:tmpl w:val="195C3B6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F18394F"/>
    <w:multiLevelType w:val="hybridMultilevel"/>
    <w:tmpl w:val="85349C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0D27ACF"/>
    <w:multiLevelType w:val="hybridMultilevel"/>
    <w:tmpl w:val="27F2EFD4"/>
    <w:lvl w:ilvl="0" w:tplc="787210EA">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2" w15:restartNumberingAfterBreak="0">
    <w:nsid w:val="7A101B0E"/>
    <w:multiLevelType w:val="hybridMultilevel"/>
    <w:tmpl w:val="377C0A2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974409898">
    <w:abstractNumId w:val="17"/>
  </w:num>
  <w:num w:numId="2" w16cid:durableId="508757759">
    <w:abstractNumId w:val="11"/>
  </w:num>
  <w:num w:numId="3" w16cid:durableId="1871139262">
    <w:abstractNumId w:val="4"/>
  </w:num>
  <w:num w:numId="4" w16cid:durableId="393312222">
    <w:abstractNumId w:val="8"/>
  </w:num>
  <w:num w:numId="5" w16cid:durableId="2077778798">
    <w:abstractNumId w:val="21"/>
  </w:num>
  <w:num w:numId="6" w16cid:durableId="1845169843">
    <w:abstractNumId w:val="6"/>
  </w:num>
  <w:num w:numId="7" w16cid:durableId="1030956074">
    <w:abstractNumId w:val="16"/>
  </w:num>
  <w:num w:numId="8" w16cid:durableId="774397785">
    <w:abstractNumId w:val="18"/>
  </w:num>
  <w:num w:numId="9" w16cid:durableId="141698710">
    <w:abstractNumId w:val="10"/>
  </w:num>
  <w:num w:numId="10" w16cid:durableId="1827356282">
    <w:abstractNumId w:val="5"/>
  </w:num>
  <w:num w:numId="11" w16cid:durableId="2090687807">
    <w:abstractNumId w:val="0"/>
  </w:num>
  <w:num w:numId="12" w16cid:durableId="1282343909">
    <w:abstractNumId w:val="20"/>
  </w:num>
  <w:num w:numId="13" w16cid:durableId="785581401">
    <w:abstractNumId w:val="3"/>
  </w:num>
  <w:num w:numId="14" w16cid:durableId="51318537">
    <w:abstractNumId w:val="14"/>
  </w:num>
  <w:num w:numId="15" w16cid:durableId="804280739">
    <w:abstractNumId w:val="15"/>
  </w:num>
  <w:num w:numId="16" w16cid:durableId="1630821189">
    <w:abstractNumId w:val="5"/>
    <w:lvlOverride w:ilvl="0">
      <w:lvl w:ilvl="0" w:tplc="541624B6">
        <w:start w:val="1"/>
        <w:numFmt w:val="decimal"/>
        <w:lvlText w:val="%1."/>
        <w:lvlJc w:val="left"/>
        <w:pPr>
          <w:ind w:left="36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7" w16cid:durableId="2035767629">
    <w:abstractNumId w:val="13"/>
  </w:num>
  <w:num w:numId="18" w16cid:durableId="201019287">
    <w:abstractNumId w:val="2"/>
  </w:num>
  <w:num w:numId="19" w16cid:durableId="353851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609132">
    <w:abstractNumId w:val="19"/>
  </w:num>
  <w:num w:numId="21" w16cid:durableId="1274485060">
    <w:abstractNumId w:val="9"/>
  </w:num>
  <w:num w:numId="22" w16cid:durableId="579412584">
    <w:abstractNumId w:val="12"/>
  </w:num>
  <w:num w:numId="23" w16cid:durableId="708190966">
    <w:abstractNumId w:val="7"/>
  </w:num>
  <w:num w:numId="24" w16cid:durableId="42491198">
    <w:abstractNumId w:val="1"/>
  </w:num>
  <w:num w:numId="25" w16cid:durableId="18049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7C"/>
    <w:rsid w:val="00007C5E"/>
    <w:rsid w:val="000109C2"/>
    <w:rsid w:val="000127B7"/>
    <w:rsid w:val="00023181"/>
    <w:rsid w:val="00023FCC"/>
    <w:rsid w:val="00024962"/>
    <w:rsid w:val="000314A0"/>
    <w:rsid w:val="00034166"/>
    <w:rsid w:val="00051DC0"/>
    <w:rsid w:val="00053D9B"/>
    <w:rsid w:val="00072A4E"/>
    <w:rsid w:val="00085432"/>
    <w:rsid w:val="00085AE9"/>
    <w:rsid w:val="00087C29"/>
    <w:rsid w:val="00097E17"/>
    <w:rsid w:val="000B3861"/>
    <w:rsid w:val="000C35B2"/>
    <w:rsid w:val="000D30FF"/>
    <w:rsid w:val="000D31FC"/>
    <w:rsid w:val="000E1B3E"/>
    <w:rsid w:val="000E3012"/>
    <w:rsid w:val="000E6010"/>
    <w:rsid w:val="001173D1"/>
    <w:rsid w:val="00117BCA"/>
    <w:rsid w:val="00121F42"/>
    <w:rsid w:val="00126DFE"/>
    <w:rsid w:val="00133A42"/>
    <w:rsid w:val="00135859"/>
    <w:rsid w:val="00142F45"/>
    <w:rsid w:val="00146E12"/>
    <w:rsid w:val="00147964"/>
    <w:rsid w:val="0015411C"/>
    <w:rsid w:val="00156C87"/>
    <w:rsid w:val="00156DCC"/>
    <w:rsid w:val="001643CB"/>
    <w:rsid w:val="00167E56"/>
    <w:rsid w:val="00170368"/>
    <w:rsid w:val="001705CC"/>
    <w:rsid w:val="0017191B"/>
    <w:rsid w:val="00191B1B"/>
    <w:rsid w:val="001B6EDA"/>
    <w:rsid w:val="001D2463"/>
    <w:rsid w:val="001E7933"/>
    <w:rsid w:val="0020040C"/>
    <w:rsid w:val="00204571"/>
    <w:rsid w:val="00205006"/>
    <w:rsid w:val="002104CB"/>
    <w:rsid w:val="00212120"/>
    <w:rsid w:val="0021509A"/>
    <w:rsid w:val="002234C1"/>
    <w:rsid w:val="00243CFB"/>
    <w:rsid w:val="00245D6C"/>
    <w:rsid w:val="00247033"/>
    <w:rsid w:val="00254093"/>
    <w:rsid w:val="00256008"/>
    <w:rsid w:val="00261E19"/>
    <w:rsid w:val="002717E6"/>
    <w:rsid w:val="00273A3C"/>
    <w:rsid w:val="0028028F"/>
    <w:rsid w:val="00281498"/>
    <w:rsid w:val="002829EB"/>
    <w:rsid w:val="002867A7"/>
    <w:rsid w:val="0029224F"/>
    <w:rsid w:val="00294363"/>
    <w:rsid w:val="002B12E2"/>
    <w:rsid w:val="002B1A83"/>
    <w:rsid w:val="002C5881"/>
    <w:rsid w:val="002C68AD"/>
    <w:rsid w:val="002C72C6"/>
    <w:rsid w:val="002D0E3D"/>
    <w:rsid w:val="002D28CD"/>
    <w:rsid w:val="002D450F"/>
    <w:rsid w:val="002D5701"/>
    <w:rsid w:val="002E327A"/>
    <w:rsid w:val="002E3ACB"/>
    <w:rsid w:val="002F57E5"/>
    <w:rsid w:val="0030240C"/>
    <w:rsid w:val="003061CD"/>
    <w:rsid w:val="0031319B"/>
    <w:rsid w:val="00323286"/>
    <w:rsid w:val="00325B5B"/>
    <w:rsid w:val="003303BD"/>
    <w:rsid w:val="00334081"/>
    <w:rsid w:val="00334192"/>
    <w:rsid w:val="00345CBC"/>
    <w:rsid w:val="00351C7B"/>
    <w:rsid w:val="00351EEA"/>
    <w:rsid w:val="00353E3F"/>
    <w:rsid w:val="00354D37"/>
    <w:rsid w:val="00357F31"/>
    <w:rsid w:val="00360FA9"/>
    <w:rsid w:val="00362369"/>
    <w:rsid w:val="00363AC5"/>
    <w:rsid w:val="0036657C"/>
    <w:rsid w:val="003676BA"/>
    <w:rsid w:val="00375F5D"/>
    <w:rsid w:val="00380A43"/>
    <w:rsid w:val="003968CF"/>
    <w:rsid w:val="00396995"/>
    <w:rsid w:val="00397CFD"/>
    <w:rsid w:val="003B6A75"/>
    <w:rsid w:val="003D429F"/>
    <w:rsid w:val="003F0647"/>
    <w:rsid w:val="003F1E17"/>
    <w:rsid w:val="003F384E"/>
    <w:rsid w:val="003F5FCC"/>
    <w:rsid w:val="00402649"/>
    <w:rsid w:val="00407D17"/>
    <w:rsid w:val="00410D14"/>
    <w:rsid w:val="00410FAC"/>
    <w:rsid w:val="00413BAA"/>
    <w:rsid w:val="004254D5"/>
    <w:rsid w:val="004278ED"/>
    <w:rsid w:val="00430119"/>
    <w:rsid w:val="00430C4A"/>
    <w:rsid w:val="00431AB5"/>
    <w:rsid w:val="00435892"/>
    <w:rsid w:val="00440E31"/>
    <w:rsid w:val="00441230"/>
    <w:rsid w:val="0044795C"/>
    <w:rsid w:val="004506D8"/>
    <w:rsid w:val="00451B74"/>
    <w:rsid w:val="00463280"/>
    <w:rsid w:val="00472D59"/>
    <w:rsid w:val="0047462A"/>
    <w:rsid w:val="0047514C"/>
    <w:rsid w:val="0048053F"/>
    <w:rsid w:val="00480C4D"/>
    <w:rsid w:val="00481941"/>
    <w:rsid w:val="004939A7"/>
    <w:rsid w:val="00495133"/>
    <w:rsid w:val="004A6E96"/>
    <w:rsid w:val="004B0A1C"/>
    <w:rsid w:val="004B7164"/>
    <w:rsid w:val="004C111F"/>
    <w:rsid w:val="004C5C5E"/>
    <w:rsid w:val="004D04C4"/>
    <w:rsid w:val="004D5561"/>
    <w:rsid w:val="004F7CCC"/>
    <w:rsid w:val="00500FF7"/>
    <w:rsid w:val="005234C4"/>
    <w:rsid w:val="00524555"/>
    <w:rsid w:val="00527F34"/>
    <w:rsid w:val="00536F4E"/>
    <w:rsid w:val="00540BEB"/>
    <w:rsid w:val="00550C0A"/>
    <w:rsid w:val="0055291D"/>
    <w:rsid w:val="0056265E"/>
    <w:rsid w:val="00567405"/>
    <w:rsid w:val="00572A8F"/>
    <w:rsid w:val="0058189A"/>
    <w:rsid w:val="00584672"/>
    <w:rsid w:val="00585354"/>
    <w:rsid w:val="005915DD"/>
    <w:rsid w:val="00592517"/>
    <w:rsid w:val="00594B87"/>
    <w:rsid w:val="005A044B"/>
    <w:rsid w:val="005A77A5"/>
    <w:rsid w:val="005B3C6F"/>
    <w:rsid w:val="005B6AC1"/>
    <w:rsid w:val="005C0013"/>
    <w:rsid w:val="005C0215"/>
    <w:rsid w:val="005C181C"/>
    <w:rsid w:val="005C3BA3"/>
    <w:rsid w:val="005C5AC4"/>
    <w:rsid w:val="005C6379"/>
    <w:rsid w:val="005C6B4E"/>
    <w:rsid w:val="005D0CFB"/>
    <w:rsid w:val="005D7A42"/>
    <w:rsid w:val="005D7C02"/>
    <w:rsid w:val="006074F2"/>
    <w:rsid w:val="006155EB"/>
    <w:rsid w:val="00616597"/>
    <w:rsid w:val="00622151"/>
    <w:rsid w:val="006324D9"/>
    <w:rsid w:val="0063285D"/>
    <w:rsid w:val="0064546F"/>
    <w:rsid w:val="00645B47"/>
    <w:rsid w:val="00646A20"/>
    <w:rsid w:val="0065275F"/>
    <w:rsid w:val="00655E8C"/>
    <w:rsid w:val="00656EBA"/>
    <w:rsid w:val="006576C9"/>
    <w:rsid w:val="00673D4B"/>
    <w:rsid w:val="00682E23"/>
    <w:rsid w:val="00684C7C"/>
    <w:rsid w:val="00684D90"/>
    <w:rsid w:val="006871EA"/>
    <w:rsid w:val="00687DE1"/>
    <w:rsid w:val="00692CDB"/>
    <w:rsid w:val="00692FC2"/>
    <w:rsid w:val="0069629A"/>
    <w:rsid w:val="006C65EF"/>
    <w:rsid w:val="006C74AF"/>
    <w:rsid w:val="006D07EC"/>
    <w:rsid w:val="006E4ADB"/>
    <w:rsid w:val="00710DE3"/>
    <w:rsid w:val="007212D2"/>
    <w:rsid w:val="00737913"/>
    <w:rsid w:val="00745087"/>
    <w:rsid w:val="0077490A"/>
    <w:rsid w:val="007773B9"/>
    <w:rsid w:val="007844DC"/>
    <w:rsid w:val="00785A5F"/>
    <w:rsid w:val="00785E93"/>
    <w:rsid w:val="0079084A"/>
    <w:rsid w:val="007974D4"/>
    <w:rsid w:val="007A1EC3"/>
    <w:rsid w:val="007A2134"/>
    <w:rsid w:val="007A7BAE"/>
    <w:rsid w:val="007B368C"/>
    <w:rsid w:val="007C36C3"/>
    <w:rsid w:val="007E41CF"/>
    <w:rsid w:val="007F0291"/>
    <w:rsid w:val="007F288C"/>
    <w:rsid w:val="007F3A58"/>
    <w:rsid w:val="007F7D70"/>
    <w:rsid w:val="00802023"/>
    <w:rsid w:val="008075F2"/>
    <w:rsid w:val="00822917"/>
    <w:rsid w:val="0082562F"/>
    <w:rsid w:val="00836259"/>
    <w:rsid w:val="00841309"/>
    <w:rsid w:val="00843A4F"/>
    <w:rsid w:val="008445D7"/>
    <w:rsid w:val="00844DCB"/>
    <w:rsid w:val="00847AAA"/>
    <w:rsid w:val="00867887"/>
    <w:rsid w:val="008766B3"/>
    <w:rsid w:val="0087734F"/>
    <w:rsid w:val="0089147F"/>
    <w:rsid w:val="0089409B"/>
    <w:rsid w:val="00896793"/>
    <w:rsid w:val="008A1E56"/>
    <w:rsid w:val="008A4A85"/>
    <w:rsid w:val="008A53AC"/>
    <w:rsid w:val="008B2F8D"/>
    <w:rsid w:val="008E010F"/>
    <w:rsid w:val="008E5C22"/>
    <w:rsid w:val="008F00BA"/>
    <w:rsid w:val="008F5048"/>
    <w:rsid w:val="0090313B"/>
    <w:rsid w:val="00905C6C"/>
    <w:rsid w:val="00906080"/>
    <w:rsid w:val="00907118"/>
    <w:rsid w:val="00911CB5"/>
    <w:rsid w:val="009174C3"/>
    <w:rsid w:val="0092534D"/>
    <w:rsid w:val="0093055B"/>
    <w:rsid w:val="00931AEB"/>
    <w:rsid w:val="00932C32"/>
    <w:rsid w:val="00932E75"/>
    <w:rsid w:val="00933FD0"/>
    <w:rsid w:val="0093662C"/>
    <w:rsid w:val="0094021A"/>
    <w:rsid w:val="009424CF"/>
    <w:rsid w:val="00944669"/>
    <w:rsid w:val="00944E08"/>
    <w:rsid w:val="00945DD3"/>
    <w:rsid w:val="00945DE7"/>
    <w:rsid w:val="009503BA"/>
    <w:rsid w:val="00957734"/>
    <w:rsid w:val="00957985"/>
    <w:rsid w:val="009610CC"/>
    <w:rsid w:val="009663EE"/>
    <w:rsid w:val="0097018A"/>
    <w:rsid w:val="00970E33"/>
    <w:rsid w:val="00982E1A"/>
    <w:rsid w:val="00991EE0"/>
    <w:rsid w:val="00992D52"/>
    <w:rsid w:val="009935AC"/>
    <w:rsid w:val="0099519A"/>
    <w:rsid w:val="009958CC"/>
    <w:rsid w:val="009968D9"/>
    <w:rsid w:val="009B0C4B"/>
    <w:rsid w:val="009C3483"/>
    <w:rsid w:val="009D5F83"/>
    <w:rsid w:val="009D785E"/>
    <w:rsid w:val="009F0B30"/>
    <w:rsid w:val="009F102B"/>
    <w:rsid w:val="009F34F2"/>
    <w:rsid w:val="009F3BEC"/>
    <w:rsid w:val="00A0313B"/>
    <w:rsid w:val="00A04ACD"/>
    <w:rsid w:val="00A259AD"/>
    <w:rsid w:val="00A25C98"/>
    <w:rsid w:val="00A27D0A"/>
    <w:rsid w:val="00A31148"/>
    <w:rsid w:val="00A31336"/>
    <w:rsid w:val="00A34308"/>
    <w:rsid w:val="00A36C41"/>
    <w:rsid w:val="00A52877"/>
    <w:rsid w:val="00A57631"/>
    <w:rsid w:val="00A67928"/>
    <w:rsid w:val="00A71139"/>
    <w:rsid w:val="00A80991"/>
    <w:rsid w:val="00A80F97"/>
    <w:rsid w:val="00A87E38"/>
    <w:rsid w:val="00AA18EB"/>
    <w:rsid w:val="00AA5E6E"/>
    <w:rsid w:val="00AB74A8"/>
    <w:rsid w:val="00AB7CEE"/>
    <w:rsid w:val="00AC0151"/>
    <w:rsid w:val="00AC451F"/>
    <w:rsid w:val="00AC7F5E"/>
    <w:rsid w:val="00AE49D8"/>
    <w:rsid w:val="00B04D1D"/>
    <w:rsid w:val="00B14737"/>
    <w:rsid w:val="00B14A5C"/>
    <w:rsid w:val="00B169F0"/>
    <w:rsid w:val="00B17041"/>
    <w:rsid w:val="00B21326"/>
    <w:rsid w:val="00B272BC"/>
    <w:rsid w:val="00B30524"/>
    <w:rsid w:val="00B3347F"/>
    <w:rsid w:val="00B34C14"/>
    <w:rsid w:val="00B45142"/>
    <w:rsid w:val="00B457A9"/>
    <w:rsid w:val="00B54CF0"/>
    <w:rsid w:val="00B66139"/>
    <w:rsid w:val="00B7255D"/>
    <w:rsid w:val="00B76D5C"/>
    <w:rsid w:val="00B865DB"/>
    <w:rsid w:val="00B95A46"/>
    <w:rsid w:val="00BA6A3B"/>
    <w:rsid w:val="00BA741D"/>
    <w:rsid w:val="00BA76A2"/>
    <w:rsid w:val="00BB7B8A"/>
    <w:rsid w:val="00BD1B89"/>
    <w:rsid w:val="00BD7830"/>
    <w:rsid w:val="00BD7D35"/>
    <w:rsid w:val="00C0789A"/>
    <w:rsid w:val="00C24C03"/>
    <w:rsid w:val="00C33DA0"/>
    <w:rsid w:val="00C35AF3"/>
    <w:rsid w:val="00C36218"/>
    <w:rsid w:val="00C363E6"/>
    <w:rsid w:val="00C40C5D"/>
    <w:rsid w:val="00C44165"/>
    <w:rsid w:val="00C5228B"/>
    <w:rsid w:val="00C55450"/>
    <w:rsid w:val="00C6037E"/>
    <w:rsid w:val="00C608C2"/>
    <w:rsid w:val="00C619E0"/>
    <w:rsid w:val="00C62041"/>
    <w:rsid w:val="00C65AD7"/>
    <w:rsid w:val="00C67412"/>
    <w:rsid w:val="00C83863"/>
    <w:rsid w:val="00CA10D7"/>
    <w:rsid w:val="00CA2873"/>
    <w:rsid w:val="00CB0445"/>
    <w:rsid w:val="00CB2E99"/>
    <w:rsid w:val="00CD62B0"/>
    <w:rsid w:val="00CE11CE"/>
    <w:rsid w:val="00CE4900"/>
    <w:rsid w:val="00CF6BCB"/>
    <w:rsid w:val="00D01E39"/>
    <w:rsid w:val="00D0239D"/>
    <w:rsid w:val="00D10FCD"/>
    <w:rsid w:val="00D221CD"/>
    <w:rsid w:val="00D332A2"/>
    <w:rsid w:val="00D35579"/>
    <w:rsid w:val="00D40945"/>
    <w:rsid w:val="00D441A2"/>
    <w:rsid w:val="00D55092"/>
    <w:rsid w:val="00D6411F"/>
    <w:rsid w:val="00D65EF3"/>
    <w:rsid w:val="00D70FA7"/>
    <w:rsid w:val="00D7143A"/>
    <w:rsid w:val="00D739FC"/>
    <w:rsid w:val="00D745C6"/>
    <w:rsid w:val="00D76A07"/>
    <w:rsid w:val="00D7747E"/>
    <w:rsid w:val="00D80A22"/>
    <w:rsid w:val="00D85711"/>
    <w:rsid w:val="00D9392D"/>
    <w:rsid w:val="00D974E8"/>
    <w:rsid w:val="00D97B46"/>
    <w:rsid w:val="00DA2B08"/>
    <w:rsid w:val="00DA608D"/>
    <w:rsid w:val="00DA7D51"/>
    <w:rsid w:val="00DB1600"/>
    <w:rsid w:val="00DB1D02"/>
    <w:rsid w:val="00DB1DE7"/>
    <w:rsid w:val="00DB37E3"/>
    <w:rsid w:val="00DB3C3E"/>
    <w:rsid w:val="00DB7884"/>
    <w:rsid w:val="00DC0672"/>
    <w:rsid w:val="00DC13DD"/>
    <w:rsid w:val="00DC43FD"/>
    <w:rsid w:val="00DD0E36"/>
    <w:rsid w:val="00DD2C0B"/>
    <w:rsid w:val="00DD64B6"/>
    <w:rsid w:val="00DE4611"/>
    <w:rsid w:val="00DF0D16"/>
    <w:rsid w:val="00DF31F9"/>
    <w:rsid w:val="00E07CC5"/>
    <w:rsid w:val="00E11526"/>
    <w:rsid w:val="00E115F0"/>
    <w:rsid w:val="00E22C78"/>
    <w:rsid w:val="00E328BC"/>
    <w:rsid w:val="00E34F28"/>
    <w:rsid w:val="00E40712"/>
    <w:rsid w:val="00E5275B"/>
    <w:rsid w:val="00E5459E"/>
    <w:rsid w:val="00E56C1B"/>
    <w:rsid w:val="00E7628F"/>
    <w:rsid w:val="00E819CC"/>
    <w:rsid w:val="00E8569F"/>
    <w:rsid w:val="00E95DB7"/>
    <w:rsid w:val="00EA0222"/>
    <w:rsid w:val="00EA1C57"/>
    <w:rsid w:val="00EB58DB"/>
    <w:rsid w:val="00EC066E"/>
    <w:rsid w:val="00EC508B"/>
    <w:rsid w:val="00EC5A13"/>
    <w:rsid w:val="00EC6B7C"/>
    <w:rsid w:val="00EC7A8A"/>
    <w:rsid w:val="00ED7D82"/>
    <w:rsid w:val="00EE195C"/>
    <w:rsid w:val="00EE46AF"/>
    <w:rsid w:val="00EE4D14"/>
    <w:rsid w:val="00EF2A80"/>
    <w:rsid w:val="00EF2C19"/>
    <w:rsid w:val="00EF5D47"/>
    <w:rsid w:val="00EF5F65"/>
    <w:rsid w:val="00F00855"/>
    <w:rsid w:val="00F0541E"/>
    <w:rsid w:val="00F0702A"/>
    <w:rsid w:val="00F22CB4"/>
    <w:rsid w:val="00F2328D"/>
    <w:rsid w:val="00F41E45"/>
    <w:rsid w:val="00F45D09"/>
    <w:rsid w:val="00F5462D"/>
    <w:rsid w:val="00F551C4"/>
    <w:rsid w:val="00F66F2F"/>
    <w:rsid w:val="00F7408B"/>
    <w:rsid w:val="00F905A2"/>
    <w:rsid w:val="00F9210D"/>
    <w:rsid w:val="00FA0A8D"/>
    <w:rsid w:val="00FC009F"/>
    <w:rsid w:val="00FC0CDF"/>
    <w:rsid w:val="00FC4881"/>
    <w:rsid w:val="00FD3868"/>
    <w:rsid w:val="00FF48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791C0"/>
  <w15:docId w15:val="{2EBFAEA6-BAF0-4563-B182-8037EFAA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lang w:val="en-GB" w:eastAsia="de-DE"/>
    </w:rPr>
  </w:style>
  <w:style w:type="paragraph" w:styleId="Balk1">
    <w:name w:val="heading 1"/>
    <w:basedOn w:val="Normal"/>
    <w:next w:val="Normal"/>
    <w:qFormat/>
    <w:pPr>
      <w:keepNext/>
      <w:ind w:left="705"/>
      <w:outlineLvl w:val="0"/>
    </w:pPr>
    <w:rPr>
      <w:i/>
      <w:sz w:val="20"/>
    </w:rPr>
  </w:style>
  <w:style w:type="paragraph" w:styleId="Balk2">
    <w:name w:val="heading 2"/>
    <w:basedOn w:val="Normal"/>
    <w:next w:val="Normal"/>
    <w:link w:val="Balk2Char"/>
    <w:qFormat/>
    <w:pPr>
      <w:keepNext/>
      <w:spacing w:line="360" w:lineRule="auto"/>
      <w:ind w:left="736" w:hangingChars="409" w:hanging="736"/>
      <w:outlineLvl w:val="1"/>
    </w:pPr>
    <w:rPr>
      <w:rFonts w:ascii="Calibri" w:hAnsi="Calibri"/>
      <w:sz w:val="18"/>
      <w:szCs w:val="22"/>
      <w:u w:val="single"/>
      <w:lang w:val="en-US"/>
    </w:rPr>
  </w:style>
  <w:style w:type="paragraph" w:styleId="Balk3">
    <w:name w:val="heading 3"/>
    <w:basedOn w:val="Normal"/>
    <w:next w:val="Normal"/>
    <w:link w:val="Balk3Char"/>
    <w:qFormat/>
    <w:pPr>
      <w:keepNext/>
      <w:snapToGrid w:val="0"/>
      <w:jc w:val="center"/>
      <w:outlineLvl w:val="2"/>
    </w:pPr>
    <w:rPr>
      <w:rFonts w:ascii="Arial" w:hAnsi="Arial"/>
      <w:b/>
      <w:bCs/>
      <w:color w:val="0000FF"/>
      <w:sz w:val="2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 w:val="20"/>
    </w:rPr>
  </w:style>
  <w:style w:type="paragraph" w:styleId="KonuBal">
    <w:name w:val="Title"/>
    <w:basedOn w:val="Normal"/>
    <w:qFormat/>
    <w:pPr>
      <w:jc w:val="center"/>
      <w:outlineLvl w:val="0"/>
    </w:pPr>
    <w:rPr>
      <w:b/>
      <w:sz w:val="32"/>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ResimYazs">
    <w:name w:val="caption"/>
    <w:basedOn w:val="Normal"/>
    <w:next w:val="Normal"/>
    <w:qFormat/>
    <w:pPr>
      <w:outlineLvl w:val="0"/>
    </w:pPr>
    <w:rPr>
      <w:rFonts w:ascii="Calibri" w:hAnsi="Calibri"/>
      <w:b/>
      <w:bCs/>
      <w:sz w:val="20"/>
    </w:rPr>
  </w:style>
  <w:style w:type="character" w:styleId="Kpr">
    <w:name w:val="Hyperlink"/>
    <w:rPr>
      <w:color w:val="0000FF"/>
      <w:u w:val="single"/>
    </w:rPr>
  </w:style>
  <w:style w:type="character" w:customStyle="1" w:styleId="hps">
    <w:name w:val="hps"/>
    <w:basedOn w:val="VarsaylanParagrafYazTipi"/>
  </w:style>
  <w:style w:type="character" w:customStyle="1" w:styleId="BesuchterHyperlink">
    <w:name w:val="BesuchterHyperlink"/>
    <w:rPr>
      <w:color w:val="800080"/>
      <w:u w:val="single"/>
    </w:rPr>
  </w:style>
  <w:style w:type="character" w:customStyle="1" w:styleId="shorttext">
    <w:name w:val="short_text"/>
    <w:basedOn w:val="VarsaylanParagrafYazTipi"/>
  </w:style>
  <w:style w:type="character" w:customStyle="1" w:styleId="DefaultParagraphFont1">
    <w:name w:val="Default Paragraph Font1"/>
  </w:style>
  <w:style w:type="paragraph" w:customStyle="1" w:styleId="Sprechblasentext1">
    <w:name w:val="Sprechblasentext1"/>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Dzeltme">
    <w:name w:val="Revision"/>
    <w:hidden/>
    <w:semiHidden/>
    <w:rPr>
      <w:sz w:val="24"/>
      <w:lang w:eastAsia="de-DE"/>
    </w:rPr>
  </w:style>
  <w:style w:type="paragraph" w:styleId="BalonMetni">
    <w:name w:val="Balloon Text"/>
    <w:basedOn w:val="Normal"/>
    <w:semiHidden/>
    <w:rsid w:val="00684C7C"/>
    <w:rPr>
      <w:rFonts w:ascii="Tahoma" w:hAnsi="Tahoma" w:cs="Tahoma"/>
      <w:sz w:val="16"/>
      <w:szCs w:val="16"/>
    </w:rPr>
  </w:style>
  <w:style w:type="paragraph" w:styleId="DipnotMetni">
    <w:name w:val="footnote text"/>
    <w:basedOn w:val="Normal"/>
    <w:link w:val="DipnotMetniChar"/>
    <w:rsid w:val="00243CFB"/>
    <w:rPr>
      <w:sz w:val="20"/>
    </w:rPr>
  </w:style>
  <w:style w:type="character" w:customStyle="1" w:styleId="DipnotMetniChar">
    <w:name w:val="Dipnot Metni Char"/>
    <w:basedOn w:val="VarsaylanParagrafYazTipi"/>
    <w:link w:val="DipnotMetni"/>
    <w:rsid w:val="00243CFB"/>
  </w:style>
  <w:style w:type="character" w:styleId="DipnotBavurusu">
    <w:name w:val="footnote reference"/>
    <w:rsid w:val="00243CFB"/>
    <w:rPr>
      <w:vertAlign w:val="superscript"/>
    </w:rPr>
  </w:style>
  <w:style w:type="paragraph" w:styleId="ListeParagraf">
    <w:name w:val="List Paragraph"/>
    <w:basedOn w:val="Normal"/>
    <w:uiPriority w:val="34"/>
    <w:qFormat/>
    <w:rsid w:val="00243CFB"/>
    <w:pPr>
      <w:ind w:left="720"/>
      <w:contextualSpacing/>
    </w:pPr>
  </w:style>
  <w:style w:type="character" w:customStyle="1" w:styleId="Balk3Char">
    <w:name w:val="Başlık 3 Char"/>
    <w:link w:val="Balk3"/>
    <w:rsid w:val="009F3BEC"/>
    <w:rPr>
      <w:rFonts w:ascii="Arial" w:hAnsi="Arial" w:cs="Arial"/>
      <w:b/>
      <w:bCs/>
      <w:color w:val="0000FF"/>
      <w:sz w:val="22"/>
      <w:lang w:val="en-GB"/>
    </w:rPr>
  </w:style>
  <w:style w:type="table" w:styleId="TabloKlavuzu">
    <w:name w:val="Table Grid"/>
    <w:basedOn w:val="NormalTablo"/>
    <w:rsid w:val="0002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E17"/>
    <w:pPr>
      <w:spacing w:before="100" w:beforeAutospacing="1" w:after="100" w:afterAutospacing="1"/>
    </w:pPr>
    <w:rPr>
      <w:rFonts w:ascii="Calibri" w:eastAsia="Calibri" w:hAnsi="Calibri" w:cs="Calibri"/>
      <w:sz w:val="22"/>
      <w:szCs w:val="22"/>
    </w:rPr>
  </w:style>
  <w:style w:type="character" w:customStyle="1" w:styleId="size">
    <w:name w:val="size"/>
    <w:rsid w:val="00097E17"/>
  </w:style>
  <w:style w:type="character" w:customStyle="1" w:styleId="zmlenmeyenBahsetme1">
    <w:name w:val="Çözümlenmeyen Bahsetme1"/>
    <w:uiPriority w:val="99"/>
    <w:semiHidden/>
    <w:unhideWhenUsed/>
    <w:rsid w:val="00DA608D"/>
    <w:rPr>
      <w:color w:val="605E5C"/>
      <w:shd w:val="clear" w:color="auto" w:fill="E1DFDD"/>
    </w:rPr>
  </w:style>
  <w:style w:type="paragraph" w:customStyle="1" w:styleId="Tabellenberschrift">
    <w:name w:val="Tabellen Überschrift"/>
    <w:basedOn w:val="Normal"/>
    <w:rsid w:val="005B6AC1"/>
    <w:pPr>
      <w:widowControl w:val="0"/>
      <w:suppressLineNumbers/>
      <w:suppressAutoHyphens/>
      <w:spacing w:after="120"/>
      <w:jc w:val="center"/>
    </w:pPr>
    <w:rPr>
      <w:rFonts w:ascii="Thorndale" w:eastAsia="HG Mincho Light J" w:hAnsi="Thorndale"/>
      <w:b/>
      <w:i/>
      <w:color w:val="000000"/>
      <w:lang w:eastAsia="zh-CN"/>
    </w:rPr>
  </w:style>
  <w:style w:type="character" w:customStyle="1" w:styleId="Balk2Char">
    <w:name w:val="Başlık 2 Char"/>
    <w:basedOn w:val="VarsaylanParagrafYazTipi"/>
    <w:link w:val="Balk2"/>
    <w:rsid w:val="00945DD3"/>
    <w:rPr>
      <w:rFonts w:ascii="Calibri" w:hAnsi="Calibri"/>
      <w:sz w:val="18"/>
      <w:szCs w:val="22"/>
      <w:u w:val="single"/>
      <w:lang w:val="en-US" w:eastAsia="de-DE"/>
    </w:rPr>
  </w:style>
  <w:style w:type="character" w:customStyle="1" w:styleId="zmlenmeyenBahsetme2">
    <w:name w:val="Çözümlenmeyen Bahsetme2"/>
    <w:basedOn w:val="VarsaylanParagrafYazTipi"/>
    <w:uiPriority w:val="99"/>
    <w:semiHidden/>
    <w:unhideWhenUsed/>
    <w:rsid w:val="00A04ACD"/>
    <w:rPr>
      <w:color w:val="605E5C"/>
      <w:shd w:val="clear" w:color="auto" w:fill="E1DFDD"/>
    </w:rPr>
  </w:style>
  <w:style w:type="character" w:styleId="zlenenKpr">
    <w:name w:val="FollowedHyperlink"/>
    <w:basedOn w:val="VarsaylanParagrafYazTipi"/>
    <w:semiHidden/>
    <w:unhideWhenUsed/>
    <w:rsid w:val="00C83863"/>
    <w:rPr>
      <w:color w:val="954F72" w:themeColor="followedHyperlink"/>
      <w:u w:val="single"/>
    </w:rPr>
  </w:style>
  <w:style w:type="paragraph" w:customStyle="1" w:styleId="TableParagraph">
    <w:name w:val="Table Paragraph"/>
    <w:basedOn w:val="Normal"/>
    <w:uiPriority w:val="1"/>
    <w:qFormat/>
    <w:rsid w:val="00CE11CE"/>
    <w:pPr>
      <w:widowControl w:val="0"/>
      <w:autoSpaceDE w:val="0"/>
      <w:autoSpaceDN w:val="0"/>
    </w:pPr>
    <w:rPr>
      <w:rFonts w:ascii="Arial MT" w:eastAsia="Arial MT" w:hAnsi="Arial MT" w:cs="Arial MT"/>
      <w:sz w:val="22"/>
      <w:szCs w:val="22"/>
      <w:lang w:val="en-US" w:eastAsia="en-US"/>
    </w:rPr>
  </w:style>
  <w:style w:type="table" w:customStyle="1" w:styleId="TableNormal">
    <w:name w:val="Table Normal"/>
    <w:uiPriority w:val="2"/>
    <w:semiHidden/>
    <w:unhideWhenUsed/>
    <w:qFormat/>
    <w:rsid w:val="00CE11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3600">
      <w:bodyDiv w:val="1"/>
      <w:marLeft w:val="0"/>
      <w:marRight w:val="0"/>
      <w:marTop w:val="0"/>
      <w:marBottom w:val="0"/>
      <w:divBdr>
        <w:top w:val="none" w:sz="0" w:space="0" w:color="auto"/>
        <w:left w:val="none" w:sz="0" w:space="0" w:color="auto"/>
        <w:bottom w:val="none" w:sz="0" w:space="0" w:color="auto"/>
        <w:right w:val="none" w:sz="0" w:space="0" w:color="auto"/>
      </w:divBdr>
      <w:divsChild>
        <w:div w:id="509219705">
          <w:marLeft w:val="0"/>
          <w:marRight w:val="0"/>
          <w:marTop w:val="0"/>
          <w:marBottom w:val="0"/>
          <w:divBdr>
            <w:top w:val="none" w:sz="0" w:space="0" w:color="auto"/>
            <w:left w:val="none" w:sz="0" w:space="0" w:color="auto"/>
            <w:bottom w:val="none" w:sz="0" w:space="0" w:color="auto"/>
            <w:right w:val="none" w:sz="0" w:space="0" w:color="auto"/>
          </w:divBdr>
        </w:div>
      </w:divsChild>
    </w:div>
    <w:div w:id="384842827">
      <w:bodyDiv w:val="1"/>
      <w:marLeft w:val="0"/>
      <w:marRight w:val="0"/>
      <w:marTop w:val="0"/>
      <w:marBottom w:val="0"/>
      <w:divBdr>
        <w:top w:val="none" w:sz="0" w:space="0" w:color="auto"/>
        <w:left w:val="none" w:sz="0" w:space="0" w:color="auto"/>
        <w:bottom w:val="none" w:sz="0" w:space="0" w:color="auto"/>
        <w:right w:val="none" w:sz="0" w:space="0" w:color="auto"/>
      </w:divBdr>
    </w:div>
    <w:div w:id="430664188">
      <w:bodyDiv w:val="1"/>
      <w:marLeft w:val="0"/>
      <w:marRight w:val="0"/>
      <w:marTop w:val="0"/>
      <w:marBottom w:val="0"/>
      <w:divBdr>
        <w:top w:val="none" w:sz="0" w:space="0" w:color="auto"/>
        <w:left w:val="none" w:sz="0" w:space="0" w:color="auto"/>
        <w:bottom w:val="none" w:sz="0" w:space="0" w:color="auto"/>
        <w:right w:val="none" w:sz="0" w:space="0" w:color="auto"/>
      </w:divBdr>
      <w:divsChild>
        <w:div w:id="1800613822">
          <w:marLeft w:val="0"/>
          <w:marRight w:val="0"/>
          <w:marTop w:val="0"/>
          <w:marBottom w:val="0"/>
          <w:divBdr>
            <w:top w:val="none" w:sz="0" w:space="0" w:color="auto"/>
            <w:left w:val="none" w:sz="0" w:space="0" w:color="auto"/>
            <w:bottom w:val="none" w:sz="0" w:space="0" w:color="auto"/>
            <w:right w:val="none" w:sz="0" w:space="0" w:color="auto"/>
          </w:divBdr>
        </w:div>
      </w:divsChild>
    </w:div>
    <w:div w:id="508064342">
      <w:bodyDiv w:val="1"/>
      <w:marLeft w:val="0"/>
      <w:marRight w:val="0"/>
      <w:marTop w:val="0"/>
      <w:marBottom w:val="0"/>
      <w:divBdr>
        <w:top w:val="none" w:sz="0" w:space="0" w:color="auto"/>
        <w:left w:val="none" w:sz="0" w:space="0" w:color="auto"/>
        <w:bottom w:val="none" w:sz="0" w:space="0" w:color="auto"/>
        <w:right w:val="none" w:sz="0" w:space="0" w:color="auto"/>
      </w:divBdr>
    </w:div>
    <w:div w:id="932591120">
      <w:bodyDiv w:val="1"/>
      <w:marLeft w:val="0"/>
      <w:marRight w:val="0"/>
      <w:marTop w:val="0"/>
      <w:marBottom w:val="0"/>
      <w:divBdr>
        <w:top w:val="none" w:sz="0" w:space="0" w:color="auto"/>
        <w:left w:val="none" w:sz="0" w:space="0" w:color="auto"/>
        <w:bottom w:val="none" w:sz="0" w:space="0" w:color="auto"/>
        <w:right w:val="none" w:sz="0" w:space="0" w:color="auto"/>
      </w:divBdr>
    </w:div>
    <w:div w:id="1759402013">
      <w:bodyDiv w:val="1"/>
      <w:marLeft w:val="0"/>
      <w:marRight w:val="0"/>
      <w:marTop w:val="0"/>
      <w:marBottom w:val="0"/>
      <w:divBdr>
        <w:top w:val="none" w:sz="0" w:space="0" w:color="auto"/>
        <w:left w:val="none" w:sz="0" w:space="0" w:color="auto"/>
        <w:bottom w:val="none" w:sz="0" w:space="0" w:color="auto"/>
        <w:right w:val="none" w:sz="0" w:space="0" w:color="auto"/>
      </w:divBdr>
    </w:div>
    <w:div w:id="17676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es-cert.de/en/documents?open=77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res-cert.de/en/prices?open=10263" TargetMode="External"/><Relationship Id="rId17" Type="http://schemas.openxmlformats.org/officeDocument/2006/relationships/hyperlink" Target="https://www.ceres-cert.de/en/documents?open=7781" TargetMode="External"/><Relationship Id="rId2" Type="http://schemas.openxmlformats.org/officeDocument/2006/relationships/customXml" Target="../customXml/item2.xml"/><Relationship Id="rId16" Type="http://schemas.openxmlformats.org/officeDocument/2006/relationships/hyperlink" Target="https://www.ceres-cert.de/en/documents?open=77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es-cert.de/en/prices?open=10263" TargetMode="External"/><Relationship Id="rId5" Type="http://schemas.openxmlformats.org/officeDocument/2006/relationships/numbering" Target="numbering.xml"/><Relationship Id="rId15" Type="http://schemas.openxmlformats.org/officeDocument/2006/relationships/hyperlink" Target="mailto:admin@ceres-cert.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es-cert.de/en/documents?open=77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ERES Certification of Environmental Standards" ma:contentTypeID="0x010100B3DCBF90941C974585D071D3AB3C5CD900872C3AAE66D8F14BA5E53198D0170546" ma:contentTypeVersion="38" ma:contentTypeDescription="Create a new document." ma:contentTypeScope="" ma:versionID="0e72e631ab55fdaa3e20d3ab2e1baaa2">
  <xsd:schema xmlns:xsd="http://www.w3.org/2001/XMLSchema" xmlns:xs="http://www.w3.org/2001/XMLSchema" xmlns:p="http://schemas.microsoft.com/office/2006/metadata/properties" xmlns:ns2="cd8b5562-a256-474e-8cdb-a3a79533ac8a" xmlns:ns3="c899c138-b8d3-4423-b651-eb4ea70b82af" xmlns:ns4="3a9a3197-889f-4cac-ad32-4340846221ce" xmlns:ns5="e22643cb-b536-4b3d-80f1-f3a0b141c141" targetNamespace="http://schemas.microsoft.com/office/2006/metadata/properties" ma:root="true" ma:fieldsID="6160b521feb1ef4ae4d492d3fa24044f" ns2:_="" ns3:_="" ns4:_="" ns5:_="">
    <xsd:import namespace="cd8b5562-a256-474e-8cdb-a3a79533ac8a"/>
    <xsd:import namespace="c899c138-b8d3-4423-b651-eb4ea70b82af"/>
    <xsd:import namespace="3a9a3197-889f-4cac-ad32-4340846221ce"/>
    <xsd:import namespace="e22643cb-b536-4b3d-80f1-f3a0b141c141"/>
    <xsd:element name="properties">
      <xsd:complexType>
        <xsd:sequence>
          <xsd:element name="documentManagement">
            <xsd:complexType>
              <xsd:all>
                <xsd:element ref="ns2:Company_x0020__x002f__x0020_Firma" minOccurs="0"/>
                <xsd:element ref="ns2:Department_x0020__x002f__x0020_Division" minOccurs="0"/>
                <xsd:element ref="ns2:Document_x0020_Type_x002f__x0020_Dokumententyp" minOccurs="0"/>
                <xsd:element ref="ns2:Norm" minOccurs="0"/>
                <xsd:element ref="ns3:CE_x002d_Process" minOccurs="0"/>
                <xsd:element ref="ns3:CE_x002d_Sub_x002d_Chapter" minOccurs="0"/>
                <xsd:element ref="ns3:Sub_x002d_sub_x002d_chapter"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CERES_x0020_Storage_x0020__x002f__x0020_Publication" minOccurs="0"/>
                <xsd:element ref="ns2:Archived" minOccurs="0"/>
                <xsd:element ref="ns4:Approval_x0020_Date" minOccurs="0"/>
                <xsd:element ref="ns4:Approved_x0020_By" minOccurs="0"/>
                <xsd:element ref="ns5:OriginalFilename" minOccurs="0"/>
                <xsd:element ref="ns3:Translator" minOccurs="0"/>
                <xsd:element ref="ns3:CE_x002d_Sub_x002d_Chapter_x003a_SubChapter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Document_x0020_Type_x002f__x0020_Dokumententyp" ma:index="4"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1"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2" nillable="true" ma:displayName="Comment/ Information" ma:internalName="Comment_x002f__x0020_Information">
      <xsd:simpleType>
        <xsd:restriction base="dms:Note">
          <xsd:maxLength value="255"/>
        </xsd:restriction>
      </xsd:simpleType>
    </xsd:element>
    <xsd:element name="Archived" ma:index="1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CE_x002d_Process" ma:index="6" nillable="true" ma:displayName="CE-Process" ma:list="{d6c95cdf-ba76-44a2-b61a-01e19cc3174b}" ma:internalName="CE_x002d_Process" ma:showField="Title">
      <xsd:simpleType>
        <xsd:restriction base="dms:Lookup"/>
      </xsd:simpleType>
    </xsd:element>
    <xsd:element name="CE_x002d_Sub_x002d_Chapter" ma:index="7" nillable="true" ma:displayName="CE-Sub-Chapter" ma:list="{37ac8630-76a7-4cc8-8fe1-0b952332693e}" ma:internalName="CE_x002d_Sub_x002d_Chapter" ma:readOnly="false" ma:showField="Title">
      <xsd:simpleType>
        <xsd:restriction base="dms:Lookup"/>
      </xsd:simpleType>
    </xsd:element>
    <xsd:element name="Sub_x002d_sub_x002d_chapter" ma:index="8" nillable="true" ma:displayName="Sub-sub-chapter" ma:list="{895823fe-89ca-4b40-b708-f3f60fff092e}" ma:internalName="Sub_x002d_sub_x002d_chapter" ma:showField="Title">
      <xsd:simpleType>
        <xsd:restriction base="dms:Lookup"/>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3"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ERES_x0020_Storage_x0020__x002f__x0020_Publication" ma:index="14"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Translator" ma:index="19"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CE_x002d_Sub_x002d_Chapter_x003a_SubChapterNr" ma:index="23"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6" nillable="true" ma:displayName="Approval Date" ma:description="Date and time the file was last approved in SharePoint." ma:internalName="Approval_x0020_Date">
      <xsd:simpleType>
        <xsd:restriction base="dms:Text"/>
      </xsd:simpleType>
    </xsd:element>
    <xsd:element name="Approved_x0020_By" ma:index="17"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643cb-b536-4b3d-80f1-f3a0b141c141" elementFormDefault="qualified">
    <xsd:import namespace="http://schemas.microsoft.com/office/2006/documentManagement/types"/>
    <xsd:import namespace="http://schemas.microsoft.com/office/infopath/2007/PartnerControls"/>
    <xsd:element name="OriginalFilename" ma:index="18" nillable="true" ma:displayName="OriginalFilename" ma:internalName="Original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60</Value>
    </Company_x0020__x002f__x0020_Firma>
    <Sub_x002d_sub_x002d_chapter xmlns="c899c138-b8d3-4423-b651-eb4ea70b82af" xsi:nil="true"/>
    <Document_x0020_Type_x002f__x0020_Dokumententyp xmlns="cd8b5562-a256-474e-8cdb-a3a79533ac8a">Forms / Formulare</Document_x0020_Type_x002f__x0020_Dokumententyp>
    <Norm xmlns="cd8b5562-a256-474e-8cdb-a3a79533ac8a">
      <Value>17065</Value>
      <Value>NOP</Value>
      <Value>JAS</Value>
    </Norm>
    <CE_x002d_Process xmlns="c899c138-b8d3-4423-b651-eb4ea70b82af">6</CE_x002d_Process>
    <OriginalFilename xmlns="e22643cb-b536-4b3d-80f1-f3a0b141c141" xsi:nil="true"/>
    <Approved_x0020_By xmlns="3a9a3197-889f-4cac-ad32-4340846221ce">
      <UserInfo>
        <DisplayName>EASY\ceren.liman</DisplayName>
        <AccountId>1351</AccountId>
        <AccountType/>
      </UserInfo>
    </Approved_x0020_By>
    <Standard_x0020_Template_x0020__x002f__x0020_Vorlage xmlns="c899c138-b8d3-4423-b651-eb4ea70b82af">
      <Value>1</Value>
    </Standard_x0020_Template_x0020__x002f__x0020_Vorlage>
    <Department_x0020__x002f__x0020_Division xmlns="cd8b5562-a256-474e-8cdb-a3a79533ac8a">
      <Value>International Services</Value>
    </Department_x0020__x002f__x0020_Division>
    <CERES_x0020_Storage_x0020__x002f__x0020_Publication xmlns="c899c138-b8d3-4423-b651-eb4ea70b82af">
      <Value>CERES Owncloud</Value>
    </CERES_x0020_Storage_x0020__x002f__x0020_Publication>
    <CE_x002d_Sub_x002d_Chapter xmlns="c899c138-b8d3-4423-b651-eb4ea70b82af" xsi:nil="true"/>
    <Languages_x002f__x0020_Sprachen xmlns="cd8b5562-a256-474e-8cdb-a3a79533ac8a">
      <Value>TR</Value>
    </Languages_x002f__x0020_Sprachen>
    <Approval_x0020_Date xmlns="3a9a3197-889f-4cac-ad32-4340846221ce">25.12.2024 09:59:50</Approval_x0020_Date>
    <Dok_x002e__x0020_Responsible_x0020__x002f__x0020_Verantwortlicher xmlns="c899c138-b8d3-4423-b651-eb4ea70b82af">
      <UserInfo>
        <DisplayName/>
        <AccountId xsi:nil="true"/>
        <AccountType/>
      </UserInfo>
    </Dok_x002e__x0020_Responsible_x0020__x002f__x0020_Verantwortlicher>
    <Translator xmlns="c899c138-b8d3-4423-b651-eb4ea70b82af">
      <Value>9</Value>
    </Translator>
    <Comment_x002f__x0020_Information xmlns="cd8b5562-a256-474e-8cdb-a3a79533ac8a" xsi:nil="true"/>
    <Standards xmlns="c899c138-b8d3-4423-b651-eb4ea70b82af">
      <Value>83</Value>
    </Standard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88F42-68B2-46BC-AF75-B65CD28C93C2}"/>
</file>

<file path=customXml/itemProps2.xml><?xml version="1.0" encoding="utf-8"?>
<ds:datastoreItem xmlns:ds="http://schemas.openxmlformats.org/officeDocument/2006/customXml" ds:itemID="{77949354-AEAB-492C-A420-C5421068E6C9}">
  <ds:schemaRefs>
    <ds:schemaRef ds:uri="http://schemas.openxmlformats.org/officeDocument/2006/bibliography"/>
  </ds:schemaRefs>
</ds:datastoreItem>
</file>

<file path=customXml/itemProps3.xml><?xml version="1.0" encoding="utf-8"?>
<ds:datastoreItem xmlns:ds="http://schemas.openxmlformats.org/officeDocument/2006/customXml" ds:itemID="{1792EFDB-BD98-43A1-A05C-09A69A18C371}">
  <ds:schemaRefs>
    <ds:schemaRef ds:uri="http://schemas.microsoft.com/office/2006/metadata/properties"/>
    <ds:schemaRef ds:uri="http://schemas.microsoft.com/office/infopath/2007/PartnerControls"/>
    <ds:schemaRef ds:uri="cd8b5562-a256-474e-8cdb-a3a79533ac8a"/>
    <ds:schemaRef ds:uri="c899c138-b8d3-4423-b651-eb4ea70b82af"/>
    <ds:schemaRef ds:uri="e22643cb-b536-4b3d-80f1-f3a0b141c141"/>
    <ds:schemaRef ds:uri="3a9a3197-889f-4cac-ad32-4340846221ce"/>
  </ds:schemaRefs>
</ds:datastoreItem>
</file>

<file path=customXml/itemProps4.xml><?xml version="1.0" encoding="utf-8"?>
<ds:datastoreItem xmlns:ds="http://schemas.openxmlformats.org/officeDocument/2006/customXml" ds:itemID="{D50BA852-427E-48B9-B52F-421AF8005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25223</Characters>
  <Application>Microsoft Office Word</Application>
  <DocSecurity>0</DocSecurity>
  <Lines>210</Lines>
  <Paragraphs>57</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EU-COI-Application_AB-COI-Başvuru-Formu</vt:lpstr>
      <vt:lpstr>Antrag auf Ausstellung einer EG-Importbescheinigung</vt:lpstr>
      <vt:lpstr>Antrag auf Ausstellung einer EG-Importbescheinigung</vt:lpstr>
    </vt:vector>
  </TitlesOfParts>
  <Company>imo</Company>
  <LinksUpToDate>false</LinksUpToDate>
  <CharactersWithSpaces>28895</CharactersWithSpaces>
  <SharedDoc>false</SharedDoc>
  <HLinks>
    <vt:vector size="24" baseType="variant">
      <vt:variant>
        <vt:i4>3670111</vt:i4>
      </vt:variant>
      <vt:variant>
        <vt:i4>345</vt:i4>
      </vt:variant>
      <vt:variant>
        <vt:i4>0</vt:i4>
      </vt:variant>
      <vt:variant>
        <vt:i4>5</vt:i4>
      </vt:variant>
      <vt:variant>
        <vt:lpwstr>mailto:admin@ceres-cert.de</vt:lpwstr>
      </vt:variant>
      <vt:variant>
        <vt:lpwstr/>
      </vt:variant>
      <vt:variant>
        <vt:i4>6094907</vt:i4>
      </vt:variant>
      <vt:variant>
        <vt:i4>342</vt:i4>
      </vt:variant>
      <vt:variant>
        <vt:i4>0</vt:i4>
      </vt:variant>
      <vt:variant>
        <vt:i4>5</vt:i4>
      </vt:variant>
      <vt:variant>
        <vt:lpwstr>mailto:admin@ceres-cert.</vt:lpwstr>
      </vt:variant>
      <vt:variant>
        <vt:lpwstr/>
      </vt:variant>
      <vt:variant>
        <vt:i4>5242914</vt:i4>
      </vt:variant>
      <vt:variant>
        <vt:i4>9</vt:i4>
      </vt:variant>
      <vt:variant>
        <vt:i4>0</vt:i4>
      </vt:variant>
      <vt:variant>
        <vt:i4>5</vt:i4>
      </vt:variant>
      <vt:variant>
        <vt:lpwstr>mailto:www@ceres-cert.com</vt:lpwstr>
      </vt:variant>
      <vt:variant>
        <vt:lpwstr/>
      </vt:variant>
      <vt:variant>
        <vt:i4>2031737</vt:i4>
      </vt:variant>
      <vt:variant>
        <vt:i4>6</vt:i4>
      </vt:variant>
      <vt:variant>
        <vt:i4>0</vt:i4>
      </vt:variant>
      <vt:variant>
        <vt:i4>5</vt:i4>
      </vt:variant>
      <vt:variant>
        <vt:lpwstr>mailto:info@ceres-cert.com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EU-COI-Application_AB-COI-Başvuru-Formu</dc:title>
  <dc:creator>lr</dc:creator>
  <cp:lastModifiedBy>Ceren Liman Özcan</cp:lastModifiedBy>
  <cp:revision>4</cp:revision>
  <cp:lastPrinted>2011-12-12T15:40:00Z</cp:lastPrinted>
  <dcterms:created xsi:type="dcterms:W3CDTF">2024-12-25T08:56:00Z</dcterms:created>
  <dcterms:modified xsi:type="dcterms:W3CDTF">2024-12-25T08:56:00Z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0x010100B3DCBF90941C974585D071D3AB3C5CD900872C3AAE66D8F14BA5E53198D0170546</vt:lpwstr>
  </property>
  <property fmtid="{D5CDD505-2E9C-101B-9397-08002B2CF9AE}" pid="3" name="Current Version">
    <vt:lpwstr>1.0</vt:lpwstr>
  </property>
  <property fmtid="{D5CDD505-2E9C-101B-9397-08002B2CF9AE}" pid="4" name="Approved Version">
    <vt:lpwstr>1.0</vt:lpwstr>
  </property>
</Properties>
</file>