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4E81" w14:textId="4601584D" w:rsidR="00B44ED2" w:rsidRPr="00664FAA" w:rsidRDefault="00E56073" w:rsidP="00443578">
      <w:pPr>
        <w:spacing w:after="240" w:line="276" w:lineRule="auto"/>
        <w:jc w:val="center"/>
        <w:outlineLvl w:val="0"/>
        <w:rPr>
          <w:rFonts w:ascii="Arial" w:hAnsi="Arial" w:cs="Arial"/>
          <w:b/>
          <w:szCs w:val="22"/>
          <w:u w:val="single"/>
        </w:rPr>
      </w:pPr>
      <w:r w:rsidRPr="00664FAA">
        <w:rPr>
          <w:rFonts w:ascii="Arial" w:hAnsi="Arial" w:cs="Arial"/>
          <w:b/>
          <w:szCs w:val="22"/>
          <w:u w:val="single"/>
        </w:rPr>
        <w:t xml:space="preserve">Request for </w:t>
      </w:r>
      <w:r w:rsidR="00B44ED2" w:rsidRPr="00664FAA">
        <w:rPr>
          <w:rFonts w:ascii="Arial" w:hAnsi="Arial" w:cs="Arial"/>
          <w:b/>
          <w:szCs w:val="22"/>
          <w:u w:val="single"/>
        </w:rPr>
        <w:t>i</w:t>
      </w:r>
      <w:r w:rsidRPr="00664FAA">
        <w:rPr>
          <w:rFonts w:ascii="Arial" w:hAnsi="Arial" w:cs="Arial"/>
          <w:b/>
          <w:szCs w:val="22"/>
          <w:u w:val="single"/>
        </w:rPr>
        <w:t xml:space="preserve">ssuing </w:t>
      </w:r>
      <w:r w:rsidR="00B44ED2" w:rsidRPr="00664FAA">
        <w:rPr>
          <w:rFonts w:ascii="Arial" w:hAnsi="Arial" w:cs="Arial"/>
          <w:b/>
          <w:szCs w:val="22"/>
          <w:u w:val="single"/>
        </w:rPr>
        <w:t>an official</w:t>
      </w:r>
      <w:r w:rsidRPr="00664FAA">
        <w:rPr>
          <w:rFonts w:ascii="Arial" w:hAnsi="Arial" w:cs="Arial"/>
          <w:b/>
          <w:szCs w:val="22"/>
          <w:u w:val="single"/>
        </w:rPr>
        <w:t xml:space="preserve"> </w:t>
      </w:r>
      <w:r w:rsidR="00B44ED2" w:rsidRPr="00664FAA">
        <w:rPr>
          <w:rFonts w:ascii="Arial" w:hAnsi="Arial" w:cs="Arial"/>
          <w:b/>
          <w:szCs w:val="22"/>
          <w:u w:val="single"/>
        </w:rPr>
        <w:t>GB-COI</w:t>
      </w:r>
    </w:p>
    <w:p w14:paraId="08A7DDE8" w14:textId="06BC0749" w:rsidR="00B44ED2" w:rsidRPr="00664FAA" w:rsidRDefault="00B44ED2" w:rsidP="00443578">
      <w:pPr>
        <w:spacing w:line="276" w:lineRule="auto"/>
        <w:jc w:val="center"/>
        <w:outlineLvl w:val="0"/>
        <w:rPr>
          <w:rFonts w:ascii="Arial" w:hAnsi="Arial" w:cs="Arial"/>
          <w:b/>
          <w:color w:val="FF0000"/>
          <w:szCs w:val="22"/>
          <w:u w:val="single"/>
        </w:rPr>
      </w:pPr>
      <w:r w:rsidRPr="00664FAA">
        <w:rPr>
          <w:rFonts w:ascii="Arial" w:hAnsi="Arial" w:cs="Arial"/>
          <w:b/>
          <w:szCs w:val="22"/>
          <w:u w:val="single"/>
        </w:rPr>
        <w:t xml:space="preserve">= mandatory </w:t>
      </w:r>
      <w:r w:rsidR="00E56073" w:rsidRPr="00664FAA">
        <w:rPr>
          <w:rFonts w:ascii="Arial" w:hAnsi="Arial" w:cs="Arial"/>
          <w:b/>
          <w:szCs w:val="22"/>
          <w:u w:val="single"/>
        </w:rPr>
        <w:t xml:space="preserve">Certificate of Inspection (CoI) for </w:t>
      </w:r>
      <w:r w:rsidR="00FF24B1" w:rsidRPr="00664FAA">
        <w:rPr>
          <w:rFonts w:ascii="Arial" w:hAnsi="Arial" w:cs="Arial"/>
          <w:b/>
          <w:color w:val="FF0000"/>
          <w:szCs w:val="22"/>
          <w:u w:val="single"/>
        </w:rPr>
        <w:t>o</w:t>
      </w:r>
      <w:r w:rsidR="00E56073" w:rsidRPr="00664FAA">
        <w:rPr>
          <w:rFonts w:ascii="Arial" w:hAnsi="Arial" w:cs="Arial"/>
          <w:b/>
          <w:color w:val="FF0000"/>
          <w:szCs w:val="22"/>
          <w:u w:val="single"/>
        </w:rPr>
        <w:t xml:space="preserve">rganic </w:t>
      </w:r>
      <w:r w:rsidR="00FF24B1" w:rsidRPr="00664FAA">
        <w:rPr>
          <w:rFonts w:ascii="Arial" w:hAnsi="Arial" w:cs="Arial"/>
          <w:b/>
          <w:color w:val="FF0000"/>
          <w:szCs w:val="22"/>
          <w:u w:val="single"/>
        </w:rPr>
        <w:t>i</w:t>
      </w:r>
      <w:r w:rsidR="00E56073" w:rsidRPr="00664FAA">
        <w:rPr>
          <w:rFonts w:ascii="Arial" w:hAnsi="Arial" w:cs="Arial"/>
          <w:b/>
          <w:color w:val="FF0000"/>
          <w:szCs w:val="22"/>
          <w:u w:val="single"/>
        </w:rPr>
        <w:t>mports into</w:t>
      </w:r>
    </w:p>
    <w:p w14:paraId="07ACD298" w14:textId="3CA550A6" w:rsidR="00B44ED2" w:rsidRPr="00664FAA" w:rsidRDefault="00E56073" w:rsidP="00443578">
      <w:pPr>
        <w:spacing w:line="276" w:lineRule="auto"/>
        <w:jc w:val="center"/>
        <w:outlineLvl w:val="0"/>
        <w:rPr>
          <w:rFonts w:ascii="Arial" w:hAnsi="Arial" w:cs="Arial"/>
          <w:b/>
          <w:szCs w:val="22"/>
          <w:u w:val="single"/>
        </w:rPr>
      </w:pPr>
      <w:r w:rsidRPr="00664FAA">
        <w:rPr>
          <w:rFonts w:ascii="Arial" w:hAnsi="Arial" w:cs="Arial"/>
          <w:b/>
          <w:color w:val="FF0000"/>
          <w:szCs w:val="22"/>
          <w:u w:val="single"/>
        </w:rPr>
        <w:t>Great Britain</w:t>
      </w:r>
      <w:r w:rsidRPr="00664FAA">
        <w:rPr>
          <w:rFonts w:ascii="Arial" w:hAnsi="Arial" w:cs="Arial"/>
          <w:b/>
          <w:szCs w:val="22"/>
          <w:u w:val="single"/>
        </w:rPr>
        <w:t xml:space="preserve"> </w:t>
      </w:r>
      <w:r w:rsidR="00B44ED2" w:rsidRPr="00664FAA">
        <w:rPr>
          <w:rFonts w:ascii="Arial" w:hAnsi="Arial" w:cs="Arial"/>
          <w:b/>
          <w:szCs w:val="22"/>
          <w:u w:val="single"/>
        </w:rPr>
        <w:t>(GB)</w:t>
      </w:r>
    </w:p>
    <w:p w14:paraId="243A8286" w14:textId="2D13BF81" w:rsidR="00E56073" w:rsidRPr="00066C4E" w:rsidRDefault="00E56073" w:rsidP="00443578">
      <w:pPr>
        <w:spacing w:line="276" w:lineRule="auto"/>
        <w:jc w:val="center"/>
        <w:outlineLvl w:val="0"/>
        <w:rPr>
          <w:rFonts w:ascii="Arial" w:hAnsi="Arial" w:cs="Arial"/>
          <w:b/>
          <w:szCs w:val="22"/>
          <w:u w:val="single"/>
        </w:rPr>
      </w:pPr>
      <w:r w:rsidRPr="00664FAA">
        <w:rPr>
          <w:rFonts w:ascii="Arial" w:hAnsi="Arial" w:cs="Arial"/>
          <w:b/>
          <w:szCs w:val="22"/>
          <w:u w:val="single"/>
        </w:rPr>
        <w:t>(NOT incl</w:t>
      </w:r>
      <w:r w:rsidR="00B44ED2" w:rsidRPr="00664FAA">
        <w:rPr>
          <w:rFonts w:ascii="Arial" w:hAnsi="Arial" w:cs="Arial"/>
          <w:b/>
          <w:szCs w:val="22"/>
          <w:u w:val="single"/>
        </w:rPr>
        <w:t>uding</w:t>
      </w:r>
      <w:r w:rsidRPr="00664FAA">
        <w:rPr>
          <w:rFonts w:ascii="Arial" w:hAnsi="Arial" w:cs="Arial"/>
          <w:b/>
          <w:szCs w:val="22"/>
          <w:u w:val="single"/>
        </w:rPr>
        <w:t xml:space="preserve"> </w:t>
      </w:r>
      <w:r w:rsidRPr="00066C4E">
        <w:rPr>
          <w:rFonts w:ascii="Arial" w:hAnsi="Arial" w:cs="Arial"/>
          <w:b/>
          <w:szCs w:val="22"/>
          <w:u w:val="single"/>
        </w:rPr>
        <w:t>Northern Ireland)</w:t>
      </w:r>
    </w:p>
    <w:p w14:paraId="6BEDAFB0" w14:textId="0044187E" w:rsidR="00B44ED2" w:rsidRPr="00066C4E" w:rsidRDefault="00AF74A7" w:rsidP="00443578">
      <w:pPr>
        <w:spacing w:after="120" w:line="276" w:lineRule="auto"/>
        <w:jc w:val="center"/>
        <w:outlineLvl w:val="0"/>
        <w:rPr>
          <w:rFonts w:ascii="Arial" w:hAnsi="Arial" w:cs="Arial"/>
          <w:b/>
          <w:szCs w:val="22"/>
          <w:u w:val="single"/>
        </w:rPr>
      </w:pPr>
      <w:r w:rsidRPr="00066C4E">
        <w:rPr>
          <w:rFonts w:ascii="Arial" w:hAnsi="Arial" w:cs="Arial"/>
          <w:b/>
          <w:szCs w:val="22"/>
          <w:u w:val="single"/>
        </w:rPr>
        <w:t>f</w:t>
      </w:r>
      <w:r w:rsidR="00B44ED2" w:rsidRPr="00066C4E">
        <w:rPr>
          <w:rFonts w:ascii="Arial" w:hAnsi="Arial" w:cs="Arial"/>
          <w:b/>
          <w:szCs w:val="22"/>
          <w:u w:val="single"/>
        </w:rPr>
        <w:t>rom countri</w:t>
      </w:r>
      <w:r w:rsidRPr="00066C4E">
        <w:rPr>
          <w:rFonts w:ascii="Arial" w:hAnsi="Arial" w:cs="Arial"/>
          <w:b/>
          <w:szCs w:val="22"/>
          <w:u w:val="single"/>
        </w:rPr>
        <w:t>es outside of the EU, EEA, CH or</w:t>
      </w:r>
      <w:r w:rsidR="00B44ED2" w:rsidRPr="00066C4E">
        <w:rPr>
          <w:rFonts w:ascii="Arial" w:hAnsi="Arial" w:cs="Arial"/>
          <w:b/>
          <w:szCs w:val="22"/>
          <w:u w:val="single"/>
        </w:rPr>
        <w:t xml:space="preserve"> NI</w:t>
      </w:r>
      <w:r w:rsidRPr="00066C4E">
        <w:rPr>
          <w:rFonts w:ascii="Arial" w:hAnsi="Arial" w:cs="Arial"/>
          <w:b/>
          <w:szCs w:val="22"/>
          <w:u w:val="single"/>
        </w:rPr>
        <w:t xml:space="preserve"> </w:t>
      </w:r>
    </w:p>
    <w:p w14:paraId="5FF2CA34" w14:textId="43F035DA" w:rsidR="00AF74A7" w:rsidRPr="00066C4E" w:rsidRDefault="00AF74A7" w:rsidP="00092BED">
      <w:pPr>
        <w:spacing w:line="276" w:lineRule="auto"/>
        <w:jc w:val="center"/>
        <w:outlineLvl w:val="0"/>
        <w:rPr>
          <w:rFonts w:ascii="Arial" w:hAnsi="Arial" w:cs="Arial"/>
          <w:b/>
          <w:bCs/>
          <w:i/>
          <w:color w:val="0000FF"/>
          <w:sz w:val="18"/>
          <w:szCs w:val="18"/>
          <w:u w:val="single"/>
        </w:rPr>
      </w:pPr>
      <w:r w:rsidRPr="00066C4E">
        <w:rPr>
          <w:rFonts w:ascii="Arial" w:hAnsi="Arial" w:cs="Arial"/>
          <w:b/>
          <w:bCs/>
          <w:i/>
          <w:color w:val="0000FF"/>
          <w:sz w:val="18"/>
          <w:szCs w:val="18"/>
          <w:u w:val="single"/>
        </w:rPr>
        <w:t xml:space="preserve">İngiltere’ye Resmi Ürün Sertifikası (CoI; </w:t>
      </w:r>
      <w:r w:rsidR="00092BED" w:rsidRPr="00066C4E">
        <w:rPr>
          <w:rFonts w:ascii="Arial" w:hAnsi="Arial" w:cs="Arial"/>
          <w:b/>
          <w:bCs/>
          <w:i/>
          <w:color w:val="0000FF"/>
          <w:sz w:val="18"/>
          <w:szCs w:val="18"/>
          <w:u w:val="single"/>
        </w:rPr>
        <w:t xml:space="preserve">AB, Avrupa Ekonomik Alanı (AEA), İsviçre ve Kuzey İrlanda  dışındaki ülkelerden (Kuzey İrlanda hariç) </w:t>
      </w:r>
      <w:r w:rsidRPr="00066C4E">
        <w:rPr>
          <w:rFonts w:ascii="Arial" w:hAnsi="Arial" w:cs="Arial"/>
          <w:b/>
          <w:bCs/>
          <w:i/>
          <w:color w:val="FF0000"/>
          <w:sz w:val="18"/>
          <w:szCs w:val="18"/>
          <w:u w:val="single"/>
        </w:rPr>
        <w:t>İngiltere’ye organik ithalat</w:t>
      </w:r>
      <w:r w:rsidR="00691F49" w:rsidRPr="00066C4E">
        <w:rPr>
          <w:rFonts w:ascii="Arial" w:hAnsi="Arial" w:cs="Arial"/>
          <w:b/>
          <w:bCs/>
          <w:i/>
          <w:color w:val="FF0000"/>
          <w:sz w:val="18"/>
          <w:szCs w:val="18"/>
          <w:u w:val="single"/>
        </w:rPr>
        <w:t>lar</w:t>
      </w:r>
      <w:r w:rsidRPr="00066C4E">
        <w:rPr>
          <w:rFonts w:ascii="Arial" w:hAnsi="Arial" w:cs="Arial"/>
          <w:b/>
          <w:bCs/>
          <w:i/>
          <w:color w:val="FF0000"/>
          <w:sz w:val="18"/>
          <w:szCs w:val="18"/>
          <w:u w:val="single"/>
        </w:rPr>
        <w:t xml:space="preserve"> için </w:t>
      </w:r>
      <w:r w:rsidRPr="00066C4E">
        <w:rPr>
          <w:rFonts w:ascii="Arial" w:hAnsi="Arial" w:cs="Arial"/>
          <w:b/>
          <w:bCs/>
          <w:i/>
          <w:color w:val="0000FF"/>
          <w:sz w:val="18"/>
          <w:szCs w:val="18"/>
          <w:u w:val="single"/>
        </w:rPr>
        <w:t xml:space="preserve">zorunlu </w:t>
      </w:r>
      <w:r w:rsidR="00691F49" w:rsidRPr="00066C4E">
        <w:rPr>
          <w:rFonts w:ascii="Arial" w:hAnsi="Arial" w:cs="Arial"/>
          <w:b/>
          <w:bCs/>
          <w:i/>
          <w:color w:val="0000FF"/>
          <w:sz w:val="18"/>
          <w:szCs w:val="18"/>
          <w:u w:val="single"/>
        </w:rPr>
        <w:t>ü</w:t>
      </w:r>
      <w:r w:rsidRPr="00066C4E">
        <w:rPr>
          <w:rFonts w:ascii="Arial" w:hAnsi="Arial" w:cs="Arial"/>
          <w:b/>
          <w:bCs/>
          <w:i/>
          <w:color w:val="0000FF"/>
          <w:sz w:val="18"/>
          <w:szCs w:val="18"/>
          <w:u w:val="single"/>
        </w:rPr>
        <w:t xml:space="preserve">rün </w:t>
      </w:r>
      <w:r w:rsidR="00691F49" w:rsidRPr="00066C4E">
        <w:rPr>
          <w:rFonts w:ascii="Arial" w:hAnsi="Arial" w:cs="Arial"/>
          <w:b/>
          <w:bCs/>
          <w:i/>
          <w:color w:val="0000FF"/>
          <w:sz w:val="18"/>
          <w:szCs w:val="18"/>
          <w:u w:val="single"/>
        </w:rPr>
        <w:t>s</w:t>
      </w:r>
      <w:r w:rsidRPr="00066C4E">
        <w:rPr>
          <w:rFonts w:ascii="Arial" w:hAnsi="Arial" w:cs="Arial"/>
          <w:b/>
          <w:bCs/>
          <w:i/>
          <w:color w:val="0000FF"/>
          <w:sz w:val="18"/>
          <w:szCs w:val="18"/>
          <w:u w:val="single"/>
        </w:rPr>
        <w:t xml:space="preserve">ertifikası (CoI) </w:t>
      </w:r>
      <w:r w:rsidR="00092BED" w:rsidRPr="00066C4E">
        <w:rPr>
          <w:rFonts w:ascii="Arial" w:hAnsi="Arial" w:cs="Arial"/>
          <w:b/>
          <w:bCs/>
          <w:i/>
          <w:color w:val="0000FF"/>
          <w:sz w:val="18"/>
          <w:szCs w:val="18"/>
          <w:u w:val="single"/>
        </w:rPr>
        <w:t>Düzenleme Talebi</w:t>
      </w:r>
    </w:p>
    <w:p w14:paraId="6931C2B3" w14:textId="77777777" w:rsidR="00AF74A7" w:rsidRPr="00066C4E" w:rsidRDefault="00AF74A7" w:rsidP="00443578">
      <w:pPr>
        <w:spacing w:line="276" w:lineRule="auto"/>
        <w:outlineLvl w:val="0"/>
        <w:rPr>
          <w:rStyle w:val="Kpr"/>
          <w:sz w:val="20"/>
        </w:rPr>
      </w:pPr>
    </w:p>
    <w:p w14:paraId="57BB4F08" w14:textId="1B033867" w:rsidR="00043FCB" w:rsidRPr="00066C4E" w:rsidRDefault="00043FCB" w:rsidP="00497DB1">
      <w:pPr>
        <w:pStyle w:val="Balk2"/>
        <w:spacing w:after="120" w:line="240" w:lineRule="auto"/>
        <w:ind w:left="853" w:hangingChars="425" w:hanging="853"/>
        <w:jc w:val="both"/>
        <w:rPr>
          <w:rFonts w:ascii="Arial" w:hAnsi="Arial" w:cs="Arial"/>
          <w:b/>
          <w:bCs/>
          <w:sz w:val="20"/>
          <w:u w:val="none"/>
          <w:lang w:val="en-GB"/>
        </w:rPr>
      </w:pPr>
      <w:r w:rsidRPr="00066C4E">
        <w:rPr>
          <w:rFonts w:ascii="Arial" w:hAnsi="Arial" w:cs="Arial"/>
          <w:b/>
          <w:bCs/>
          <w:sz w:val="20"/>
          <w:lang w:val="en-GB"/>
        </w:rPr>
        <w:t>Remarks:</w:t>
      </w:r>
      <w:r w:rsidR="00DE0DB9" w:rsidRPr="00066C4E">
        <w:rPr>
          <w:rFonts w:ascii="Arial" w:hAnsi="Arial" w:cs="Arial"/>
          <w:b/>
          <w:bCs/>
          <w:i/>
          <w:color w:val="0000FF"/>
          <w:szCs w:val="18"/>
          <w:lang w:val="en-GB"/>
        </w:rPr>
        <w:t xml:space="preserve"> Açıklamalar</w:t>
      </w:r>
      <w:r w:rsidR="00DE0DB9" w:rsidRPr="00066C4E">
        <w:rPr>
          <w:rFonts w:ascii="Arial" w:hAnsi="Arial" w:cs="Arial"/>
          <w:b/>
          <w:bCs/>
          <w:sz w:val="20"/>
          <w:lang w:val="en-GB"/>
        </w:rPr>
        <w:t>:</w:t>
      </w:r>
      <w:r w:rsidRPr="00066C4E">
        <w:rPr>
          <w:rFonts w:ascii="Arial" w:hAnsi="Arial" w:cs="Arial"/>
          <w:b/>
          <w:bCs/>
          <w:sz w:val="20"/>
          <w:u w:val="none"/>
          <w:lang w:val="en-GB"/>
        </w:rPr>
        <w:t xml:space="preserve">  </w:t>
      </w:r>
    </w:p>
    <w:p w14:paraId="57B3491B" w14:textId="77777777" w:rsidR="007B13DF" w:rsidRDefault="00043FCB" w:rsidP="007B13DF">
      <w:pPr>
        <w:pStyle w:val="Balk2"/>
        <w:numPr>
          <w:ilvl w:val="0"/>
          <w:numId w:val="12"/>
        </w:numPr>
        <w:tabs>
          <w:tab w:val="left" w:pos="364"/>
        </w:tabs>
        <w:spacing w:line="240" w:lineRule="auto"/>
        <w:ind w:firstLineChars="0"/>
        <w:jc w:val="both"/>
        <w:rPr>
          <w:rFonts w:ascii="Arial" w:hAnsi="Arial" w:cs="Arial"/>
          <w:color w:val="0000FF"/>
          <w:szCs w:val="18"/>
          <w:lang w:val="en-GB"/>
        </w:rPr>
      </w:pPr>
      <w:r w:rsidRPr="009A75BD">
        <w:rPr>
          <w:rFonts w:ascii="Arial" w:hAnsi="Arial" w:cs="Arial"/>
          <w:bCs/>
          <w:szCs w:val="18"/>
          <w:u w:val="none"/>
          <w:lang w:val="en-GB"/>
        </w:rPr>
        <w:t xml:space="preserve">All documents related to the commercial transaction (see list </w:t>
      </w:r>
      <w:r w:rsidR="008B1C18" w:rsidRPr="009A75BD">
        <w:rPr>
          <w:rFonts w:ascii="Arial" w:hAnsi="Arial" w:cs="Arial"/>
          <w:bCs/>
          <w:szCs w:val="18"/>
          <w:u w:val="none"/>
          <w:lang w:val="en-GB"/>
        </w:rPr>
        <w:t>in annex 1</w:t>
      </w:r>
      <w:r w:rsidRPr="009A75BD">
        <w:rPr>
          <w:rFonts w:ascii="Arial" w:hAnsi="Arial" w:cs="Arial"/>
          <w:bCs/>
          <w:szCs w:val="18"/>
          <w:u w:val="none"/>
          <w:lang w:val="en-GB"/>
        </w:rPr>
        <w:t xml:space="preserve">) </w:t>
      </w:r>
      <w:bookmarkStart w:id="0" w:name="_Hlk45132646"/>
      <w:r w:rsidR="00725C70" w:rsidRPr="009A75BD">
        <w:rPr>
          <w:rFonts w:ascii="Arial" w:hAnsi="Arial" w:cs="Arial"/>
          <w:bCs/>
          <w:szCs w:val="18"/>
          <w:u w:val="none"/>
          <w:lang w:val="en-GB"/>
        </w:rPr>
        <w:t xml:space="preserve">as well as the filled in, signed and stamped application form </w:t>
      </w:r>
      <w:bookmarkEnd w:id="0"/>
      <w:r w:rsidRPr="009A75BD">
        <w:rPr>
          <w:rFonts w:ascii="Arial" w:hAnsi="Arial" w:cs="Arial"/>
          <w:bCs/>
          <w:szCs w:val="18"/>
          <w:u w:val="none"/>
          <w:lang w:val="en-GB"/>
        </w:rPr>
        <w:t xml:space="preserve">should be sent to CERES by e-mail to </w:t>
      </w:r>
      <w:hyperlink r:id="rId11" w:history="1">
        <w:r w:rsidR="00225C59" w:rsidRPr="000255CD">
          <w:rPr>
            <w:rFonts w:ascii="Arial" w:hAnsi="Arial" w:cs="Arial"/>
            <w:color w:val="0000FF"/>
            <w:szCs w:val="18"/>
            <w:u w:val="none"/>
            <w:lang w:val="en-GB"/>
          </w:rPr>
          <w:t>admin@ceres-cert.de</w:t>
        </w:r>
        <w:r w:rsidR="007B2867" w:rsidRPr="000255CD">
          <w:rPr>
            <w:rFonts w:ascii="Arial" w:hAnsi="Arial" w:cs="Arial"/>
            <w:color w:val="0000FF"/>
            <w:szCs w:val="18"/>
            <w:u w:val="none"/>
            <w:lang w:val="en-GB"/>
          </w:rPr>
          <w:t xml:space="preserve">. </w:t>
        </w:r>
        <w:r w:rsidR="00225C59" w:rsidRPr="000255CD">
          <w:rPr>
            <w:rFonts w:ascii="Arial" w:hAnsi="Arial" w:cs="Arial"/>
            <w:color w:val="0000FF"/>
            <w:szCs w:val="18"/>
            <w:u w:val="none"/>
            <w:lang w:val="en-GB"/>
          </w:rPr>
          <w:t xml:space="preserve"> </w:t>
        </w:r>
      </w:hyperlink>
      <w:r w:rsidR="00DE0DB9" w:rsidRPr="000255CD">
        <w:rPr>
          <w:rFonts w:ascii="Arial" w:hAnsi="Arial" w:cs="Arial"/>
          <w:color w:val="0000FF"/>
          <w:szCs w:val="18"/>
          <w:u w:val="none"/>
          <w:lang w:val="en-GB"/>
        </w:rPr>
        <w:t xml:space="preserve"> </w:t>
      </w:r>
    </w:p>
    <w:p w14:paraId="4A929AC4" w14:textId="37551FD7" w:rsidR="00AF74A7" w:rsidRPr="007B13DF" w:rsidRDefault="00092BED" w:rsidP="007B13DF">
      <w:pPr>
        <w:pStyle w:val="Balk2"/>
        <w:tabs>
          <w:tab w:val="left" w:pos="364"/>
        </w:tabs>
        <w:spacing w:after="120" w:line="240" w:lineRule="auto"/>
        <w:ind w:left="360" w:firstLineChars="0" w:firstLine="0"/>
        <w:jc w:val="both"/>
        <w:rPr>
          <w:rStyle w:val="Kpr"/>
          <w:rFonts w:ascii="Arial" w:hAnsi="Arial" w:cs="Arial"/>
          <w:szCs w:val="18"/>
          <w:lang w:val="en-GB"/>
        </w:rPr>
      </w:pPr>
      <w:r w:rsidRPr="007B13DF">
        <w:rPr>
          <w:rFonts w:ascii="Arial" w:hAnsi="Arial" w:cs="Arial"/>
          <w:i/>
          <w:iCs/>
          <w:color w:val="0000FF"/>
          <w:szCs w:val="18"/>
          <w:u w:val="none"/>
          <w:lang w:val="en-GB"/>
        </w:rPr>
        <w:t>Doldurulmuş, imzalanmış ve kaşelenmiş başvuru formu ile birlikte, t</w:t>
      </w:r>
      <w:r w:rsidR="00DE0DB9" w:rsidRPr="007B13DF">
        <w:rPr>
          <w:rFonts w:ascii="Arial" w:hAnsi="Arial" w:cs="Arial"/>
          <w:i/>
          <w:iCs/>
          <w:color w:val="0000FF"/>
          <w:szCs w:val="18"/>
          <w:u w:val="none"/>
          <w:lang w:val="en-GB"/>
        </w:rPr>
        <w:t>icari işlemle ilgili tüm belgeler (</w:t>
      </w:r>
      <w:r w:rsidR="008B1C18" w:rsidRPr="007B13DF">
        <w:rPr>
          <w:rFonts w:ascii="Arial" w:hAnsi="Arial" w:cs="Arial"/>
          <w:i/>
          <w:iCs/>
          <w:color w:val="0000FF"/>
          <w:szCs w:val="18"/>
          <w:u w:val="none"/>
          <w:lang w:val="en-GB"/>
        </w:rPr>
        <w:t>Ek 1’deki</w:t>
      </w:r>
      <w:r w:rsidR="00DE0DB9" w:rsidRPr="007B13DF">
        <w:rPr>
          <w:rFonts w:ascii="Arial" w:hAnsi="Arial" w:cs="Arial"/>
          <w:i/>
          <w:iCs/>
          <w:color w:val="0000FF"/>
          <w:szCs w:val="18"/>
          <w:u w:val="none"/>
          <w:lang w:val="en-GB"/>
        </w:rPr>
        <w:t xml:space="preserve"> listeye bakınız) </w:t>
      </w:r>
      <w:r w:rsidRPr="007B13DF">
        <w:rPr>
          <w:rFonts w:ascii="Arial" w:hAnsi="Arial" w:cs="Arial"/>
          <w:i/>
          <w:iCs/>
          <w:color w:val="0000FF"/>
          <w:szCs w:val="18"/>
          <w:u w:val="none"/>
          <w:lang w:val="en-GB"/>
        </w:rPr>
        <w:t>CERES’teki ilgili arkadaşımızın mail</w:t>
      </w:r>
      <w:r w:rsidR="00DE0DB9" w:rsidRPr="007B13DF">
        <w:rPr>
          <w:rFonts w:ascii="Arial" w:hAnsi="Arial" w:cs="Arial"/>
          <w:i/>
          <w:iCs/>
          <w:color w:val="0000FF"/>
          <w:szCs w:val="18"/>
          <w:u w:val="none"/>
          <w:lang w:val="en-GB"/>
        </w:rPr>
        <w:t xml:space="preserve"> adresine gönderilmelidir.</w:t>
      </w:r>
    </w:p>
    <w:p w14:paraId="03E86BF5" w14:textId="77777777" w:rsidR="00AF74A7" w:rsidRPr="009A75BD" w:rsidRDefault="00AF74A7" w:rsidP="00443578">
      <w:pPr>
        <w:pStyle w:val="ListeParagraf"/>
        <w:numPr>
          <w:ilvl w:val="0"/>
          <w:numId w:val="12"/>
        </w:numPr>
        <w:spacing w:after="120"/>
        <w:jc w:val="both"/>
        <w:rPr>
          <w:rFonts w:ascii="Arial" w:hAnsi="Arial" w:cs="Arial"/>
          <w:bCs/>
          <w:sz w:val="18"/>
          <w:szCs w:val="18"/>
        </w:rPr>
      </w:pPr>
      <w:r w:rsidRPr="009A75BD">
        <w:rPr>
          <w:rFonts w:ascii="Arial" w:hAnsi="Arial" w:cs="Arial"/>
          <w:bCs/>
          <w:sz w:val="18"/>
          <w:szCs w:val="18"/>
        </w:rPr>
        <w:t>The application is an official document. Please make sure that all details are filled in correctly and sign in both indicated boxes. In addition, the declaration at the end of the questionnaire must be stamped and dated.</w:t>
      </w:r>
    </w:p>
    <w:p w14:paraId="01A497D4" w14:textId="24213994" w:rsidR="00AF74A7" w:rsidRPr="000255CD" w:rsidRDefault="00AF74A7" w:rsidP="00443578">
      <w:pPr>
        <w:pStyle w:val="ListeParagraf"/>
        <w:spacing w:after="120"/>
        <w:ind w:left="360"/>
        <w:jc w:val="both"/>
        <w:rPr>
          <w:rFonts w:ascii="Arial" w:hAnsi="Arial" w:cs="Arial"/>
          <w:i/>
          <w:iCs/>
          <w:color w:val="0000FF"/>
          <w:sz w:val="18"/>
          <w:szCs w:val="18"/>
        </w:rPr>
      </w:pPr>
      <w:r w:rsidRPr="000255CD">
        <w:rPr>
          <w:rFonts w:ascii="Arial" w:hAnsi="Arial" w:cs="Arial"/>
          <w:i/>
          <w:iCs/>
          <w:color w:val="0000FF"/>
          <w:sz w:val="18"/>
          <w:szCs w:val="18"/>
        </w:rPr>
        <w:t>Başvuru resmi bir belgedir. Lütfen tüm detayların doğru bir şekilde doldurulduğundan emin olunuz ve belirtilen yerleri imzalayınız. Ayrıca, dökümanın sonundaki beyanın kaşeli ve tarihli olması gereklidir.</w:t>
      </w:r>
    </w:p>
    <w:p w14:paraId="3A5C776E" w14:textId="41BE89B1" w:rsidR="00943F22" w:rsidRPr="009A75BD" w:rsidRDefault="00043FCB" w:rsidP="00443578">
      <w:pPr>
        <w:pStyle w:val="Balk2"/>
        <w:numPr>
          <w:ilvl w:val="0"/>
          <w:numId w:val="12"/>
        </w:numPr>
        <w:tabs>
          <w:tab w:val="left" w:pos="364"/>
        </w:tabs>
        <w:spacing w:line="240" w:lineRule="auto"/>
        <w:ind w:left="357" w:firstLineChars="0" w:hanging="357"/>
        <w:jc w:val="both"/>
        <w:rPr>
          <w:rFonts w:ascii="Arial" w:hAnsi="Arial" w:cs="Arial"/>
          <w:bCs/>
          <w:color w:val="0000FF"/>
          <w:szCs w:val="18"/>
          <w:u w:val="none"/>
          <w:lang w:val="en-GB"/>
        </w:rPr>
      </w:pPr>
      <w:r w:rsidRPr="009A75BD">
        <w:rPr>
          <w:rFonts w:ascii="Arial" w:hAnsi="Arial" w:cs="Arial"/>
          <w:bCs/>
          <w:szCs w:val="18"/>
          <w:u w:val="none"/>
          <w:lang w:val="en-GB"/>
        </w:rPr>
        <w:t>"Certificate of Inspection" (</w:t>
      </w:r>
      <w:r w:rsidRPr="009A75BD">
        <w:rPr>
          <w:rFonts w:ascii="Arial" w:hAnsi="Arial" w:cs="Arial"/>
          <w:b/>
          <w:bCs/>
          <w:szCs w:val="18"/>
          <w:lang w:val="en-GB"/>
        </w:rPr>
        <w:t>CoI</w:t>
      </w:r>
      <w:r w:rsidRPr="009A75BD">
        <w:rPr>
          <w:rFonts w:ascii="Arial" w:hAnsi="Arial" w:cs="Arial"/>
          <w:bCs/>
          <w:szCs w:val="18"/>
          <w:u w:val="none"/>
          <w:lang w:val="en-GB"/>
        </w:rPr>
        <w:t xml:space="preserve">) is </w:t>
      </w:r>
      <w:r w:rsidR="008B1C18" w:rsidRPr="009A75BD">
        <w:rPr>
          <w:rFonts w:ascii="Arial" w:hAnsi="Arial" w:cs="Arial"/>
          <w:bCs/>
          <w:szCs w:val="18"/>
          <w:u w:val="none"/>
          <w:lang w:val="en-GB"/>
        </w:rPr>
        <w:t xml:space="preserve">the official term used in GB. It is also called </w:t>
      </w:r>
      <w:r w:rsidRPr="009A75BD">
        <w:rPr>
          <w:rFonts w:ascii="Arial" w:hAnsi="Arial" w:cs="Arial"/>
          <w:bCs/>
          <w:szCs w:val="18"/>
          <w:u w:val="none"/>
          <w:lang w:val="en-GB"/>
        </w:rPr>
        <w:t>"transaction certificate" (TC)</w:t>
      </w:r>
      <w:r w:rsidR="00725C70" w:rsidRPr="009A75BD">
        <w:rPr>
          <w:rFonts w:ascii="Arial" w:hAnsi="Arial" w:cs="Arial"/>
          <w:bCs/>
          <w:szCs w:val="18"/>
          <w:u w:val="none"/>
          <w:lang w:val="en-GB"/>
        </w:rPr>
        <w:t xml:space="preserve">. </w:t>
      </w:r>
    </w:p>
    <w:p w14:paraId="489A3DD2" w14:textId="6DD0FCDF" w:rsidR="000E1BC7" w:rsidRPr="000255CD" w:rsidRDefault="00092BED" w:rsidP="000E1BC7">
      <w:pPr>
        <w:pStyle w:val="Balk2"/>
        <w:tabs>
          <w:tab w:val="left" w:pos="364"/>
        </w:tabs>
        <w:spacing w:after="120" w:line="240" w:lineRule="auto"/>
        <w:ind w:left="360" w:firstLineChars="0" w:firstLine="0"/>
        <w:jc w:val="both"/>
        <w:rPr>
          <w:rFonts w:ascii="Arial" w:hAnsi="Arial" w:cs="Arial"/>
          <w:i/>
          <w:iCs/>
          <w:color w:val="0000FF"/>
          <w:szCs w:val="18"/>
          <w:u w:val="none"/>
          <w:lang w:val="en-GB"/>
        </w:rPr>
      </w:pPr>
      <w:r w:rsidRPr="000255CD">
        <w:rPr>
          <w:rFonts w:ascii="Arial" w:hAnsi="Arial" w:cs="Arial"/>
          <w:i/>
          <w:iCs/>
          <w:color w:val="0000FF"/>
          <w:szCs w:val="18"/>
          <w:u w:val="none"/>
          <w:lang w:val="en-GB"/>
        </w:rPr>
        <w:t>“Certificate of Inspection (CoI)=</w:t>
      </w:r>
      <w:r w:rsidR="008E3F12" w:rsidRPr="000255CD">
        <w:rPr>
          <w:i/>
          <w:iCs/>
          <w:szCs w:val="18"/>
          <w:lang w:val="en-GB"/>
        </w:rPr>
        <w:t xml:space="preserve"> </w:t>
      </w:r>
      <w:r w:rsidR="008E3F12" w:rsidRPr="000255CD">
        <w:rPr>
          <w:rFonts w:ascii="Arial" w:hAnsi="Arial" w:cs="Arial"/>
          <w:i/>
          <w:iCs/>
          <w:color w:val="0000FF"/>
          <w:szCs w:val="18"/>
          <w:u w:val="none"/>
          <w:lang w:val="en-GB"/>
        </w:rPr>
        <w:t>"Ürün Sertifikası" (CoI) İngiltere'de kullanılan resmi terimdir. Aynı zamanda " transaction certificate " (TC) olarak da adlandırılır.</w:t>
      </w:r>
    </w:p>
    <w:p w14:paraId="17544D95" w14:textId="77777777" w:rsidR="000E1BC7" w:rsidRPr="009A75BD" w:rsidRDefault="000E1BC7" w:rsidP="00443578">
      <w:pPr>
        <w:pStyle w:val="Balk2"/>
        <w:numPr>
          <w:ilvl w:val="0"/>
          <w:numId w:val="12"/>
        </w:numPr>
        <w:tabs>
          <w:tab w:val="left" w:pos="364"/>
        </w:tabs>
        <w:spacing w:line="240" w:lineRule="auto"/>
        <w:ind w:left="357" w:firstLineChars="0" w:hanging="357"/>
        <w:jc w:val="both"/>
        <w:rPr>
          <w:rFonts w:ascii="Arial" w:hAnsi="Arial" w:cs="Arial"/>
          <w:bCs/>
          <w:szCs w:val="18"/>
          <w:u w:val="none"/>
          <w:lang w:val="en-GB"/>
        </w:rPr>
      </w:pPr>
      <w:r w:rsidRPr="009A75BD">
        <w:rPr>
          <w:rFonts w:ascii="Arial" w:hAnsi="Arial" w:cs="Arial"/>
          <w:bCs/>
          <w:szCs w:val="18"/>
          <w:u w:val="none"/>
          <w:lang w:val="en-GB"/>
        </w:rPr>
        <w:t>Please also check the annexes of this application: Annex 1: List of required documents and Annex 2: Important notes and explanations regarding GB-COIs</w:t>
      </w:r>
    </w:p>
    <w:p w14:paraId="7FD8D9FE" w14:textId="183107CD" w:rsidR="000E1BC7" w:rsidRPr="000255CD" w:rsidRDefault="000E1BC7" w:rsidP="00443578">
      <w:pPr>
        <w:pStyle w:val="Balk2"/>
        <w:tabs>
          <w:tab w:val="left" w:pos="364"/>
        </w:tabs>
        <w:spacing w:line="240" w:lineRule="auto"/>
        <w:ind w:left="357" w:firstLineChars="0" w:firstLine="0"/>
        <w:jc w:val="both"/>
        <w:rPr>
          <w:rFonts w:ascii="Arial" w:hAnsi="Arial" w:cs="Arial"/>
          <w:i/>
          <w:iCs/>
          <w:color w:val="0000FF"/>
          <w:szCs w:val="18"/>
          <w:u w:val="none"/>
          <w:lang w:val="en-GB"/>
        </w:rPr>
      </w:pPr>
      <w:r w:rsidRPr="000255CD">
        <w:rPr>
          <w:rFonts w:ascii="Arial" w:hAnsi="Arial" w:cs="Arial"/>
          <w:i/>
          <w:iCs/>
          <w:color w:val="0000FF"/>
          <w:szCs w:val="18"/>
          <w:u w:val="none"/>
          <w:lang w:val="en-GB"/>
        </w:rPr>
        <w:t>Lütfen bu başvurunun eklerini de kontrol ediniz: Ek 1: Gerekli belgelerin listesi ve Ek 2: GB-COI'lere ilişkin önemli notlar ve açıklamalar</w:t>
      </w:r>
    </w:p>
    <w:p w14:paraId="64A08108" w14:textId="5ACBC602" w:rsidR="0095457F" w:rsidRPr="009A75BD" w:rsidRDefault="0095457F" w:rsidP="004F20C6">
      <w:pPr>
        <w:pStyle w:val="ListeParagraf"/>
        <w:numPr>
          <w:ilvl w:val="0"/>
          <w:numId w:val="12"/>
        </w:numPr>
        <w:rPr>
          <w:rFonts w:ascii="Arial" w:hAnsi="Arial" w:cs="Arial"/>
          <w:bCs/>
          <w:sz w:val="18"/>
          <w:szCs w:val="18"/>
        </w:rPr>
      </w:pPr>
      <w:r w:rsidRPr="009A75BD">
        <w:rPr>
          <w:rFonts w:ascii="Arial" w:hAnsi="Arial" w:cs="Arial"/>
          <w:bCs/>
          <w:sz w:val="18"/>
          <w:szCs w:val="18"/>
        </w:rPr>
        <w:t xml:space="preserve">Please check our price list on our website under Prices&gt;BIO: </w:t>
      </w:r>
      <w:hyperlink r:id="rId12" w:history="1">
        <w:r w:rsidR="004F20C6" w:rsidRPr="009A75BD">
          <w:rPr>
            <w:rStyle w:val="Kpr"/>
            <w:sz w:val="18"/>
            <w:szCs w:val="18"/>
          </w:rPr>
          <w:t>CERES - Prices (ceres-cert.</w:t>
        </w:r>
        <w:r w:rsidR="004F20C6" w:rsidRPr="009A75BD">
          <w:rPr>
            <w:rStyle w:val="Kpr"/>
            <w:sz w:val="18"/>
            <w:szCs w:val="18"/>
          </w:rPr>
          <w:t>d</w:t>
        </w:r>
        <w:r w:rsidR="004F20C6" w:rsidRPr="009A75BD">
          <w:rPr>
            <w:rStyle w:val="Kpr"/>
            <w:sz w:val="18"/>
            <w:szCs w:val="18"/>
          </w:rPr>
          <w:t>e)</w:t>
        </w:r>
      </w:hyperlink>
    </w:p>
    <w:p w14:paraId="0A4DC448" w14:textId="77777777" w:rsidR="004F20C6" w:rsidRPr="009A75BD" w:rsidRDefault="0095457F" w:rsidP="004F20C6">
      <w:pPr>
        <w:pStyle w:val="ListeParagraf"/>
        <w:ind w:left="360"/>
        <w:rPr>
          <w:rFonts w:ascii="Arial" w:hAnsi="Arial" w:cs="Arial"/>
          <w:bCs/>
          <w:sz w:val="18"/>
          <w:szCs w:val="18"/>
        </w:rPr>
      </w:pPr>
      <w:r w:rsidRPr="000255CD">
        <w:rPr>
          <w:rFonts w:ascii="Arial" w:hAnsi="Arial" w:cs="Arial"/>
          <w:i/>
          <w:iCs/>
          <w:color w:val="0000FF"/>
          <w:sz w:val="18"/>
          <w:szCs w:val="18"/>
        </w:rPr>
        <w:t xml:space="preserve">Lütfen web sitemizdeki Fiyatlar&gt;BIO altındaki fiyat listemizi kontrol ediniz: </w:t>
      </w:r>
      <w:hyperlink r:id="rId13" w:history="1">
        <w:r w:rsidR="004F20C6" w:rsidRPr="009A75BD">
          <w:rPr>
            <w:rStyle w:val="Kpr"/>
            <w:sz w:val="18"/>
            <w:szCs w:val="18"/>
          </w:rPr>
          <w:t>CERES - Prices (ceres-cert.de)</w:t>
        </w:r>
      </w:hyperlink>
    </w:p>
    <w:p w14:paraId="040A9848" w14:textId="77777777" w:rsidR="0095457F" w:rsidRPr="000255CD" w:rsidRDefault="0095457F" w:rsidP="004F20C6">
      <w:pPr>
        <w:rPr>
          <w:rFonts w:ascii="Arial" w:hAnsi="Arial" w:cs="Arial"/>
          <w:i/>
          <w:iCs/>
          <w:color w:val="0000FF"/>
          <w:sz w:val="18"/>
          <w:szCs w:val="18"/>
        </w:rPr>
      </w:pPr>
    </w:p>
    <w:p w14:paraId="3789026A" w14:textId="0EAD6100" w:rsidR="0095457F" w:rsidRPr="009A75BD" w:rsidRDefault="0095457F" w:rsidP="00A01A36">
      <w:pPr>
        <w:pStyle w:val="ListeParagraf"/>
        <w:ind w:left="360"/>
        <w:rPr>
          <w:rFonts w:ascii="Arial" w:hAnsi="Arial" w:cs="Arial"/>
          <w:bCs/>
          <w:sz w:val="18"/>
          <w:szCs w:val="18"/>
        </w:rPr>
      </w:pPr>
      <w:r w:rsidRPr="009A75BD">
        <w:rPr>
          <w:rFonts w:ascii="Arial" w:hAnsi="Arial" w:cs="Arial"/>
          <w:bCs/>
          <w:sz w:val="18"/>
          <w:szCs w:val="18"/>
        </w:rPr>
        <w:t>The basic price includes a maximum of 5 products / purchase documents. Additional products/purchase documents will increase the price. (Maximum of 20 products per CoI)</w:t>
      </w:r>
    </w:p>
    <w:p w14:paraId="688B8085" w14:textId="769E7FB9" w:rsidR="0095457F" w:rsidRPr="000255CD" w:rsidRDefault="0095457F" w:rsidP="00A01A36">
      <w:pPr>
        <w:pStyle w:val="ListeParagraf"/>
        <w:ind w:left="360"/>
        <w:rPr>
          <w:rFonts w:ascii="Arial" w:hAnsi="Arial" w:cs="Arial"/>
          <w:i/>
          <w:iCs/>
          <w:color w:val="0000FF"/>
          <w:sz w:val="18"/>
          <w:szCs w:val="18"/>
        </w:rPr>
      </w:pPr>
      <w:r w:rsidRPr="009A75BD">
        <w:rPr>
          <w:rFonts w:ascii="Arial" w:hAnsi="Arial" w:cs="Arial"/>
          <w:i/>
          <w:iCs/>
          <w:color w:val="0000FF"/>
          <w:sz w:val="18"/>
          <w:szCs w:val="18"/>
          <w:lang w:val="de-DE"/>
        </w:rPr>
        <w:t xml:space="preserve">Temel ücrete en fazla 5 ürün/satın alma belgesi dahildir. İlave ürünler/satın alma belgeleri fiyatı artıracaktır. </w:t>
      </w:r>
      <w:r w:rsidRPr="000255CD">
        <w:rPr>
          <w:rFonts w:ascii="Arial" w:hAnsi="Arial" w:cs="Arial"/>
          <w:i/>
          <w:iCs/>
          <w:color w:val="0000FF"/>
          <w:sz w:val="18"/>
          <w:szCs w:val="18"/>
        </w:rPr>
        <w:t>(CoI başına maksimum 20 ürün)</w:t>
      </w:r>
    </w:p>
    <w:p w14:paraId="799B4472" w14:textId="77777777" w:rsidR="0095457F" w:rsidRPr="000255CD" w:rsidRDefault="0095457F" w:rsidP="00A01A36">
      <w:pPr>
        <w:pStyle w:val="ListeParagraf"/>
        <w:ind w:left="360"/>
        <w:rPr>
          <w:rFonts w:ascii="Arial" w:hAnsi="Arial" w:cs="Arial"/>
          <w:i/>
          <w:iCs/>
          <w:color w:val="0000FF"/>
          <w:sz w:val="18"/>
          <w:szCs w:val="18"/>
        </w:rPr>
      </w:pPr>
    </w:p>
    <w:p w14:paraId="549DB130" w14:textId="5A85A726" w:rsidR="0095457F" w:rsidRPr="009A75BD" w:rsidRDefault="00A258CA" w:rsidP="00A01A36">
      <w:pPr>
        <w:pStyle w:val="ListeParagraf"/>
        <w:ind w:left="360"/>
        <w:rPr>
          <w:rFonts w:ascii="Arial" w:hAnsi="Arial" w:cs="Arial"/>
          <w:bCs/>
          <w:sz w:val="18"/>
          <w:szCs w:val="18"/>
        </w:rPr>
      </w:pPr>
      <w:r w:rsidRPr="009A75BD">
        <w:rPr>
          <w:rFonts w:ascii="Arial" w:hAnsi="Arial" w:cs="Arial"/>
          <w:bCs/>
          <w:sz w:val="18"/>
          <w:szCs w:val="18"/>
        </w:rPr>
        <w:t xml:space="preserve">For details regarding our handling times and service options, please refer to our General Guidance for COI/TC applications (available on our website under </w:t>
      </w:r>
      <w:hyperlink r:id="rId14" w:history="1">
        <w:r w:rsidR="004F20C6" w:rsidRPr="009A75BD">
          <w:rPr>
            <w:rStyle w:val="Kpr"/>
            <w:sz w:val="18"/>
            <w:szCs w:val="18"/>
          </w:rPr>
          <w:t>CERES - Documents (ceres-cert.de)</w:t>
        </w:r>
      </w:hyperlink>
    </w:p>
    <w:p w14:paraId="4614EB9F" w14:textId="62391934" w:rsidR="00A258CA" w:rsidRPr="000255CD" w:rsidRDefault="00A258CA" w:rsidP="00A01A36">
      <w:pPr>
        <w:pStyle w:val="ListeParagraf"/>
        <w:ind w:left="360"/>
        <w:rPr>
          <w:rFonts w:ascii="Arial" w:hAnsi="Arial" w:cs="Arial"/>
          <w:i/>
          <w:iCs/>
          <w:color w:val="0000FF"/>
          <w:sz w:val="18"/>
          <w:szCs w:val="18"/>
        </w:rPr>
      </w:pPr>
      <w:r w:rsidRPr="000255CD">
        <w:rPr>
          <w:rFonts w:ascii="Arial" w:hAnsi="Arial" w:cs="Arial"/>
          <w:i/>
          <w:iCs/>
          <w:color w:val="0000FF"/>
          <w:sz w:val="18"/>
          <w:szCs w:val="18"/>
        </w:rPr>
        <w:t xml:space="preserve">İşlem sürelerimiz ve hizmet seçeneklerimizle ilgili ayrıntılar için lütfen COI/TC başvuruları için Genel Kılavuzumuza bakınız (web sitemizde Belgeler&gt;BIO&gt;COI/TC: </w:t>
      </w:r>
      <w:hyperlink r:id="rId15" w:history="1">
        <w:r w:rsidR="004F20C6" w:rsidRPr="009A75BD">
          <w:rPr>
            <w:rStyle w:val="Kpr"/>
            <w:sz w:val="18"/>
            <w:szCs w:val="18"/>
          </w:rPr>
          <w:t>CERES - Documents (ceres-cert.de)</w:t>
        </w:r>
      </w:hyperlink>
      <w:r w:rsidR="004F20C6" w:rsidRPr="009A75BD">
        <w:rPr>
          <w:rStyle w:val="Kpr"/>
          <w:sz w:val="18"/>
          <w:szCs w:val="18"/>
        </w:rPr>
        <w:t xml:space="preserve"> </w:t>
      </w:r>
      <w:r w:rsidRPr="000255CD">
        <w:rPr>
          <w:rFonts w:ascii="Arial" w:hAnsi="Arial" w:cs="Arial"/>
          <w:i/>
          <w:iCs/>
          <w:color w:val="0000FF"/>
          <w:sz w:val="18"/>
          <w:szCs w:val="18"/>
        </w:rPr>
        <w:t>altında mevcuttur)</w:t>
      </w:r>
    </w:p>
    <w:p w14:paraId="6CE62AC3" w14:textId="77777777" w:rsidR="000E1BC7" w:rsidRPr="00664FAA" w:rsidRDefault="000E1BC7" w:rsidP="00443578"/>
    <w:p w14:paraId="004FAFFA" w14:textId="77777777" w:rsidR="0014479C" w:rsidRPr="00664FAA" w:rsidRDefault="0014479C" w:rsidP="00443578"/>
    <w:tbl>
      <w:tblPr>
        <w:tblW w:w="949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992"/>
        <w:gridCol w:w="1134"/>
        <w:gridCol w:w="851"/>
        <w:gridCol w:w="992"/>
        <w:gridCol w:w="835"/>
        <w:gridCol w:w="18"/>
        <w:gridCol w:w="423"/>
        <w:gridCol w:w="1630"/>
        <w:gridCol w:w="1630"/>
      </w:tblGrid>
      <w:tr w:rsidR="009F3BEC" w:rsidRPr="00664FAA" w14:paraId="5A379EB7" w14:textId="77777777" w:rsidTr="00467CC5">
        <w:tc>
          <w:tcPr>
            <w:tcW w:w="5797" w:type="dxa"/>
            <w:gridSpan w:val="6"/>
            <w:vAlign w:val="center"/>
          </w:tcPr>
          <w:p w14:paraId="3E8B02F7" w14:textId="77777777" w:rsidR="009F3BEC" w:rsidRPr="00664FAA" w:rsidRDefault="009F3BEC" w:rsidP="007B2867">
            <w:pPr>
              <w:snapToGrid w:val="0"/>
              <w:jc w:val="center"/>
              <w:rPr>
                <w:rFonts w:ascii="Arial" w:hAnsi="Arial" w:cs="Arial"/>
                <w:b/>
                <w:bCs/>
                <w:sz w:val="22"/>
              </w:rPr>
            </w:pPr>
            <w:bookmarkStart w:id="1" w:name="_Hlk482641933"/>
            <w:r w:rsidRPr="00664FAA">
              <w:rPr>
                <w:rFonts w:ascii="Arial" w:hAnsi="Arial" w:cs="Arial"/>
                <w:b/>
                <w:bCs/>
                <w:sz w:val="22"/>
              </w:rPr>
              <w:t>Requested Information</w:t>
            </w:r>
          </w:p>
          <w:p w14:paraId="229B209A" w14:textId="75FD9FA9" w:rsidR="00AE20B7" w:rsidRPr="00664FAA" w:rsidRDefault="00AE20B7" w:rsidP="007B2867">
            <w:pPr>
              <w:snapToGrid w:val="0"/>
              <w:jc w:val="center"/>
              <w:rPr>
                <w:rFonts w:ascii="Arial" w:hAnsi="Arial" w:cs="Arial"/>
                <w:b/>
                <w:bCs/>
                <w:sz w:val="22"/>
              </w:rPr>
            </w:pPr>
            <w:r w:rsidRPr="00066C4E">
              <w:rPr>
                <w:rFonts w:ascii="Arial" w:hAnsi="Arial" w:cs="Arial"/>
                <w:color w:val="0000FF"/>
                <w:sz w:val="18"/>
                <w:szCs w:val="18"/>
              </w:rPr>
              <w:t>Talep edilen bilgiler</w:t>
            </w:r>
          </w:p>
        </w:tc>
        <w:tc>
          <w:tcPr>
            <w:tcW w:w="3701" w:type="dxa"/>
            <w:gridSpan w:val="4"/>
            <w:vAlign w:val="center"/>
          </w:tcPr>
          <w:p w14:paraId="1DE2FFBF" w14:textId="77777777" w:rsidR="009F3BEC" w:rsidRPr="00664FAA" w:rsidRDefault="009F3BEC" w:rsidP="007B2867">
            <w:pPr>
              <w:snapToGrid w:val="0"/>
              <w:jc w:val="center"/>
              <w:rPr>
                <w:rFonts w:ascii="Arial" w:hAnsi="Arial" w:cs="Arial"/>
                <w:b/>
                <w:bCs/>
                <w:sz w:val="22"/>
              </w:rPr>
            </w:pPr>
            <w:r w:rsidRPr="00664FAA">
              <w:rPr>
                <w:rFonts w:ascii="Arial" w:hAnsi="Arial" w:cs="Arial"/>
                <w:b/>
                <w:bCs/>
                <w:sz w:val="22"/>
              </w:rPr>
              <w:t>Your Response</w:t>
            </w:r>
          </w:p>
          <w:p w14:paraId="343E6F11" w14:textId="40A3B25C" w:rsidR="00AE20B7" w:rsidRPr="00664FAA" w:rsidRDefault="00AE20B7" w:rsidP="007B2867">
            <w:pPr>
              <w:snapToGrid w:val="0"/>
              <w:jc w:val="center"/>
              <w:rPr>
                <w:rFonts w:ascii="Arial" w:hAnsi="Arial" w:cs="Arial"/>
                <w:b/>
                <w:bCs/>
                <w:sz w:val="22"/>
              </w:rPr>
            </w:pPr>
            <w:r w:rsidRPr="00066C4E">
              <w:rPr>
                <w:rFonts w:ascii="Arial" w:hAnsi="Arial" w:cs="Arial"/>
                <w:color w:val="0000FF"/>
                <w:sz w:val="18"/>
                <w:szCs w:val="18"/>
              </w:rPr>
              <w:t>Cevabınız</w:t>
            </w:r>
          </w:p>
        </w:tc>
      </w:tr>
      <w:tr w:rsidR="009F3BEC" w:rsidRPr="00664FAA" w14:paraId="4A790182" w14:textId="77777777" w:rsidTr="00467CC5">
        <w:tc>
          <w:tcPr>
            <w:tcW w:w="5797" w:type="dxa"/>
            <w:gridSpan w:val="6"/>
          </w:tcPr>
          <w:p w14:paraId="449B46A9" w14:textId="7F3A1D60" w:rsidR="00106FF3" w:rsidRPr="00664FAA" w:rsidRDefault="0014479C" w:rsidP="00443578">
            <w:pPr>
              <w:numPr>
                <w:ilvl w:val="0"/>
                <w:numId w:val="19"/>
              </w:numPr>
              <w:ind w:left="357" w:hanging="357"/>
              <w:rPr>
                <w:rFonts w:ascii="Arial" w:hAnsi="Arial" w:cs="Arial"/>
                <w:sz w:val="18"/>
                <w:szCs w:val="18"/>
              </w:rPr>
            </w:pPr>
            <w:r w:rsidRPr="00664FAA">
              <w:rPr>
                <w:rFonts w:ascii="Arial" w:hAnsi="Arial" w:cs="Arial"/>
                <w:sz w:val="18"/>
                <w:szCs w:val="18"/>
              </w:rPr>
              <w:t>Company n</w:t>
            </w:r>
            <w:r w:rsidR="009F3BEC" w:rsidRPr="00664FAA">
              <w:rPr>
                <w:rFonts w:ascii="Arial" w:hAnsi="Arial" w:cs="Arial"/>
                <w:sz w:val="18"/>
                <w:szCs w:val="18"/>
              </w:rPr>
              <w:t xml:space="preserve">ame and address of </w:t>
            </w:r>
            <w:r w:rsidR="009F3BEC" w:rsidRPr="00664FAA">
              <w:rPr>
                <w:rFonts w:ascii="Arial" w:hAnsi="Arial" w:cs="Arial"/>
                <w:b/>
                <w:sz w:val="18"/>
                <w:szCs w:val="18"/>
              </w:rPr>
              <w:t>Exporter</w:t>
            </w:r>
            <w:r w:rsidR="009F3BEC" w:rsidRPr="00664FAA">
              <w:rPr>
                <w:rFonts w:ascii="Arial" w:hAnsi="Arial" w:cs="Arial"/>
                <w:sz w:val="18"/>
                <w:szCs w:val="18"/>
              </w:rPr>
              <w:t>:</w:t>
            </w:r>
          </w:p>
          <w:p w14:paraId="2853ED51" w14:textId="13F2AA26" w:rsidR="0014479C" w:rsidRPr="00664FAA" w:rsidRDefault="0014479C" w:rsidP="00106FF3">
            <w:pPr>
              <w:ind w:left="357"/>
              <w:rPr>
                <w:rFonts w:ascii="Arial" w:hAnsi="Arial" w:cs="Arial"/>
                <w:sz w:val="18"/>
                <w:szCs w:val="18"/>
              </w:rPr>
            </w:pPr>
            <w:r w:rsidRPr="00664FAA">
              <w:rPr>
                <w:rFonts w:ascii="Arial" w:hAnsi="Arial" w:cs="Arial"/>
                <w:sz w:val="18"/>
                <w:szCs w:val="18"/>
              </w:rPr>
              <w:t>(=operator performing the last step of preparation before export, see annex 2)</w:t>
            </w:r>
          </w:p>
          <w:p w14:paraId="590FAE69" w14:textId="77777777" w:rsidR="00436E7C" w:rsidRPr="00066C4E" w:rsidRDefault="00436E7C" w:rsidP="00443578">
            <w:pPr>
              <w:ind w:left="357"/>
              <w:rPr>
                <w:rFonts w:ascii="Arial" w:hAnsi="Arial" w:cs="Arial"/>
                <w:i/>
                <w:iCs/>
                <w:color w:val="0000FF"/>
                <w:sz w:val="18"/>
                <w:szCs w:val="18"/>
              </w:rPr>
            </w:pPr>
            <w:r w:rsidRPr="00066C4E">
              <w:rPr>
                <w:rFonts w:ascii="Arial" w:hAnsi="Arial" w:cs="Arial"/>
                <w:b/>
                <w:i/>
                <w:iCs/>
                <w:color w:val="0000FF"/>
                <w:sz w:val="18"/>
                <w:szCs w:val="18"/>
              </w:rPr>
              <w:t>İhracatçının</w:t>
            </w:r>
            <w:r w:rsidR="0014479C" w:rsidRPr="00066C4E">
              <w:rPr>
                <w:rFonts w:ascii="Arial" w:hAnsi="Arial" w:cs="Arial"/>
                <w:b/>
                <w:i/>
                <w:iCs/>
                <w:color w:val="0000FF"/>
                <w:sz w:val="18"/>
                <w:szCs w:val="18"/>
              </w:rPr>
              <w:t xml:space="preserve"> </w:t>
            </w:r>
            <w:r w:rsidR="0014479C" w:rsidRPr="00066C4E">
              <w:rPr>
                <w:rFonts w:ascii="Arial" w:hAnsi="Arial" w:cs="Arial"/>
                <w:i/>
                <w:iCs/>
                <w:color w:val="0000FF"/>
                <w:sz w:val="18"/>
                <w:szCs w:val="18"/>
              </w:rPr>
              <w:t>Firma</w:t>
            </w:r>
            <w:r w:rsidRPr="00066C4E">
              <w:rPr>
                <w:rFonts w:ascii="Arial" w:hAnsi="Arial" w:cs="Arial"/>
                <w:i/>
                <w:iCs/>
                <w:color w:val="0000FF"/>
                <w:sz w:val="18"/>
                <w:szCs w:val="18"/>
              </w:rPr>
              <w:t xml:space="preserve"> Adı ve Adresi:</w:t>
            </w:r>
          </w:p>
          <w:p w14:paraId="22D0AD85" w14:textId="56322944" w:rsidR="0014479C" w:rsidRPr="00664FAA" w:rsidRDefault="0014479C" w:rsidP="00436E7C">
            <w:pPr>
              <w:spacing w:after="60"/>
              <w:ind w:left="360"/>
              <w:rPr>
                <w:rFonts w:ascii="Arial" w:hAnsi="Arial" w:cs="Arial"/>
                <w:sz w:val="18"/>
                <w:szCs w:val="18"/>
              </w:rPr>
            </w:pPr>
            <w:r w:rsidRPr="00066C4E">
              <w:rPr>
                <w:rFonts w:ascii="Arial" w:hAnsi="Arial" w:cs="Arial"/>
                <w:i/>
                <w:iCs/>
                <w:color w:val="0000FF"/>
                <w:sz w:val="18"/>
                <w:szCs w:val="18"/>
              </w:rPr>
              <w:t>(ihracattan önce hazırlığın son adımını gerçekleştiren müteşebbis</w:t>
            </w:r>
            <w:r w:rsidR="00092BED" w:rsidRPr="00066C4E">
              <w:rPr>
                <w:rFonts w:ascii="Arial" w:hAnsi="Arial" w:cs="Arial"/>
                <w:i/>
                <w:iCs/>
                <w:color w:val="0000FF"/>
                <w:sz w:val="18"/>
                <w:szCs w:val="18"/>
              </w:rPr>
              <w:t>_bkz ek 2</w:t>
            </w:r>
            <w:r w:rsidRPr="00066C4E">
              <w:rPr>
                <w:rFonts w:ascii="Arial" w:hAnsi="Arial" w:cs="Arial"/>
                <w:i/>
                <w:iCs/>
                <w:color w:val="0000FF"/>
                <w:sz w:val="18"/>
                <w:szCs w:val="18"/>
              </w:rPr>
              <w:t>)</w:t>
            </w:r>
          </w:p>
        </w:tc>
        <w:tc>
          <w:tcPr>
            <w:tcW w:w="3701" w:type="dxa"/>
            <w:gridSpan w:val="4"/>
          </w:tcPr>
          <w:p w14:paraId="3A9D9564" w14:textId="6D350BE6" w:rsidR="009F3BEC" w:rsidRPr="00066C4E" w:rsidRDefault="009F3BEC" w:rsidP="00781650">
            <w:pPr>
              <w:spacing w:after="60"/>
              <w:rPr>
                <w:rFonts w:ascii="Arial" w:hAnsi="Arial" w:cs="Arial"/>
                <w:sz w:val="18"/>
                <w:szCs w:val="18"/>
              </w:rPr>
            </w:pPr>
          </w:p>
        </w:tc>
      </w:tr>
      <w:tr w:rsidR="009F3BEC" w:rsidRPr="00664FAA" w14:paraId="4F37E36C" w14:textId="77777777" w:rsidTr="00467CC5">
        <w:tc>
          <w:tcPr>
            <w:tcW w:w="5797" w:type="dxa"/>
            <w:gridSpan w:val="6"/>
          </w:tcPr>
          <w:p w14:paraId="7CF1F84A" w14:textId="125CA164" w:rsidR="009F3BEC" w:rsidRPr="00066C4E" w:rsidRDefault="00106FF3" w:rsidP="00106FF3">
            <w:pPr>
              <w:spacing w:after="60"/>
              <w:rPr>
                <w:rFonts w:ascii="Arial" w:hAnsi="Arial" w:cs="Arial"/>
                <w:bCs/>
                <w:sz w:val="18"/>
                <w:szCs w:val="18"/>
              </w:rPr>
            </w:pPr>
            <w:r w:rsidRPr="00066C4E">
              <w:rPr>
                <w:rFonts w:ascii="Arial" w:hAnsi="Arial" w:cs="Arial"/>
                <w:bCs/>
                <w:sz w:val="18"/>
                <w:szCs w:val="18"/>
              </w:rPr>
              <w:t xml:space="preserve">       </w:t>
            </w:r>
            <w:r w:rsidR="009F3BEC" w:rsidRPr="00066C4E">
              <w:rPr>
                <w:rFonts w:ascii="Arial" w:hAnsi="Arial" w:cs="Arial"/>
                <w:bCs/>
                <w:sz w:val="18"/>
                <w:szCs w:val="18"/>
              </w:rPr>
              <w:t>Exporter's email</w:t>
            </w:r>
            <w:r w:rsidR="007B2867" w:rsidRPr="00066C4E">
              <w:rPr>
                <w:rFonts w:ascii="Arial" w:hAnsi="Arial" w:cs="Arial"/>
                <w:bCs/>
                <w:sz w:val="18"/>
                <w:szCs w:val="18"/>
              </w:rPr>
              <w:t>:</w:t>
            </w:r>
          </w:p>
          <w:p w14:paraId="1F3BAC73" w14:textId="4DC99FAB" w:rsidR="00436E7C" w:rsidRPr="00066C4E" w:rsidRDefault="00436E7C" w:rsidP="00436E7C">
            <w:pPr>
              <w:spacing w:after="60"/>
              <w:rPr>
                <w:rFonts w:ascii="Arial" w:hAnsi="Arial" w:cs="Arial"/>
                <w:bCs/>
                <w:i/>
                <w:iCs/>
                <w:sz w:val="18"/>
                <w:szCs w:val="18"/>
              </w:rPr>
            </w:pPr>
            <w:r w:rsidRPr="00066C4E">
              <w:rPr>
                <w:rFonts w:ascii="Arial" w:hAnsi="Arial" w:cs="Arial"/>
                <w:bCs/>
                <w:sz w:val="18"/>
                <w:szCs w:val="18"/>
              </w:rPr>
              <w:t xml:space="preserve">       </w:t>
            </w:r>
            <w:r w:rsidRPr="00066C4E">
              <w:rPr>
                <w:rFonts w:ascii="Arial" w:hAnsi="Arial" w:cs="Arial"/>
                <w:bCs/>
                <w:i/>
                <w:iCs/>
                <w:color w:val="0000FF"/>
                <w:sz w:val="18"/>
                <w:szCs w:val="18"/>
              </w:rPr>
              <w:t>İhracatçının email adresi:</w:t>
            </w:r>
          </w:p>
        </w:tc>
        <w:tc>
          <w:tcPr>
            <w:tcW w:w="3701" w:type="dxa"/>
            <w:gridSpan w:val="4"/>
          </w:tcPr>
          <w:p w14:paraId="4F53718C" w14:textId="27165DCF" w:rsidR="009F3BEC" w:rsidRPr="00664FAA" w:rsidRDefault="009F3BEC" w:rsidP="00781650">
            <w:pPr>
              <w:spacing w:after="60"/>
            </w:pPr>
          </w:p>
        </w:tc>
      </w:tr>
      <w:tr w:rsidR="00C33DA0" w:rsidRPr="00664FAA" w14:paraId="40FCB0C3" w14:textId="77777777" w:rsidTr="00467CC5">
        <w:tc>
          <w:tcPr>
            <w:tcW w:w="5797" w:type="dxa"/>
            <w:gridSpan w:val="6"/>
          </w:tcPr>
          <w:p w14:paraId="55B9FF75" w14:textId="77777777" w:rsidR="0075181C" w:rsidRPr="00066C4E" w:rsidRDefault="0075181C" w:rsidP="0075181C">
            <w:pPr>
              <w:numPr>
                <w:ilvl w:val="0"/>
                <w:numId w:val="19"/>
              </w:numPr>
              <w:spacing w:after="60" w:line="240" w:lineRule="atLeast"/>
              <w:jc w:val="both"/>
              <w:rPr>
                <w:rFonts w:ascii="Arial" w:hAnsi="Arial" w:cs="Arial"/>
                <w:bCs/>
                <w:sz w:val="18"/>
                <w:szCs w:val="18"/>
              </w:rPr>
            </w:pPr>
            <w:r w:rsidRPr="00066C4E">
              <w:rPr>
                <w:rFonts w:ascii="Arial" w:hAnsi="Arial" w:cs="Arial"/>
                <w:bCs/>
                <w:sz w:val="18"/>
                <w:szCs w:val="18"/>
              </w:rPr>
              <w:t xml:space="preserve">Country of </w:t>
            </w:r>
            <w:r w:rsidRPr="00066C4E">
              <w:rPr>
                <w:rFonts w:ascii="Arial" w:hAnsi="Arial" w:cs="Arial"/>
                <w:b/>
                <w:bCs/>
                <w:sz w:val="18"/>
                <w:szCs w:val="18"/>
              </w:rPr>
              <w:t>destination</w:t>
            </w:r>
            <w:r w:rsidRPr="00066C4E">
              <w:rPr>
                <w:rFonts w:ascii="Arial" w:hAnsi="Arial" w:cs="Arial"/>
                <w:bCs/>
                <w:sz w:val="18"/>
                <w:szCs w:val="18"/>
              </w:rPr>
              <w:t>:</w:t>
            </w:r>
          </w:p>
          <w:p w14:paraId="2E1C7EBA" w14:textId="5B89FC5A" w:rsidR="00D737A0" w:rsidRPr="00066C4E" w:rsidRDefault="0075181C" w:rsidP="00106FF3">
            <w:pPr>
              <w:spacing w:after="60"/>
              <w:rPr>
                <w:rFonts w:ascii="Arial" w:hAnsi="Arial" w:cs="Arial"/>
                <w:bCs/>
                <w:i/>
                <w:iCs/>
                <w:color w:val="0000FF"/>
                <w:sz w:val="18"/>
                <w:szCs w:val="18"/>
              </w:rPr>
            </w:pPr>
            <w:r w:rsidRPr="00066C4E">
              <w:rPr>
                <w:rFonts w:ascii="Arial" w:hAnsi="Arial" w:cs="Arial"/>
                <w:b/>
                <w:bCs/>
                <w:color w:val="0000FF"/>
                <w:sz w:val="18"/>
                <w:szCs w:val="18"/>
              </w:rPr>
              <w:t xml:space="preserve">       </w:t>
            </w:r>
            <w:r w:rsidR="00D737A0" w:rsidRPr="00066C4E">
              <w:rPr>
                <w:rFonts w:ascii="Arial" w:hAnsi="Arial" w:cs="Arial"/>
                <w:b/>
                <w:bCs/>
                <w:i/>
                <w:iCs/>
                <w:color w:val="0000FF"/>
                <w:sz w:val="18"/>
                <w:szCs w:val="18"/>
              </w:rPr>
              <w:t xml:space="preserve">Varış </w:t>
            </w:r>
            <w:r w:rsidR="00D737A0" w:rsidRPr="00066C4E">
              <w:rPr>
                <w:rFonts w:ascii="Arial" w:hAnsi="Arial" w:cs="Arial"/>
                <w:bCs/>
                <w:i/>
                <w:iCs/>
                <w:color w:val="0000FF"/>
                <w:sz w:val="18"/>
                <w:szCs w:val="18"/>
              </w:rPr>
              <w:t>ülkesi:</w:t>
            </w:r>
          </w:p>
        </w:tc>
        <w:tc>
          <w:tcPr>
            <w:tcW w:w="3701" w:type="dxa"/>
            <w:gridSpan w:val="4"/>
          </w:tcPr>
          <w:p w14:paraId="3A1E8865" w14:textId="77777777" w:rsidR="00C33DA0" w:rsidRPr="00066C4E" w:rsidRDefault="00E20A5B" w:rsidP="00781650">
            <w:pPr>
              <w:spacing w:after="60"/>
              <w:rPr>
                <w:rFonts w:ascii="Arial" w:hAnsi="Arial" w:cs="Arial"/>
                <w:b/>
                <w:sz w:val="18"/>
                <w:szCs w:val="18"/>
              </w:rPr>
            </w:pPr>
            <w:r w:rsidRPr="00066C4E">
              <w:rPr>
                <w:rFonts w:ascii="Arial" w:hAnsi="Arial" w:cs="Arial"/>
                <w:b/>
                <w:sz w:val="18"/>
                <w:szCs w:val="18"/>
              </w:rPr>
              <w:t>Great Britain</w:t>
            </w:r>
          </w:p>
          <w:p w14:paraId="16366CE8" w14:textId="1DE7DCB0" w:rsidR="00E20A5B" w:rsidRPr="00066C4E" w:rsidRDefault="00E20A5B" w:rsidP="00781650">
            <w:pPr>
              <w:spacing w:after="60"/>
              <w:rPr>
                <w:rFonts w:ascii="Arial" w:hAnsi="Arial" w:cs="Arial"/>
                <w:b/>
                <w:color w:val="0000FF"/>
                <w:sz w:val="18"/>
                <w:szCs w:val="18"/>
              </w:rPr>
            </w:pPr>
            <w:r w:rsidRPr="00066C4E">
              <w:rPr>
                <w:rFonts w:ascii="Arial" w:hAnsi="Arial" w:cs="Arial"/>
                <w:b/>
                <w:color w:val="0000FF"/>
                <w:sz w:val="18"/>
                <w:szCs w:val="18"/>
              </w:rPr>
              <w:t>İngiltere</w:t>
            </w:r>
          </w:p>
        </w:tc>
      </w:tr>
      <w:tr w:rsidR="009F3BEC" w:rsidRPr="00664FAA" w14:paraId="4485C647" w14:textId="77777777" w:rsidTr="00467CC5">
        <w:tc>
          <w:tcPr>
            <w:tcW w:w="5797" w:type="dxa"/>
            <w:gridSpan w:val="6"/>
          </w:tcPr>
          <w:p w14:paraId="6341CBFD" w14:textId="654BCE2C" w:rsidR="00C33DA0" w:rsidRPr="00664FAA" w:rsidRDefault="0014479C" w:rsidP="00781650">
            <w:pPr>
              <w:numPr>
                <w:ilvl w:val="0"/>
                <w:numId w:val="19"/>
              </w:numPr>
              <w:spacing w:after="60"/>
              <w:rPr>
                <w:rFonts w:ascii="Arial" w:hAnsi="Arial" w:cs="Arial"/>
                <w:sz w:val="18"/>
                <w:szCs w:val="18"/>
              </w:rPr>
            </w:pPr>
            <w:r w:rsidRPr="00664FAA">
              <w:rPr>
                <w:rFonts w:ascii="Arial" w:hAnsi="Arial" w:cs="Arial"/>
                <w:sz w:val="18"/>
                <w:szCs w:val="18"/>
              </w:rPr>
              <w:t xml:space="preserve"> Company </w:t>
            </w:r>
            <w:r w:rsidR="009F3BEC" w:rsidRPr="00664FAA">
              <w:rPr>
                <w:rFonts w:ascii="Arial" w:hAnsi="Arial" w:cs="Arial"/>
                <w:sz w:val="18"/>
                <w:szCs w:val="18"/>
              </w:rPr>
              <w:t xml:space="preserve">Name and address of the </w:t>
            </w:r>
            <w:r w:rsidR="009F3BEC" w:rsidRPr="00664FAA">
              <w:rPr>
                <w:rFonts w:ascii="Arial" w:hAnsi="Arial" w:cs="Arial"/>
                <w:b/>
                <w:sz w:val="18"/>
                <w:szCs w:val="18"/>
              </w:rPr>
              <w:t>First Consignee</w:t>
            </w:r>
            <w:r w:rsidR="009F3BEC" w:rsidRPr="00664FAA">
              <w:rPr>
                <w:rFonts w:ascii="Arial" w:hAnsi="Arial" w:cs="Arial"/>
                <w:sz w:val="18"/>
                <w:szCs w:val="18"/>
              </w:rPr>
              <w:t>:</w:t>
            </w:r>
          </w:p>
          <w:p w14:paraId="3915F052" w14:textId="7385D78B" w:rsidR="00DE4D26" w:rsidRPr="00664FAA" w:rsidRDefault="00DE4D26" w:rsidP="00DE4D26">
            <w:pPr>
              <w:spacing w:after="60"/>
              <w:ind w:left="360"/>
              <w:rPr>
                <w:rFonts w:ascii="Arial" w:hAnsi="Arial" w:cs="Arial"/>
                <w:i/>
                <w:iCs/>
                <w:sz w:val="18"/>
                <w:szCs w:val="18"/>
              </w:rPr>
            </w:pPr>
            <w:r w:rsidRPr="00664FAA">
              <w:rPr>
                <w:rFonts w:ascii="Arial" w:hAnsi="Arial" w:cs="Arial"/>
                <w:b/>
                <w:i/>
                <w:iCs/>
                <w:color w:val="0000FF"/>
                <w:sz w:val="18"/>
                <w:szCs w:val="18"/>
              </w:rPr>
              <w:t>İlk konsinyenin</w:t>
            </w:r>
            <w:r w:rsidR="00493919" w:rsidRPr="00664FAA">
              <w:rPr>
                <w:rFonts w:ascii="Arial" w:hAnsi="Arial" w:cs="Arial"/>
                <w:b/>
                <w:i/>
                <w:iCs/>
                <w:color w:val="0000FF"/>
                <w:sz w:val="18"/>
                <w:szCs w:val="18"/>
              </w:rPr>
              <w:t>/ilk alıcı</w:t>
            </w:r>
            <w:r w:rsidR="0014479C" w:rsidRPr="00664FAA">
              <w:rPr>
                <w:rFonts w:ascii="Arial" w:hAnsi="Arial" w:cs="Arial"/>
                <w:i/>
                <w:iCs/>
                <w:color w:val="0000FF"/>
                <w:sz w:val="18"/>
                <w:szCs w:val="18"/>
              </w:rPr>
              <w:t xml:space="preserve"> firmanın </w:t>
            </w:r>
            <w:r w:rsidRPr="00664FAA">
              <w:rPr>
                <w:rFonts w:ascii="Arial" w:hAnsi="Arial" w:cs="Arial"/>
                <w:i/>
                <w:iCs/>
                <w:color w:val="0000FF"/>
                <w:sz w:val="18"/>
                <w:szCs w:val="18"/>
              </w:rPr>
              <w:t>adı ve adresi:</w:t>
            </w:r>
          </w:p>
        </w:tc>
        <w:tc>
          <w:tcPr>
            <w:tcW w:w="3701" w:type="dxa"/>
            <w:gridSpan w:val="4"/>
          </w:tcPr>
          <w:p w14:paraId="19B15E92" w14:textId="20198D37" w:rsidR="009F3BEC" w:rsidRPr="00664FAA" w:rsidRDefault="009F3BEC" w:rsidP="00781650">
            <w:pPr>
              <w:spacing w:after="60"/>
            </w:pPr>
          </w:p>
        </w:tc>
      </w:tr>
      <w:tr w:rsidR="009F3BEC" w:rsidRPr="00664FAA" w14:paraId="171A3004" w14:textId="77777777" w:rsidTr="00467CC5">
        <w:tc>
          <w:tcPr>
            <w:tcW w:w="5797" w:type="dxa"/>
            <w:gridSpan w:val="6"/>
          </w:tcPr>
          <w:p w14:paraId="7DF2C287" w14:textId="77777777" w:rsidR="009F3BEC" w:rsidRPr="00066C4E" w:rsidRDefault="009F3BEC" w:rsidP="00781650">
            <w:pPr>
              <w:spacing w:after="60"/>
              <w:ind w:left="708" w:hanging="330"/>
              <w:rPr>
                <w:rFonts w:ascii="Arial" w:hAnsi="Arial" w:cs="Arial"/>
                <w:bCs/>
                <w:sz w:val="18"/>
                <w:szCs w:val="18"/>
              </w:rPr>
            </w:pPr>
            <w:r w:rsidRPr="00066C4E">
              <w:rPr>
                <w:rFonts w:ascii="Arial" w:hAnsi="Arial" w:cs="Arial"/>
                <w:bCs/>
                <w:sz w:val="18"/>
                <w:szCs w:val="18"/>
              </w:rPr>
              <w:t>First consignee's email</w:t>
            </w:r>
            <w:r w:rsidR="007B2867" w:rsidRPr="00066C4E">
              <w:rPr>
                <w:rFonts w:ascii="Arial" w:hAnsi="Arial" w:cs="Arial"/>
                <w:bCs/>
                <w:sz w:val="18"/>
                <w:szCs w:val="18"/>
              </w:rPr>
              <w:t>:</w:t>
            </w:r>
          </w:p>
          <w:p w14:paraId="5B147752" w14:textId="3817C877" w:rsidR="00BE254C" w:rsidRPr="00066C4E" w:rsidRDefault="00BE254C" w:rsidP="00781650">
            <w:pPr>
              <w:spacing w:after="60"/>
              <w:ind w:left="708" w:hanging="330"/>
              <w:rPr>
                <w:rFonts w:ascii="Arial" w:hAnsi="Arial" w:cs="Arial"/>
                <w:bCs/>
                <w:sz w:val="18"/>
                <w:szCs w:val="18"/>
              </w:rPr>
            </w:pPr>
            <w:r w:rsidRPr="00066C4E">
              <w:rPr>
                <w:rFonts w:ascii="Arial" w:hAnsi="Arial" w:cs="Arial"/>
                <w:bCs/>
                <w:color w:val="0000FF"/>
                <w:sz w:val="18"/>
                <w:szCs w:val="18"/>
              </w:rPr>
              <w:lastRenderedPageBreak/>
              <w:t>İlk konsinyenin</w:t>
            </w:r>
            <w:r w:rsidR="00493919" w:rsidRPr="00066C4E">
              <w:rPr>
                <w:rFonts w:ascii="Arial" w:hAnsi="Arial" w:cs="Arial"/>
                <w:bCs/>
                <w:color w:val="0000FF"/>
                <w:sz w:val="18"/>
                <w:szCs w:val="18"/>
              </w:rPr>
              <w:t>/ilk alıcı</w:t>
            </w:r>
            <w:r w:rsidRPr="00066C4E">
              <w:rPr>
                <w:rFonts w:ascii="Arial" w:hAnsi="Arial" w:cs="Arial"/>
                <w:bCs/>
                <w:color w:val="0000FF"/>
                <w:sz w:val="18"/>
                <w:szCs w:val="18"/>
              </w:rPr>
              <w:t xml:space="preserve"> email adresi:</w:t>
            </w:r>
          </w:p>
        </w:tc>
        <w:tc>
          <w:tcPr>
            <w:tcW w:w="3701" w:type="dxa"/>
            <w:gridSpan w:val="4"/>
          </w:tcPr>
          <w:p w14:paraId="3B326359" w14:textId="0F4B479B" w:rsidR="009F3BEC" w:rsidRPr="00664FAA" w:rsidRDefault="009F3BEC" w:rsidP="00781650">
            <w:pPr>
              <w:spacing w:after="60"/>
            </w:pPr>
          </w:p>
        </w:tc>
      </w:tr>
      <w:tr w:rsidR="008B316D" w:rsidRPr="009A75BD" w14:paraId="16BB5764" w14:textId="77777777" w:rsidTr="00467CC5">
        <w:tc>
          <w:tcPr>
            <w:tcW w:w="5797" w:type="dxa"/>
            <w:gridSpan w:val="6"/>
          </w:tcPr>
          <w:p w14:paraId="6634FE93" w14:textId="77777777" w:rsidR="008B316D" w:rsidRPr="00066C4E" w:rsidRDefault="008B316D" w:rsidP="00781650">
            <w:pPr>
              <w:spacing w:after="60"/>
              <w:ind w:left="708" w:hanging="330"/>
              <w:rPr>
                <w:rFonts w:ascii="Arial" w:hAnsi="Arial" w:cs="Arial"/>
                <w:bCs/>
                <w:sz w:val="18"/>
                <w:szCs w:val="18"/>
              </w:rPr>
            </w:pPr>
            <w:r w:rsidRPr="00066C4E">
              <w:rPr>
                <w:rFonts w:ascii="Arial" w:hAnsi="Arial" w:cs="Arial"/>
                <w:bCs/>
                <w:sz w:val="18"/>
                <w:szCs w:val="18"/>
              </w:rPr>
              <w:t>Organic certifier of the first consignee:</w:t>
            </w:r>
          </w:p>
          <w:p w14:paraId="62B0C565" w14:textId="1A173029" w:rsidR="00BE254C" w:rsidRPr="009A75BD" w:rsidRDefault="00BE254C" w:rsidP="00781650">
            <w:pPr>
              <w:spacing w:after="60"/>
              <w:ind w:left="708" w:hanging="330"/>
              <w:rPr>
                <w:rFonts w:ascii="Arial" w:hAnsi="Arial" w:cs="Arial"/>
                <w:bCs/>
                <w:i/>
                <w:iCs/>
                <w:sz w:val="18"/>
                <w:szCs w:val="18"/>
                <w:lang w:val="de-DE"/>
              </w:rPr>
            </w:pPr>
            <w:r w:rsidRPr="009A75BD">
              <w:rPr>
                <w:rFonts w:ascii="Arial" w:hAnsi="Arial" w:cs="Arial"/>
                <w:bCs/>
                <w:i/>
                <w:iCs/>
                <w:color w:val="0000FF"/>
                <w:sz w:val="18"/>
                <w:szCs w:val="18"/>
                <w:lang w:val="de-DE"/>
              </w:rPr>
              <w:t>İlk konsinyenin organik sertifikasyon kuruluşu:</w:t>
            </w:r>
          </w:p>
        </w:tc>
        <w:tc>
          <w:tcPr>
            <w:tcW w:w="3701" w:type="dxa"/>
            <w:gridSpan w:val="4"/>
          </w:tcPr>
          <w:p w14:paraId="32919985" w14:textId="5606C9DE" w:rsidR="008B316D" w:rsidRPr="009A75BD" w:rsidRDefault="008B316D" w:rsidP="00781650">
            <w:pPr>
              <w:spacing w:after="60"/>
              <w:rPr>
                <w:rFonts w:ascii="Arial" w:hAnsi="Arial" w:cs="Arial"/>
                <w:sz w:val="18"/>
                <w:szCs w:val="18"/>
                <w:lang w:val="de-DE"/>
              </w:rPr>
            </w:pPr>
          </w:p>
        </w:tc>
      </w:tr>
      <w:tr w:rsidR="00181318" w:rsidRPr="00664FAA" w14:paraId="7B486711" w14:textId="77777777" w:rsidTr="00467CC5">
        <w:tc>
          <w:tcPr>
            <w:tcW w:w="5797" w:type="dxa"/>
            <w:gridSpan w:val="6"/>
          </w:tcPr>
          <w:p w14:paraId="23A6E89F" w14:textId="14F9A0CE" w:rsidR="00181318" w:rsidRPr="00066C4E" w:rsidRDefault="00181318" w:rsidP="00181318">
            <w:pPr>
              <w:pStyle w:val="ListeParagraf"/>
              <w:numPr>
                <w:ilvl w:val="0"/>
                <w:numId w:val="19"/>
              </w:numPr>
              <w:spacing w:after="60"/>
              <w:rPr>
                <w:rFonts w:ascii="Arial" w:hAnsi="Arial" w:cs="Arial"/>
                <w:bCs/>
                <w:sz w:val="18"/>
                <w:szCs w:val="18"/>
              </w:rPr>
            </w:pPr>
            <w:r w:rsidRPr="00066C4E">
              <w:rPr>
                <w:rFonts w:ascii="Arial" w:hAnsi="Arial" w:cs="Arial"/>
                <w:b/>
                <w:bCs/>
                <w:sz w:val="18"/>
                <w:szCs w:val="18"/>
              </w:rPr>
              <w:t>Point of entry</w:t>
            </w:r>
            <w:r w:rsidRPr="00066C4E">
              <w:rPr>
                <w:rFonts w:ascii="Arial" w:hAnsi="Arial" w:cs="Arial"/>
                <w:bCs/>
                <w:sz w:val="18"/>
                <w:szCs w:val="18"/>
              </w:rPr>
              <w:t xml:space="preserve"> into GB:</w:t>
            </w:r>
          </w:p>
          <w:p w14:paraId="479ABA8E" w14:textId="1A519DCB" w:rsidR="00181318" w:rsidRPr="00066C4E" w:rsidRDefault="00181318" w:rsidP="00181318">
            <w:pPr>
              <w:pStyle w:val="ListeParagraf"/>
              <w:spacing w:after="60"/>
              <w:ind w:left="360"/>
              <w:rPr>
                <w:rFonts w:ascii="Arial" w:hAnsi="Arial" w:cs="Arial"/>
                <w:bCs/>
                <w:sz w:val="18"/>
                <w:szCs w:val="18"/>
              </w:rPr>
            </w:pPr>
            <w:r w:rsidRPr="00066C4E">
              <w:rPr>
                <w:rFonts w:ascii="Arial" w:hAnsi="Arial" w:cs="Arial"/>
                <w:bCs/>
                <w:sz w:val="18"/>
                <w:szCs w:val="18"/>
              </w:rPr>
              <w:t xml:space="preserve">(=customs office responsible for releasing the product(s) into free circulation. Please </w:t>
            </w:r>
            <w:r w:rsidR="00BC6715" w:rsidRPr="00066C4E">
              <w:rPr>
                <w:rFonts w:ascii="Arial" w:hAnsi="Arial" w:cs="Arial"/>
                <w:bCs/>
                <w:sz w:val="18"/>
                <w:szCs w:val="18"/>
              </w:rPr>
              <w:t xml:space="preserve">mention the full name, address </w:t>
            </w:r>
            <w:r w:rsidRPr="00066C4E">
              <w:rPr>
                <w:rFonts w:ascii="Arial" w:hAnsi="Arial" w:cs="Arial"/>
                <w:bCs/>
                <w:sz w:val="18"/>
                <w:szCs w:val="18"/>
              </w:rPr>
              <w:t>and code of the office.)</w:t>
            </w:r>
          </w:p>
          <w:p w14:paraId="75487339" w14:textId="569DCAC6" w:rsidR="00E20A5B" w:rsidRPr="00066C4E" w:rsidRDefault="00E20A5B" w:rsidP="00181318">
            <w:pPr>
              <w:pStyle w:val="ListeParagraf"/>
              <w:spacing w:after="60"/>
              <w:ind w:left="360"/>
              <w:rPr>
                <w:rFonts w:ascii="Arial" w:hAnsi="Arial" w:cs="Arial"/>
                <w:bCs/>
                <w:i/>
                <w:iCs/>
                <w:color w:val="0000FF"/>
                <w:sz w:val="18"/>
                <w:szCs w:val="18"/>
              </w:rPr>
            </w:pPr>
            <w:r w:rsidRPr="00066C4E">
              <w:rPr>
                <w:rFonts w:ascii="Arial" w:hAnsi="Arial" w:cs="Arial"/>
                <w:bCs/>
                <w:i/>
                <w:iCs/>
                <w:color w:val="0000FF"/>
                <w:sz w:val="18"/>
                <w:szCs w:val="18"/>
              </w:rPr>
              <w:t xml:space="preserve">İngiltere’ye </w:t>
            </w:r>
            <w:r w:rsidRPr="00066C4E">
              <w:rPr>
                <w:rFonts w:ascii="Arial" w:hAnsi="Arial" w:cs="Arial"/>
                <w:b/>
                <w:bCs/>
                <w:i/>
                <w:iCs/>
                <w:color w:val="0000FF"/>
                <w:sz w:val="18"/>
                <w:szCs w:val="18"/>
              </w:rPr>
              <w:t>giriş noktası:</w:t>
            </w:r>
          </w:p>
          <w:p w14:paraId="07A7043D" w14:textId="5D70CD95" w:rsidR="00181318" w:rsidRPr="00066C4E" w:rsidRDefault="008839E7" w:rsidP="00BC6715">
            <w:pPr>
              <w:pStyle w:val="ListeParagraf"/>
              <w:spacing w:after="60"/>
              <w:ind w:left="360"/>
              <w:rPr>
                <w:rFonts w:ascii="Arial" w:hAnsi="Arial" w:cs="Arial"/>
                <w:bCs/>
                <w:color w:val="0000FF"/>
                <w:sz w:val="18"/>
                <w:szCs w:val="18"/>
              </w:rPr>
            </w:pPr>
            <w:r w:rsidRPr="00066C4E">
              <w:rPr>
                <w:rFonts w:ascii="Arial" w:hAnsi="Arial" w:cs="Arial"/>
                <w:bCs/>
                <w:i/>
                <w:iCs/>
                <w:color w:val="0000FF"/>
                <w:sz w:val="18"/>
                <w:szCs w:val="18"/>
              </w:rPr>
              <w:t>(=gümrük idaresi, ürün(lerin) serbest dolaşıma sokulmasından sorumludur</w:t>
            </w:r>
            <w:r w:rsidR="00BC6715" w:rsidRPr="00066C4E">
              <w:rPr>
                <w:rFonts w:ascii="Arial" w:hAnsi="Arial" w:cs="Arial"/>
                <w:bCs/>
                <w:i/>
                <w:iCs/>
                <w:color w:val="0000FF"/>
                <w:sz w:val="18"/>
                <w:szCs w:val="18"/>
              </w:rPr>
              <w:t>.</w:t>
            </w:r>
            <w:r w:rsidR="00BC6715" w:rsidRPr="00664FAA">
              <w:rPr>
                <w:i/>
                <w:iCs/>
              </w:rPr>
              <w:t xml:space="preserve"> </w:t>
            </w:r>
            <w:r w:rsidR="00BC6715" w:rsidRPr="00066C4E">
              <w:rPr>
                <w:rFonts w:ascii="Arial" w:hAnsi="Arial" w:cs="Arial"/>
                <w:bCs/>
                <w:i/>
                <w:iCs/>
                <w:color w:val="0000FF"/>
                <w:sz w:val="18"/>
                <w:szCs w:val="18"/>
              </w:rPr>
              <w:t>Lütfen ofisin tam adını, adresini ve kodunu belirtin</w:t>
            </w:r>
            <w:r w:rsidR="00DB7EB8" w:rsidRPr="00066C4E">
              <w:rPr>
                <w:rFonts w:ascii="Arial" w:hAnsi="Arial" w:cs="Arial"/>
                <w:bCs/>
                <w:i/>
                <w:iCs/>
                <w:color w:val="0000FF"/>
                <w:sz w:val="18"/>
                <w:szCs w:val="18"/>
              </w:rPr>
              <w:t>iz</w:t>
            </w:r>
            <w:r w:rsidR="00BC6715" w:rsidRPr="00066C4E">
              <w:rPr>
                <w:rFonts w:ascii="Arial" w:hAnsi="Arial" w:cs="Arial"/>
                <w:bCs/>
                <w:i/>
                <w:iCs/>
                <w:color w:val="0000FF"/>
                <w:sz w:val="18"/>
                <w:szCs w:val="18"/>
              </w:rPr>
              <w:t>.)</w:t>
            </w:r>
          </w:p>
        </w:tc>
        <w:tc>
          <w:tcPr>
            <w:tcW w:w="3701" w:type="dxa"/>
            <w:gridSpan w:val="4"/>
          </w:tcPr>
          <w:p w14:paraId="2D5A4651" w14:textId="5D7B2B34" w:rsidR="00181318" w:rsidRPr="00066C4E" w:rsidRDefault="00181318" w:rsidP="00781650">
            <w:pPr>
              <w:spacing w:after="60"/>
              <w:rPr>
                <w:rFonts w:ascii="Arial" w:hAnsi="Arial" w:cs="Arial"/>
                <w:sz w:val="18"/>
                <w:szCs w:val="18"/>
              </w:rPr>
            </w:pPr>
          </w:p>
        </w:tc>
      </w:tr>
      <w:tr w:rsidR="00C33DA0" w:rsidRPr="00664FAA" w14:paraId="52A12DC4" w14:textId="77777777" w:rsidTr="00467CC5">
        <w:tc>
          <w:tcPr>
            <w:tcW w:w="5797" w:type="dxa"/>
            <w:gridSpan w:val="6"/>
            <w:tcBorders>
              <w:bottom w:val="single" w:sz="4" w:space="0" w:color="auto"/>
            </w:tcBorders>
          </w:tcPr>
          <w:p w14:paraId="1749EB46" w14:textId="70AAF072" w:rsidR="00C33DA0" w:rsidRPr="00664FAA" w:rsidRDefault="0014479C" w:rsidP="00781650">
            <w:pPr>
              <w:numPr>
                <w:ilvl w:val="0"/>
                <w:numId w:val="19"/>
              </w:numPr>
              <w:spacing w:after="60"/>
              <w:rPr>
                <w:rFonts w:ascii="Arial" w:hAnsi="Arial" w:cs="Arial"/>
                <w:sz w:val="18"/>
                <w:szCs w:val="18"/>
              </w:rPr>
            </w:pPr>
            <w:r w:rsidRPr="00664FAA">
              <w:rPr>
                <w:rFonts w:ascii="Arial" w:hAnsi="Arial" w:cs="Arial"/>
                <w:sz w:val="18"/>
                <w:szCs w:val="18"/>
              </w:rPr>
              <w:t>Company n</w:t>
            </w:r>
            <w:r w:rsidR="00C33DA0" w:rsidRPr="00664FAA">
              <w:rPr>
                <w:rFonts w:ascii="Arial" w:hAnsi="Arial" w:cs="Arial"/>
                <w:sz w:val="18"/>
                <w:szCs w:val="18"/>
              </w:rPr>
              <w:t xml:space="preserve">ame and address of </w:t>
            </w:r>
            <w:r w:rsidR="007B2867" w:rsidRPr="00664FAA">
              <w:rPr>
                <w:rFonts w:ascii="Arial" w:hAnsi="Arial" w:cs="Arial"/>
                <w:b/>
                <w:sz w:val="18"/>
                <w:szCs w:val="18"/>
              </w:rPr>
              <w:t>Importer:</w:t>
            </w:r>
            <w:r w:rsidR="00C33DA0" w:rsidRPr="00664FAA">
              <w:rPr>
                <w:rFonts w:ascii="Arial" w:hAnsi="Arial" w:cs="Arial"/>
                <w:b/>
                <w:sz w:val="18"/>
                <w:szCs w:val="18"/>
              </w:rPr>
              <w:br/>
            </w:r>
            <w:r w:rsidR="00C33DA0" w:rsidRPr="00664FAA">
              <w:rPr>
                <w:rFonts w:ascii="Arial" w:hAnsi="Arial" w:cs="Arial"/>
                <w:bCs/>
                <w:sz w:val="18"/>
                <w:szCs w:val="18"/>
              </w:rPr>
              <w:t>(Company paying for customs clearance</w:t>
            </w:r>
            <w:r w:rsidRPr="00664FAA">
              <w:rPr>
                <w:rFonts w:ascii="Arial" w:hAnsi="Arial" w:cs="Arial"/>
                <w:bCs/>
                <w:sz w:val="18"/>
                <w:szCs w:val="18"/>
              </w:rPr>
              <w:t>; must be located within GB</w:t>
            </w:r>
            <w:r w:rsidR="00C33DA0" w:rsidRPr="00664FAA">
              <w:rPr>
                <w:rFonts w:ascii="Arial" w:hAnsi="Arial" w:cs="Arial"/>
                <w:bCs/>
                <w:sz w:val="18"/>
                <w:szCs w:val="18"/>
              </w:rPr>
              <w:t>)</w:t>
            </w:r>
          </w:p>
          <w:p w14:paraId="2C14432A" w14:textId="0F7245BF" w:rsidR="00DC2989" w:rsidRPr="00664FAA" w:rsidRDefault="00DC2989" w:rsidP="008E3F12">
            <w:pPr>
              <w:spacing w:after="60"/>
              <w:ind w:left="360"/>
              <w:rPr>
                <w:rFonts w:ascii="Arial" w:hAnsi="Arial" w:cs="Arial"/>
                <w:i/>
                <w:iCs/>
                <w:sz w:val="18"/>
                <w:szCs w:val="18"/>
              </w:rPr>
            </w:pPr>
            <w:r w:rsidRPr="00664FAA">
              <w:rPr>
                <w:rFonts w:ascii="Arial" w:hAnsi="Arial" w:cs="Arial"/>
                <w:b/>
                <w:bCs/>
                <w:i/>
                <w:iCs/>
                <w:color w:val="0000FF"/>
                <w:sz w:val="18"/>
                <w:szCs w:val="18"/>
              </w:rPr>
              <w:t xml:space="preserve">İthalatçının/alıcı </w:t>
            </w:r>
            <w:r w:rsidR="0014479C" w:rsidRPr="00664FAA">
              <w:rPr>
                <w:rFonts w:ascii="Arial" w:hAnsi="Arial" w:cs="Arial"/>
                <w:bCs/>
                <w:i/>
                <w:iCs/>
                <w:color w:val="0000FF"/>
                <w:sz w:val="18"/>
                <w:szCs w:val="18"/>
              </w:rPr>
              <w:t xml:space="preserve">firmanın </w:t>
            </w:r>
            <w:r w:rsidRPr="00664FAA">
              <w:rPr>
                <w:rFonts w:ascii="Arial" w:hAnsi="Arial" w:cs="Arial"/>
                <w:bCs/>
                <w:i/>
                <w:iCs/>
                <w:color w:val="0000FF"/>
                <w:sz w:val="18"/>
                <w:szCs w:val="18"/>
              </w:rPr>
              <w:t xml:space="preserve">adı ve adresi (Gümrük </w:t>
            </w:r>
            <w:r w:rsidR="008E3F12" w:rsidRPr="00664FAA">
              <w:rPr>
                <w:rFonts w:ascii="Arial" w:hAnsi="Arial" w:cs="Arial"/>
                <w:bCs/>
                <w:i/>
                <w:iCs/>
                <w:color w:val="0000FF"/>
                <w:sz w:val="18"/>
                <w:szCs w:val="18"/>
              </w:rPr>
              <w:t xml:space="preserve">işlemleri </w:t>
            </w:r>
            <w:r w:rsidRPr="00664FAA">
              <w:rPr>
                <w:rFonts w:ascii="Arial" w:hAnsi="Arial" w:cs="Arial"/>
                <w:bCs/>
                <w:i/>
                <w:iCs/>
                <w:color w:val="0000FF"/>
                <w:sz w:val="18"/>
                <w:szCs w:val="18"/>
              </w:rPr>
              <w:t>için ödeme yapan firma</w:t>
            </w:r>
            <w:r w:rsidR="0014479C" w:rsidRPr="00664FAA">
              <w:rPr>
                <w:rFonts w:ascii="Arial" w:hAnsi="Arial" w:cs="Arial"/>
                <w:bCs/>
                <w:i/>
                <w:iCs/>
                <w:color w:val="0000FF"/>
                <w:sz w:val="18"/>
                <w:szCs w:val="18"/>
              </w:rPr>
              <w:t>; İngiltere içinde</w:t>
            </w:r>
            <w:r w:rsidR="00DB7EB8" w:rsidRPr="00664FAA">
              <w:rPr>
                <w:rFonts w:ascii="Arial" w:hAnsi="Arial" w:cs="Arial"/>
                <w:bCs/>
                <w:i/>
                <w:iCs/>
                <w:color w:val="0000FF"/>
                <w:sz w:val="18"/>
                <w:szCs w:val="18"/>
              </w:rPr>
              <w:t xml:space="preserve"> yerleşik ol</w:t>
            </w:r>
            <w:r w:rsidR="0014479C" w:rsidRPr="00664FAA">
              <w:rPr>
                <w:rFonts w:ascii="Arial" w:hAnsi="Arial" w:cs="Arial"/>
                <w:bCs/>
                <w:i/>
                <w:iCs/>
                <w:color w:val="0000FF"/>
                <w:sz w:val="18"/>
                <w:szCs w:val="18"/>
              </w:rPr>
              <w:t>malıdır</w:t>
            </w:r>
            <w:r w:rsidRPr="00664FAA">
              <w:rPr>
                <w:rFonts w:ascii="Arial" w:hAnsi="Arial" w:cs="Arial"/>
                <w:bCs/>
                <w:i/>
                <w:iCs/>
                <w:color w:val="0000FF"/>
                <w:sz w:val="18"/>
                <w:szCs w:val="18"/>
              </w:rPr>
              <w:t>)</w:t>
            </w:r>
          </w:p>
        </w:tc>
        <w:tc>
          <w:tcPr>
            <w:tcW w:w="3701" w:type="dxa"/>
            <w:gridSpan w:val="4"/>
            <w:tcBorders>
              <w:bottom w:val="single" w:sz="4" w:space="0" w:color="auto"/>
            </w:tcBorders>
          </w:tcPr>
          <w:p w14:paraId="20615FB4" w14:textId="77777777" w:rsidR="00C33DA0" w:rsidRPr="00066C4E" w:rsidRDefault="00C33DA0" w:rsidP="00781650">
            <w:pPr>
              <w:spacing w:after="60"/>
            </w:pPr>
            <w:r w:rsidRPr="00066C4E">
              <w:rPr>
                <w:rFonts w:ascii="Arial" w:hAnsi="Arial" w:cs="Arial"/>
                <w:sz w:val="18"/>
                <w:szCs w:val="18"/>
              </w:rPr>
              <w:fldChar w:fldCharType="begin">
                <w:ffData>
                  <w:name w:val="Text1"/>
                  <w:enabled/>
                  <w:calcOnExit w:val="0"/>
                  <w:textInput/>
                </w:ffData>
              </w:fldChar>
            </w:r>
            <w:r w:rsidRPr="00066C4E">
              <w:rPr>
                <w:rFonts w:ascii="Arial" w:hAnsi="Arial" w:cs="Arial"/>
                <w:sz w:val="18"/>
                <w:szCs w:val="18"/>
              </w:rPr>
              <w:instrText xml:space="preserve"> FORMTEXT </w:instrText>
            </w:r>
            <w:r w:rsidRPr="00066C4E">
              <w:rPr>
                <w:rFonts w:ascii="Arial" w:hAnsi="Arial" w:cs="Arial"/>
                <w:sz w:val="18"/>
                <w:szCs w:val="18"/>
              </w:rPr>
            </w:r>
            <w:r w:rsidRPr="00066C4E">
              <w:rPr>
                <w:rFonts w:ascii="Arial" w:hAnsi="Arial" w:cs="Arial"/>
                <w:sz w:val="18"/>
                <w:szCs w:val="18"/>
              </w:rPr>
              <w:fldChar w:fldCharType="separate"/>
            </w:r>
            <w:r w:rsidRPr="00066C4E">
              <w:rPr>
                <w:rFonts w:ascii="Arial" w:hAnsi="Arial" w:cs="Arial"/>
                <w:sz w:val="18"/>
                <w:szCs w:val="18"/>
              </w:rPr>
              <w:t> </w:t>
            </w:r>
            <w:r w:rsidRPr="00066C4E">
              <w:rPr>
                <w:rFonts w:ascii="Arial" w:hAnsi="Arial" w:cs="Arial"/>
                <w:sz w:val="18"/>
                <w:szCs w:val="18"/>
              </w:rPr>
              <w:t> </w:t>
            </w:r>
            <w:r w:rsidRPr="00066C4E">
              <w:rPr>
                <w:rFonts w:ascii="Arial" w:hAnsi="Arial" w:cs="Arial"/>
                <w:sz w:val="18"/>
                <w:szCs w:val="18"/>
              </w:rPr>
              <w:t> </w:t>
            </w:r>
            <w:r w:rsidRPr="00066C4E">
              <w:rPr>
                <w:rFonts w:ascii="Arial" w:hAnsi="Arial" w:cs="Arial"/>
                <w:sz w:val="18"/>
                <w:szCs w:val="18"/>
              </w:rPr>
              <w:t> </w:t>
            </w:r>
            <w:r w:rsidRPr="00066C4E">
              <w:rPr>
                <w:rFonts w:ascii="Arial" w:hAnsi="Arial" w:cs="Arial"/>
                <w:sz w:val="18"/>
                <w:szCs w:val="18"/>
              </w:rPr>
              <w:t> </w:t>
            </w:r>
            <w:r w:rsidRPr="00066C4E">
              <w:rPr>
                <w:rFonts w:ascii="Arial" w:hAnsi="Arial" w:cs="Arial"/>
                <w:sz w:val="18"/>
                <w:szCs w:val="18"/>
              </w:rPr>
              <w:fldChar w:fldCharType="end"/>
            </w:r>
          </w:p>
        </w:tc>
      </w:tr>
      <w:tr w:rsidR="00412898" w:rsidRPr="00664FAA" w14:paraId="6E4D7608" w14:textId="77777777" w:rsidTr="00467CC5">
        <w:tc>
          <w:tcPr>
            <w:tcW w:w="5797" w:type="dxa"/>
            <w:gridSpan w:val="6"/>
            <w:tcBorders>
              <w:bottom w:val="single" w:sz="4" w:space="0" w:color="auto"/>
            </w:tcBorders>
          </w:tcPr>
          <w:p w14:paraId="43F43FB4" w14:textId="77777777" w:rsidR="00412898" w:rsidRPr="00066C4E" w:rsidRDefault="00412898" w:rsidP="00781650">
            <w:pPr>
              <w:spacing w:after="60"/>
              <w:ind w:left="708" w:hanging="330"/>
              <w:rPr>
                <w:rFonts w:ascii="Arial" w:hAnsi="Arial" w:cs="Arial"/>
                <w:b/>
                <w:bCs/>
                <w:sz w:val="18"/>
                <w:szCs w:val="18"/>
              </w:rPr>
            </w:pPr>
            <w:r w:rsidRPr="00066C4E">
              <w:rPr>
                <w:rFonts w:ascii="Arial" w:hAnsi="Arial" w:cs="Arial"/>
                <w:b/>
                <w:bCs/>
                <w:sz w:val="18"/>
                <w:szCs w:val="18"/>
              </w:rPr>
              <w:t>Importer’s EORI number:</w:t>
            </w:r>
          </w:p>
          <w:p w14:paraId="109E3A87" w14:textId="77777777" w:rsidR="00412898" w:rsidRPr="00066C4E" w:rsidRDefault="00412898" w:rsidP="00781650">
            <w:pPr>
              <w:spacing w:after="60"/>
              <w:ind w:left="708" w:hanging="330"/>
              <w:rPr>
                <w:rFonts w:ascii="Arial" w:hAnsi="Arial" w:cs="Arial"/>
                <w:bCs/>
                <w:sz w:val="18"/>
                <w:szCs w:val="18"/>
              </w:rPr>
            </w:pPr>
            <w:r w:rsidRPr="00066C4E">
              <w:rPr>
                <w:rFonts w:ascii="Arial" w:hAnsi="Arial" w:cs="Arial"/>
                <w:bCs/>
                <w:sz w:val="18"/>
                <w:szCs w:val="18"/>
              </w:rPr>
              <w:t>(=Economic Operators Registration and Identification number)</w:t>
            </w:r>
          </w:p>
          <w:p w14:paraId="59BEBA74" w14:textId="77777777" w:rsidR="00412898" w:rsidRPr="00066C4E" w:rsidRDefault="00412898" w:rsidP="00781650">
            <w:pPr>
              <w:spacing w:after="60"/>
              <w:ind w:left="708" w:hanging="330"/>
              <w:rPr>
                <w:rFonts w:ascii="Arial" w:hAnsi="Arial" w:cs="Arial"/>
                <w:b/>
                <w:bCs/>
                <w:i/>
                <w:iCs/>
                <w:color w:val="0000FF"/>
                <w:sz w:val="18"/>
                <w:szCs w:val="18"/>
              </w:rPr>
            </w:pPr>
            <w:r w:rsidRPr="00066C4E">
              <w:rPr>
                <w:rFonts w:ascii="Arial" w:hAnsi="Arial" w:cs="Arial"/>
                <w:b/>
                <w:bCs/>
                <w:i/>
                <w:iCs/>
                <w:color w:val="0000FF"/>
                <w:sz w:val="18"/>
                <w:szCs w:val="18"/>
              </w:rPr>
              <w:t>İthalatçının/alıcının EORI numarası:</w:t>
            </w:r>
          </w:p>
          <w:p w14:paraId="19D0CCC8" w14:textId="5B4BB92F" w:rsidR="00412898" w:rsidRPr="00066C4E" w:rsidRDefault="00412898" w:rsidP="00781650">
            <w:pPr>
              <w:spacing w:after="60"/>
              <w:ind w:left="708" w:hanging="330"/>
              <w:rPr>
                <w:rFonts w:ascii="Arial" w:hAnsi="Arial" w:cs="Arial"/>
                <w:bCs/>
                <w:sz w:val="18"/>
                <w:szCs w:val="18"/>
              </w:rPr>
            </w:pPr>
            <w:r w:rsidRPr="00066C4E">
              <w:rPr>
                <w:rFonts w:ascii="Arial" w:hAnsi="Arial" w:cs="Arial"/>
                <w:bCs/>
                <w:i/>
                <w:iCs/>
                <w:color w:val="0000FF"/>
                <w:sz w:val="18"/>
                <w:szCs w:val="18"/>
              </w:rPr>
              <w:t xml:space="preserve">(=Ekonomik Operatör Kayıt </w:t>
            </w:r>
            <w:r w:rsidR="00DB7EB8" w:rsidRPr="00066C4E">
              <w:rPr>
                <w:rFonts w:ascii="Arial" w:hAnsi="Arial" w:cs="Arial"/>
                <w:bCs/>
                <w:i/>
                <w:iCs/>
                <w:color w:val="0000FF"/>
                <w:sz w:val="18"/>
                <w:szCs w:val="18"/>
              </w:rPr>
              <w:t xml:space="preserve">ve </w:t>
            </w:r>
            <w:r w:rsidRPr="00066C4E">
              <w:rPr>
                <w:rFonts w:ascii="Arial" w:hAnsi="Arial" w:cs="Arial"/>
                <w:bCs/>
                <w:i/>
                <w:iCs/>
                <w:color w:val="0000FF"/>
                <w:sz w:val="18"/>
                <w:szCs w:val="18"/>
              </w:rPr>
              <w:t>Tanımlama Sistemi)</w:t>
            </w:r>
          </w:p>
        </w:tc>
        <w:tc>
          <w:tcPr>
            <w:tcW w:w="3701" w:type="dxa"/>
            <w:gridSpan w:val="4"/>
            <w:tcBorders>
              <w:bottom w:val="single" w:sz="4" w:space="0" w:color="auto"/>
            </w:tcBorders>
          </w:tcPr>
          <w:p w14:paraId="7A4CC5CE" w14:textId="77777777" w:rsidR="00412898" w:rsidRPr="00066C4E" w:rsidRDefault="00412898" w:rsidP="00781650">
            <w:pPr>
              <w:spacing w:after="60"/>
              <w:rPr>
                <w:rFonts w:ascii="Arial" w:hAnsi="Arial" w:cs="Arial"/>
                <w:sz w:val="18"/>
                <w:szCs w:val="18"/>
              </w:rPr>
            </w:pPr>
          </w:p>
        </w:tc>
      </w:tr>
      <w:tr w:rsidR="00C33DA0" w:rsidRPr="00664FAA" w14:paraId="6059D542" w14:textId="77777777" w:rsidTr="00DB7EB8">
        <w:trPr>
          <w:trHeight w:val="1046"/>
        </w:trPr>
        <w:tc>
          <w:tcPr>
            <w:tcW w:w="5797" w:type="dxa"/>
            <w:gridSpan w:val="6"/>
            <w:tcBorders>
              <w:bottom w:val="single" w:sz="4" w:space="0" w:color="auto"/>
            </w:tcBorders>
          </w:tcPr>
          <w:p w14:paraId="369D05D8" w14:textId="3845ED9F" w:rsidR="00C33DA0" w:rsidRPr="00066C4E" w:rsidRDefault="00C33DA0" w:rsidP="00781650">
            <w:pPr>
              <w:spacing w:after="60"/>
              <w:ind w:left="708" w:hanging="330"/>
              <w:rPr>
                <w:rFonts w:ascii="Arial" w:hAnsi="Arial" w:cs="Arial"/>
                <w:b/>
                <w:bCs/>
                <w:sz w:val="18"/>
                <w:szCs w:val="18"/>
              </w:rPr>
            </w:pPr>
            <w:r w:rsidRPr="00066C4E">
              <w:rPr>
                <w:rFonts w:ascii="Arial" w:hAnsi="Arial" w:cs="Arial"/>
                <w:b/>
                <w:bCs/>
                <w:sz w:val="18"/>
                <w:szCs w:val="18"/>
              </w:rPr>
              <w:t>Importer's email</w:t>
            </w:r>
            <w:r w:rsidR="0014479C" w:rsidRPr="00066C4E">
              <w:rPr>
                <w:rFonts w:ascii="Arial" w:hAnsi="Arial" w:cs="Arial"/>
                <w:b/>
                <w:bCs/>
                <w:sz w:val="18"/>
                <w:szCs w:val="18"/>
              </w:rPr>
              <w:t xml:space="preserve"> address</w:t>
            </w:r>
            <w:r w:rsidR="007B2867" w:rsidRPr="00066C4E">
              <w:rPr>
                <w:rFonts w:ascii="Arial" w:hAnsi="Arial" w:cs="Arial"/>
                <w:b/>
                <w:bCs/>
                <w:sz w:val="18"/>
                <w:szCs w:val="18"/>
              </w:rPr>
              <w:t>:</w:t>
            </w:r>
          </w:p>
          <w:p w14:paraId="328FEFD1" w14:textId="3584480F" w:rsidR="006C2828" w:rsidRPr="00066C4E" w:rsidRDefault="006C2828" w:rsidP="00781650">
            <w:pPr>
              <w:spacing w:after="60"/>
              <w:ind w:left="708" w:hanging="330"/>
              <w:rPr>
                <w:rFonts w:ascii="Arial" w:hAnsi="Arial" w:cs="Arial"/>
                <w:bCs/>
                <w:sz w:val="18"/>
                <w:szCs w:val="18"/>
              </w:rPr>
            </w:pPr>
            <w:r w:rsidRPr="00066C4E">
              <w:rPr>
                <w:rFonts w:ascii="Arial" w:hAnsi="Arial" w:cs="Arial"/>
                <w:bCs/>
                <w:sz w:val="18"/>
                <w:szCs w:val="18"/>
              </w:rPr>
              <w:t>(need for emailing the GB-COI see details annex 2)</w:t>
            </w:r>
          </w:p>
          <w:p w14:paraId="3CBC557C" w14:textId="77777777" w:rsidR="00493919" w:rsidRPr="00066C4E" w:rsidRDefault="00493919" w:rsidP="00781650">
            <w:pPr>
              <w:spacing w:after="60"/>
              <w:ind w:left="708" w:hanging="330"/>
              <w:rPr>
                <w:rFonts w:ascii="Arial" w:hAnsi="Arial" w:cs="Arial"/>
                <w:bCs/>
                <w:i/>
                <w:iCs/>
                <w:color w:val="0000FF"/>
                <w:sz w:val="18"/>
                <w:szCs w:val="18"/>
              </w:rPr>
            </w:pPr>
            <w:r w:rsidRPr="00066C4E">
              <w:rPr>
                <w:rFonts w:ascii="Arial" w:hAnsi="Arial" w:cs="Arial"/>
                <w:bCs/>
                <w:i/>
                <w:iCs/>
                <w:color w:val="0000FF"/>
                <w:sz w:val="18"/>
                <w:szCs w:val="18"/>
              </w:rPr>
              <w:t>İthalatçının/alıcının email</w:t>
            </w:r>
            <w:r w:rsidR="0014479C" w:rsidRPr="00066C4E">
              <w:rPr>
                <w:rFonts w:ascii="Arial" w:hAnsi="Arial" w:cs="Arial"/>
                <w:bCs/>
                <w:i/>
                <w:iCs/>
                <w:color w:val="0000FF"/>
                <w:sz w:val="18"/>
                <w:szCs w:val="18"/>
              </w:rPr>
              <w:t xml:space="preserve"> adresi</w:t>
            </w:r>
            <w:r w:rsidRPr="00066C4E">
              <w:rPr>
                <w:rFonts w:ascii="Arial" w:hAnsi="Arial" w:cs="Arial"/>
                <w:bCs/>
                <w:i/>
                <w:iCs/>
                <w:color w:val="0000FF"/>
                <w:sz w:val="18"/>
                <w:szCs w:val="18"/>
              </w:rPr>
              <w:t>:</w:t>
            </w:r>
          </w:p>
          <w:p w14:paraId="0C65ACF2" w14:textId="7F03B9D9" w:rsidR="00DB7EB8" w:rsidRPr="00066C4E" w:rsidRDefault="00DB7EB8" w:rsidP="00781650">
            <w:pPr>
              <w:spacing w:after="60"/>
              <w:ind w:left="708" w:hanging="330"/>
              <w:rPr>
                <w:rFonts w:ascii="Arial" w:hAnsi="Arial" w:cs="Arial"/>
                <w:bCs/>
                <w:i/>
                <w:iCs/>
                <w:sz w:val="18"/>
                <w:szCs w:val="18"/>
              </w:rPr>
            </w:pPr>
            <w:r w:rsidRPr="00066C4E">
              <w:rPr>
                <w:rFonts w:ascii="Arial" w:hAnsi="Arial" w:cs="Arial"/>
                <w:bCs/>
                <w:i/>
                <w:iCs/>
                <w:color w:val="0000FF"/>
                <w:sz w:val="18"/>
                <w:szCs w:val="18"/>
              </w:rPr>
              <w:t>(GB-COI’yi e-maille göndermek için gereklidir, detaylar için bkz ek 2)</w:t>
            </w:r>
          </w:p>
        </w:tc>
        <w:tc>
          <w:tcPr>
            <w:tcW w:w="3701" w:type="dxa"/>
            <w:gridSpan w:val="4"/>
            <w:tcBorders>
              <w:bottom w:val="single" w:sz="4" w:space="0" w:color="auto"/>
            </w:tcBorders>
          </w:tcPr>
          <w:p w14:paraId="33A8733E" w14:textId="4055693B" w:rsidR="00C33DA0" w:rsidRPr="00664FAA" w:rsidRDefault="00C33DA0" w:rsidP="00781650">
            <w:pPr>
              <w:spacing w:after="60"/>
            </w:pPr>
          </w:p>
        </w:tc>
      </w:tr>
      <w:tr w:rsidR="00C33DA0" w:rsidRPr="00664FAA" w14:paraId="048610C1" w14:textId="77777777" w:rsidTr="00467CC5">
        <w:tc>
          <w:tcPr>
            <w:tcW w:w="5797" w:type="dxa"/>
            <w:gridSpan w:val="6"/>
            <w:tcBorders>
              <w:bottom w:val="single" w:sz="4" w:space="0" w:color="auto"/>
            </w:tcBorders>
          </w:tcPr>
          <w:p w14:paraId="68639533" w14:textId="77777777" w:rsidR="00C33DA0" w:rsidRPr="00066C4E" w:rsidRDefault="00C33DA0" w:rsidP="00781650">
            <w:pPr>
              <w:spacing w:after="60"/>
              <w:ind w:left="708" w:hanging="330"/>
              <w:rPr>
                <w:rFonts w:ascii="Arial" w:hAnsi="Arial" w:cs="Arial"/>
                <w:bCs/>
                <w:sz w:val="18"/>
                <w:szCs w:val="18"/>
              </w:rPr>
            </w:pPr>
            <w:r w:rsidRPr="00066C4E">
              <w:rPr>
                <w:rFonts w:ascii="Arial" w:hAnsi="Arial" w:cs="Arial"/>
                <w:bCs/>
                <w:sz w:val="18"/>
                <w:szCs w:val="18"/>
              </w:rPr>
              <w:t>Importer's phone number</w:t>
            </w:r>
            <w:r w:rsidR="007B2867" w:rsidRPr="00066C4E">
              <w:rPr>
                <w:rFonts w:ascii="Arial" w:hAnsi="Arial" w:cs="Arial"/>
                <w:bCs/>
                <w:sz w:val="18"/>
                <w:szCs w:val="18"/>
              </w:rPr>
              <w:t>:</w:t>
            </w:r>
          </w:p>
          <w:p w14:paraId="7157269B" w14:textId="2034A81B" w:rsidR="00493919" w:rsidRPr="00066C4E" w:rsidRDefault="00493919" w:rsidP="00781650">
            <w:pPr>
              <w:spacing w:after="60"/>
              <w:ind w:left="708" w:hanging="330"/>
              <w:rPr>
                <w:rFonts w:ascii="Arial" w:hAnsi="Arial" w:cs="Arial"/>
                <w:bCs/>
                <w:i/>
                <w:iCs/>
                <w:color w:val="0000FF"/>
                <w:sz w:val="18"/>
                <w:szCs w:val="18"/>
              </w:rPr>
            </w:pPr>
            <w:r w:rsidRPr="00066C4E">
              <w:rPr>
                <w:rFonts w:ascii="Arial" w:hAnsi="Arial" w:cs="Arial"/>
                <w:bCs/>
                <w:i/>
                <w:iCs/>
                <w:color w:val="0000FF"/>
                <w:sz w:val="18"/>
                <w:szCs w:val="18"/>
              </w:rPr>
              <w:t>İthalatçının/alıcının telefon numarası:</w:t>
            </w:r>
          </w:p>
        </w:tc>
        <w:tc>
          <w:tcPr>
            <w:tcW w:w="3701" w:type="dxa"/>
            <w:gridSpan w:val="4"/>
            <w:tcBorders>
              <w:bottom w:val="single" w:sz="4" w:space="0" w:color="auto"/>
            </w:tcBorders>
          </w:tcPr>
          <w:p w14:paraId="3770FC26" w14:textId="27B2D500" w:rsidR="00C33DA0" w:rsidRPr="00664FAA" w:rsidRDefault="00C33DA0" w:rsidP="00781650">
            <w:pPr>
              <w:spacing w:after="60"/>
            </w:pPr>
          </w:p>
        </w:tc>
      </w:tr>
      <w:tr w:rsidR="008B316D" w:rsidRPr="009A75BD" w14:paraId="38D6C72B" w14:textId="77777777" w:rsidTr="00467CC5">
        <w:tc>
          <w:tcPr>
            <w:tcW w:w="5797" w:type="dxa"/>
            <w:gridSpan w:val="6"/>
            <w:tcBorders>
              <w:bottom w:val="single" w:sz="4" w:space="0" w:color="auto"/>
            </w:tcBorders>
          </w:tcPr>
          <w:p w14:paraId="09ED392E" w14:textId="77777777" w:rsidR="008B316D" w:rsidRPr="00066C4E" w:rsidRDefault="008B316D" w:rsidP="00781650">
            <w:pPr>
              <w:spacing w:after="60"/>
              <w:ind w:left="708" w:hanging="330"/>
              <w:rPr>
                <w:rFonts w:ascii="Arial" w:hAnsi="Arial" w:cs="Arial"/>
                <w:bCs/>
                <w:sz w:val="18"/>
                <w:szCs w:val="18"/>
              </w:rPr>
            </w:pPr>
            <w:r w:rsidRPr="00066C4E">
              <w:rPr>
                <w:rFonts w:ascii="Arial" w:hAnsi="Arial" w:cs="Arial"/>
                <w:bCs/>
                <w:sz w:val="18"/>
                <w:szCs w:val="18"/>
              </w:rPr>
              <w:t>Organic certifier of the Importer:</w:t>
            </w:r>
          </w:p>
          <w:p w14:paraId="263D7283" w14:textId="73165B36" w:rsidR="00A54273" w:rsidRPr="009A75BD" w:rsidRDefault="00493919" w:rsidP="00DB7EB8">
            <w:pPr>
              <w:spacing w:after="60"/>
              <w:ind w:left="708" w:hanging="330"/>
              <w:rPr>
                <w:rFonts w:ascii="Arial" w:hAnsi="Arial" w:cs="Arial"/>
                <w:bCs/>
                <w:sz w:val="18"/>
                <w:szCs w:val="18"/>
                <w:lang w:val="de-DE"/>
              </w:rPr>
            </w:pPr>
            <w:r w:rsidRPr="009A75BD">
              <w:rPr>
                <w:rFonts w:ascii="Arial" w:hAnsi="Arial" w:cs="Arial"/>
                <w:i/>
                <w:iCs/>
                <w:color w:val="0000FF"/>
                <w:sz w:val="18"/>
                <w:szCs w:val="18"/>
                <w:lang w:val="de-DE"/>
              </w:rPr>
              <w:t>İthalatçının organik sertifikasyon kuruluşu kodu:</w:t>
            </w:r>
          </w:p>
        </w:tc>
        <w:tc>
          <w:tcPr>
            <w:tcW w:w="3701" w:type="dxa"/>
            <w:gridSpan w:val="4"/>
            <w:tcBorders>
              <w:bottom w:val="single" w:sz="4" w:space="0" w:color="auto"/>
            </w:tcBorders>
          </w:tcPr>
          <w:p w14:paraId="1E5EE07C" w14:textId="12A22F4E" w:rsidR="008B316D" w:rsidRPr="009A75BD" w:rsidRDefault="008B316D" w:rsidP="00781650">
            <w:pPr>
              <w:spacing w:after="60"/>
              <w:rPr>
                <w:rFonts w:ascii="Arial" w:hAnsi="Arial" w:cs="Arial"/>
                <w:sz w:val="18"/>
                <w:szCs w:val="18"/>
                <w:lang w:val="de-DE"/>
              </w:rPr>
            </w:pPr>
          </w:p>
        </w:tc>
      </w:tr>
      <w:tr w:rsidR="00C33DA0" w:rsidRPr="00664FAA" w14:paraId="6019E417" w14:textId="77777777" w:rsidTr="00467CC5">
        <w:tc>
          <w:tcPr>
            <w:tcW w:w="5797" w:type="dxa"/>
            <w:gridSpan w:val="6"/>
            <w:tcBorders>
              <w:bottom w:val="single" w:sz="4" w:space="0" w:color="auto"/>
            </w:tcBorders>
          </w:tcPr>
          <w:p w14:paraId="22A39976" w14:textId="0E85D876" w:rsidR="00C33DA0" w:rsidRPr="00066C4E" w:rsidRDefault="006C2828" w:rsidP="00781650">
            <w:pPr>
              <w:numPr>
                <w:ilvl w:val="0"/>
                <w:numId w:val="19"/>
              </w:numPr>
              <w:spacing w:after="60"/>
              <w:rPr>
                <w:rFonts w:ascii="Arial" w:hAnsi="Arial" w:cs="Arial"/>
                <w:bCs/>
                <w:sz w:val="18"/>
                <w:szCs w:val="18"/>
              </w:rPr>
            </w:pPr>
            <w:r w:rsidRPr="00066C4E">
              <w:rPr>
                <w:rFonts w:ascii="Arial" w:hAnsi="Arial" w:cs="Arial"/>
                <w:bCs/>
                <w:sz w:val="18"/>
                <w:szCs w:val="18"/>
              </w:rPr>
              <w:t>Company n</w:t>
            </w:r>
            <w:r w:rsidR="00C33DA0" w:rsidRPr="00066C4E">
              <w:rPr>
                <w:rFonts w:ascii="Arial" w:hAnsi="Arial" w:cs="Arial"/>
                <w:bCs/>
                <w:sz w:val="18"/>
                <w:szCs w:val="18"/>
              </w:rPr>
              <w:t xml:space="preserve">ame and address of </w:t>
            </w:r>
            <w:r w:rsidR="00C33DA0" w:rsidRPr="00066C4E">
              <w:rPr>
                <w:rFonts w:ascii="Arial" w:hAnsi="Arial" w:cs="Arial"/>
                <w:b/>
                <w:bCs/>
                <w:sz w:val="18"/>
                <w:szCs w:val="18"/>
              </w:rPr>
              <w:t>Intermediary Trader</w:t>
            </w:r>
            <w:r w:rsidRPr="00066C4E">
              <w:rPr>
                <w:rFonts w:ascii="Arial" w:hAnsi="Arial" w:cs="Arial"/>
                <w:b/>
                <w:bCs/>
                <w:sz w:val="18"/>
                <w:szCs w:val="18"/>
              </w:rPr>
              <w:t xml:space="preserve"> </w:t>
            </w:r>
            <w:r w:rsidR="00C33DA0" w:rsidRPr="00066C4E">
              <w:rPr>
                <w:rFonts w:ascii="Arial" w:hAnsi="Arial" w:cs="Arial"/>
                <w:sz w:val="18"/>
                <w:szCs w:val="18"/>
              </w:rPr>
              <w:t>(</w:t>
            </w:r>
            <w:r w:rsidRPr="00066C4E">
              <w:rPr>
                <w:rFonts w:ascii="Arial" w:hAnsi="Arial" w:cs="Arial"/>
                <w:sz w:val="18"/>
                <w:szCs w:val="18"/>
              </w:rPr>
              <w:t xml:space="preserve">only </w:t>
            </w:r>
            <w:r w:rsidR="00C33DA0" w:rsidRPr="00066C4E">
              <w:rPr>
                <w:rFonts w:ascii="Arial" w:hAnsi="Arial" w:cs="Arial"/>
                <w:sz w:val="18"/>
                <w:szCs w:val="18"/>
              </w:rPr>
              <w:t>if applicable):</w:t>
            </w:r>
          </w:p>
          <w:p w14:paraId="51144932" w14:textId="593556C3" w:rsidR="00C33DA0" w:rsidRPr="00066C4E" w:rsidRDefault="00C33DA0" w:rsidP="00781650">
            <w:pPr>
              <w:spacing w:after="60"/>
              <w:ind w:left="360"/>
              <w:rPr>
                <w:rFonts w:ascii="Arial" w:hAnsi="Arial" w:cs="Arial"/>
                <w:sz w:val="18"/>
                <w:szCs w:val="18"/>
              </w:rPr>
            </w:pPr>
            <w:r w:rsidRPr="00066C4E">
              <w:rPr>
                <w:rFonts w:ascii="Arial" w:hAnsi="Arial" w:cs="Arial"/>
                <w:sz w:val="18"/>
                <w:szCs w:val="18"/>
              </w:rPr>
              <w:t>(If the product is not sold directly from the exporter to the importer; Please also send the co</w:t>
            </w:r>
            <w:r w:rsidR="00897F4A" w:rsidRPr="00066C4E">
              <w:rPr>
                <w:rFonts w:ascii="Arial" w:hAnsi="Arial" w:cs="Arial"/>
                <w:sz w:val="18"/>
                <w:szCs w:val="18"/>
              </w:rPr>
              <w:t>rresponding</w:t>
            </w:r>
            <w:r w:rsidRPr="00066C4E">
              <w:rPr>
                <w:rFonts w:ascii="Arial" w:hAnsi="Arial" w:cs="Arial"/>
                <w:sz w:val="18"/>
                <w:szCs w:val="18"/>
              </w:rPr>
              <w:t xml:space="preserve"> invoice(s) for the sale </w:t>
            </w:r>
            <w:r w:rsidR="00897F4A" w:rsidRPr="00066C4E">
              <w:rPr>
                <w:rFonts w:ascii="Arial" w:hAnsi="Arial" w:cs="Arial"/>
                <w:sz w:val="18"/>
                <w:szCs w:val="18"/>
              </w:rPr>
              <w:t xml:space="preserve">from the intermediary </w:t>
            </w:r>
            <w:r w:rsidRPr="00066C4E">
              <w:rPr>
                <w:rFonts w:ascii="Arial" w:hAnsi="Arial" w:cs="Arial"/>
                <w:sz w:val="18"/>
                <w:szCs w:val="18"/>
              </w:rPr>
              <w:t>to the importer</w:t>
            </w:r>
            <w:r w:rsidR="00322868" w:rsidRPr="00066C4E">
              <w:rPr>
                <w:rFonts w:ascii="Arial" w:hAnsi="Arial" w:cs="Arial"/>
                <w:sz w:val="18"/>
                <w:szCs w:val="18"/>
              </w:rPr>
              <w:t xml:space="preserve"> as well as the organic certificate of the intermediary trader</w:t>
            </w:r>
            <w:r w:rsidR="007B2867" w:rsidRPr="00066C4E">
              <w:rPr>
                <w:rFonts w:ascii="Arial" w:hAnsi="Arial" w:cs="Arial"/>
                <w:sz w:val="18"/>
                <w:szCs w:val="18"/>
              </w:rPr>
              <w:t>)</w:t>
            </w:r>
          </w:p>
          <w:p w14:paraId="6F85C760" w14:textId="7C581DDE" w:rsidR="00263728" w:rsidRPr="00066C4E" w:rsidRDefault="00263728" w:rsidP="00781650">
            <w:pPr>
              <w:spacing w:after="60"/>
              <w:ind w:left="360"/>
              <w:rPr>
                <w:rFonts w:ascii="Arial" w:hAnsi="Arial" w:cs="Arial"/>
                <w:bCs/>
                <w:i/>
                <w:iCs/>
                <w:color w:val="0000FF"/>
                <w:sz w:val="18"/>
                <w:szCs w:val="18"/>
              </w:rPr>
            </w:pPr>
            <w:r w:rsidRPr="00066C4E">
              <w:rPr>
                <w:rFonts w:ascii="Arial" w:hAnsi="Arial" w:cs="Arial"/>
                <w:b/>
                <w:bCs/>
                <w:i/>
                <w:iCs/>
                <w:color w:val="0000FF"/>
                <w:sz w:val="18"/>
                <w:szCs w:val="18"/>
              </w:rPr>
              <w:t>Aracının</w:t>
            </w:r>
            <w:r w:rsidRPr="00066C4E">
              <w:rPr>
                <w:rFonts w:ascii="Arial" w:hAnsi="Arial" w:cs="Arial"/>
                <w:bCs/>
                <w:i/>
                <w:iCs/>
                <w:color w:val="0000FF"/>
                <w:sz w:val="18"/>
                <w:szCs w:val="18"/>
              </w:rPr>
              <w:t xml:space="preserve"> adı ve adresi</w:t>
            </w:r>
            <w:r w:rsidR="00DB7EB8" w:rsidRPr="00066C4E">
              <w:rPr>
                <w:rFonts w:ascii="Arial" w:hAnsi="Arial" w:cs="Arial"/>
                <w:bCs/>
                <w:i/>
                <w:iCs/>
                <w:color w:val="0000FF"/>
                <w:sz w:val="18"/>
                <w:szCs w:val="18"/>
              </w:rPr>
              <w:t xml:space="preserve"> </w:t>
            </w:r>
            <w:r w:rsidRPr="00066C4E">
              <w:rPr>
                <w:rFonts w:ascii="Arial" w:hAnsi="Arial" w:cs="Arial"/>
                <w:bCs/>
                <w:i/>
                <w:iCs/>
                <w:color w:val="0000FF"/>
                <w:sz w:val="18"/>
                <w:szCs w:val="18"/>
              </w:rPr>
              <w:t>(eğer varsa):</w:t>
            </w:r>
          </w:p>
          <w:p w14:paraId="7942F95D" w14:textId="5C052CDD" w:rsidR="00263728" w:rsidRPr="00066C4E" w:rsidRDefault="00263728" w:rsidP="00322868">
            <w:pPr>
              <w:spacing w:after="60"/>
              <w:ind w:left="360"/>
              <w:rPr>
                <w:rFonts w:ascii="Arial" w:hAnsi="Arial" w:cs="Arial"/>
                <w:sz w:val="18"/>
                <w:szCs w:val="18"/>
              </w:rPr>
            </w:pPr>
            <w:r w:rsidRPr="00066C4E">
              <w:rPr>
                <w:rFonts w:ascii="Arial" w:hAnsi="Arial" w:cs="Arial"/>
                <w:bCs/>
                <w:i/>
                <w:iCs/>
                <w:color w:val="0000FF"/>
                <w:sz w:val="18"/>
                <w:szCs w:val="18"/>
              </w:rPr>
              <w:t>(Ürün doğrudan ihracatçıdan ithalatçıya satılmamışsa; lütfen</w:t>
            </w:r>
            <w:r w:rsidR="00236A2D" w:rsidRPr="00066C4E">
              <w:rPr>
                <w:rFonts w:ascii="Arial" w:hAnsi="Arial" w:cs="Arial"/>
                <w:bCs/>
                <w:i/>
                <w:iCs/>
                <w:color w:val="0000FF"/>
                <w:sz w:val="18"/>
                <w:szCs w:val="18"/>
              </w:rPr>
              <w:t xml:space="preserve"> aracıdan ithalatçıya olan satışla</w:t>
            </w:r>
            <w:r w:rsidRPr="00066C4E">
              <w:rPr>
                <w:rFonts w:ascii="Arial" w:hAnsi="Arial" w:cs="Arial"/>
                <w:bCs/>
                <w:i/>
                <w:iCs/>
                <w:color w:val="0000FF"/>
                <w:sz w:val="18"/>
                <w:szCs w:val="18"/>
              </w:rPr>
              <w:t xml:space="preserve"> ilgili faturayı(ları)</w:t>
            </w:r>
            <w:r w:rsidR="00322868" w:rsidRPr="00664FAA">
              <w:t xml:space="preserve"> </w:t>
            </w:r>
            <w:r w:rsidR="00322868" w:rsidRPr="00066C4E">
              <w:rPr>
                <w:rFonts w:ascii="Arial" w:hAnsi="Arial" w:cs="Arial"/>
                <w:bCs/>
                <w:i/>
                <w:iCs/>
                <w:color w:val="0000FF"/>
                <w:sz w:val="18"/>
                <w:szCs w:val="18"/>
              </w:rPr>
              <w:t xml:space="preserve">ve aracı ithalatçının organik sertifikasını da </w:t>
            </w:r>
            <w:r w:rsidRPr="00066C4E">
              <w:rPr>
                <w:rFonts w:ascii="Arial" w:hAnsi="Arial" w:cs="Arial"/>
                <w:bCs/>
                <w:i/>
                <w:iCs/>
                <w:color w:val="0000FF"/>
                <w:sz w:val="18"/>
                <w:szCs w:val="18"/>
              </w:rPr>
              <w:t>ayrıca gönderiniz)</w:t>
            </w:r>
            <w:r w:rsidR="00322868" w:rsidRPr="00664FAA">
              <w:t xml:space="preserve"> </w:t>
            </w:r>
          </w:p>
        </w:tc>
        <w:tc>
          <w:tcPr>
            <w:tcW w:w="3701" w:type="dxa"/>
            <w:gridSpan w:val="4"/>
            <w:tcBorders>
              <w:bottom w:val="single" w:sz="4" w:space="0" w:color="auto"/>
            </w:tcBorders>
          </w:tcPr>
          <w:p w14:paraId="19655927" w14:textId="72FD6FB1" w:rsidR="00C33DA0" w:rsidRPr="00066C4E" w:rsidRDefault="00C33DA0" w:rsidP="00781650">
            <w:pPr>
              <w:spacing w:after="60"/>
              <w:rPr>
                <w:rFonts w:ascii="Arial" w:hAnsi="Arial" w:cs="Arial"/>
                <w:sz w:val="18"/>
                <w:szCs w:val="18"/>
              </w:rPr>
            </w:pPr>
          </w:p>
        </w:tc>
      </w:tr>
      <w:tr w:rsidR="00C33DA0" w:rsidRPr="00664FAA" w14:paraId="6DD01F74" w14:textId="77777777" w:rsidTr="00916150">
        <w:trPr>
          <w:trHeight w:val="671"/>
        </w:trPr>
        <w:tc>
          <w:tcPr>
            <w:tcW w:w="5797" w:type="dxa"/>
            <w:gridSpan w:val="6"/>
            <w:tcBorders>
              <w:bottom w:val="single" w:sz="4" w:space="0" w:color="auto"/>
            </w:tcBorders>
          </w:tcPr>
          <w:p w14:paraId="3541142C" w14:textId="25611A2E" w:rsidR="00B26F3F" w:rsidRPr="00066C4E" w:rsidRDefault="001438F7" w:rsidP="00B26F3F">
            <w:pPr>
              <w:numPr>
                <w:ilvl w:val="0"/>
                <w:numId w:val="19"/>
              </w:numPr>
              <w:spacing w:after="60"/>
              <w:rPr>
                <w:rFonts w:ascii="Arial" w:hAnsi="Arial" w:cs="Arial"/>
                <w:bCs/>
                <w:sz w:val="18"/>
                <w:szCs w:val="18"/>
              </w:rPr>
            </w:pPr>
            <w:r w:rsidRPr="00066C4E">
              <w:rPr>
                <w:rFonts w:ascii="Arial" w:hAnsi="Arial" w:cs="Arial"/>
                <w:sz w:val="18"/>
                <w:szCs w:val="18"/>
              </w:rPr>
              <w:t>Do you</w:t>
            </w:r>
            <w:r w:rsidR="00C33DA0" w:rsidRPr="00066C4E">
              <w:rPr>
                <w:rFonts w:ascii="Arial" w:hAnsi="Arial" w:cs="Arial"/>
                <w:sz w:val="18"/>
                <w:szCs w:val="18"/>
              </w:rPr>
              <w:t xml:space="preserve"> apply for</w:t>
            </w:r>
            <w:r w:rsidR="007B2867" w:rsidRPr="00066C4E">
              <w:rPr>
                <w:rFonts w:ascii="Arial" w:hAnsi="Arial" w:cs="Arial"/>
                <w:sz w:val="18"/>
                <w:szCs w:val="18"/>
              </w:rPr>
              <w:t xml:space="preserve"> </w:t>
            </w:r>
            <w:r w:rsidR="007B2867" w:rsidRPr="00066C4E">
              <w:rPr>
                <w:rFonts w:ascii="Arial" w:hAnsi="Arial" w:cs="Arial"/>
                <w:b/>
                <w:bCs/>
                <w:sz w:val="18"/>
                <w:szCs w:val="18"/>
              </w:rPr>
              <w:t>EXPRESS</w:t>
            </w:r>
            <w:r w:rsidR="00C33DA0" w:rsidRPr="00066C4E">
              <w:rPr>
                <w:rFonts w:ascii="Arial" w:hAnsi="Arial" w:cs="Arial"/>
                <w:b/>
                <w:bCs/>
                <w:sz w:val="18"/>
                <w:szCs w:val="18"/>
              </w:rPr>
              <w:t xml:space="preserve"> or STANDARD</w:t>
            </w:r>
            <w:r w:rsidR="00C33DA0" w:rsidRPr="00066C4E">
              <w:rPr>
                <w:rFonts w:ascii="Arial" w:hAnsi="Arial" w:cs="Arial"/>
                <w:sz w:val="18"/>
                <w:szCs w:val="18"/>
              </w:rPr>
              <w:t xml:space="preserve"> service</w:t>
            </w:r>
            <w:r w:rsidR="007B2867" w:rsidRPr="00066C4E">
              <w:rPr>
                <w:rFonts w:ascii="Arial" w:hAnsi="Arial" w:cs="Arial"/>
                <w:sz w:val="18"/>
                <w:szCs w:val="18"/>
              </w:rPr>
              <w:t>?</w:t>
            </w:r>
            <w:r w:rsidR="00C33DA0" w:rsidRPr="00066C4E">
              <w:rPr>
                <w:rFonts w:ascii="Arial" w:hAnsi="Arial" w:cs="Arial"/>
                <w:sz w:val="18"/>
                <w:szCs w:val="18"/>
              </w:rPr>
              <w:t xml:space="preserve"> (see pric</w:t>
            </w:r>
            <w:r w:rsidR="00497DB1" w:rsidRPr="00066C4E">
              <w:rPr>
                <w:rFonts w:ascii="Arial" w:hAnsi="Arial" w:cs="Arial"/>
                <w:sz w:val="18"/>
                <w:szCs w:val="18"/>
              </w:rPr>
              <w:t>es above</w:t>
            </w:r>
            <w:r w:rsidR="00322868" w:rsidRPr="00066C4E">
              <w:rPr>
                <w:rFonts w:ascii="Arial" w:hAnsi="Arial" w:cs="Arial"/>
                <w:sz w:val="18"/>
                <w:szCs w:val="18"/>
              </w:rPr>
              <w:t>; EXPRESS only applicable for shipments by vessel or train</w:t>
            </w:r>
            <w:r w:rsidR="00C33DA0" w:rsidRPr="00066C4E">
              <w:rPr>
                <w:rFonts w:ascii="Arial" w:hAnsi="Arial" w:cs="Arial"/>
                <w:sz w:val="18"/>
                <w:szCs w:val="18"/>
              </w:rPr>
              <w:t>)</w:t>
            </w:r>
            <w:r w:rsidR="00B26F3F" w:rsidRPr="00664FAA">
              <w:t xml:space="preserve"> </w:t>
            </w:r>
          </w:p>
          <w:p w14:paraId="09C1C666" w14:textId="68312495" w:rsidR="00C33DA0" w:rsidRPr="009A75BD" w:rsidRDefault="00B26F3F" w:rsidP="00620D41">
            <w:pPr>
              <w:spacing w:after="60"/>
              <w:ind w:left="360"/>
              <w:rPr>
                <w:rFonts w:ascii="Arial" w:hAnsi="Arial" w:cs="Arial"/>
                <w:bCs/>
                <w:i/>
                <w:iCs/>
                <w:sz w:val="18"/>
                <w:szCs w:val="18"/>
                <w:lang w:val="de-DE"/>
              </w:rPr>
            </w:pPr>
            <w:r w:rsidRPr="009A75BD">
              <w:rPr>
                <w:rFonts w:ascii="Arial" w:hAnsi="Arial" w:cs="Arial"/>
                <w:b/>
                <w:i/>
                <w:iCs/>
                <w:color w:val="0000FF"/>
                <w:sz w:val="18"/>
                <w:szCs w:val="18"/>
                <w:lang w:val="de-DE"/>
              </w:rPr>
              <w:t>EXPRESS</w:t>
            </w:r>
            <w:r w:rsidRPr="009A75BD">
              <w:rPr>
                <w:rFonts w:ascii="Arial" w:hAnsi="Arial" w:cs="Arial"/>
                <w:i/>
                <w:iCs/>
                <w:color w:val="0000FF"/>
                <w:sz w:val="18"/>
                <w:szCs w:val="18"/>
                <w:lang w:val="de-DE"/>
              </w:rPr>
              <w:t xml:space="preserve"> hizmet </w:t>
            </w:r>
            <w:r w:rsidR="00620D41" w:rsidRPr="009A75BD">
              <w:rPr>
                <w:rFonts w:ascii="Arial" w:hAnsi="Arial" w:cs="Arial"/>
                <w:i/>
                <w:iCs/>
                <w:color w:val="0000FF"/>
                <w:sz w:val="18"/>
                <w:szCs w:val="18"/>
                <w:lang w:val="de-DE"/>
              </w:rPr>
              <w:t>için mi</w:t>
            </w:r>
            <w:r w:rsidR="00560797" w:rsidRPr="009A75BD">
              <w:rPr>
                <w:rFonts w:ascii="Arial" w:hAnsi="Arial" w:cs="Arial"/>
                <w:i/>
                <w:iCs/>
                <w:color w:val="0000FF"/>
                <w:sz w:val="18"/>
                <w:szCs w:val="18"/>
                <w:lang w:val="de-DE"/>
              </w:rPr>
              <w:t>,</w:t>
            </w:r>
            <w:r w:rsidR="00620D41" w:rsidRPr="009A75BD">
              <w:rPr>
                <w:rFonts w:ascii="Arial" w:hAnsi="Arial" w:cs="Arial"/>
                <w:i/>
                <w:iCs/>
                <w:color w:val="0000FF"/>
                <w:sz w:val="18"/>
                <w:szCs w:val="18"/>
                <w:lang w:val="de-DE"/>
              </w:rPr>
              <w:t xml:space="preserve"> </w:t>
            </w:r>
            <w:r w:rsidRPr="009A75BD">
              <w:rPr>
                <w:rFonts w:ascii="Arial" w:hAnsi="Arial" w:cs="Arial"/>
                <w:b/>
                <w:i/>
                <w:iCs/>
                <w:color w:val="0000FF"/>
                <w:sz w:val="18"/>
                <w:szCs w:val="18"/>
                <w:lang w:val="de-DE"/>
              </w:rPr>
              <w:t xml:space="preserve">STANDART </w:t>
            </w:r>
            <w:r w:rsidRPr="009A75BD">
              <w:rPr>
                <w:rFonts w:ascii="Arial" w:hAnsi="Arial" w:cs="Arial"/>
                <w:i/>
                <w:iCs/>
                <w:color w:val="0000FF"/>
                <w:sz w:val="18"/>
                <w:szCs w:val="18"/>
                <w:lang w:val="de-DE"/>
              </w:rPr>
              <w:t>hizmet için mi başvuruyor</w:t>
            </w:r>
            <w:r w:rsidR="00E331A8" w:rsidRPr="009A75BD">
              <w:rPr>
                <w:rFonts w:ascii="Arial" w:hAnsi="Arial" w:cs="Arial"/>
                <w:i/>
                <w:iCs/>
                <w:color w:val="0000FF"/>
                <w:sz w:val="18"/>
                <w:szCs w:val="18"/>
                <w:lang w:val="de-DE"/>
              </w:rPr>
              <w:t>sunuz?</w:t>
            </w:r>
            <w:r w:rsidR="00DB7EB8" w:rsidRPr="009A75BD">
              <w:rPr>
                <w:rFonts w:ascii="Arial" w:hAnsi="Arial" w:cs="Arial"/>
                <w:i/>
                <w:iCs/>
                <w:color w:val="0000FF"/>
                <w:sz w:val="18"/>
                <w:szCs w:val="18"/>
                <w:lang w:val="de-DE"/>
              </w:rPr>
              <w:t xml:space="preserve"> </w:t>
            </w:r>
            <w:r w:rsidR="00E331A8" w:rsidRPr="009A75BD">
              <w:rPr>
                <w:rFonts w:ascii="Arial" w:hAnsi="Arial" w:cs="Arial"/>
                <w:i/>
                <w:iCs/>
                <w:color w:val="0000FF"/>
                <w:sz w:val="18"/>
                <w:szCs w:val="18"/>
                <w:lang w:val="de-DE"/>
              </w:rPr>
              <w:t>(</w:t>
            </w:r>
            <w:r w:rsidRPr="009A75BD">
              <w:rPr>
                <w:rFonts w:ascii="Arial" w:hAnsi="Arial" w:cs="Arial"/>
                <w:i/>
                <w:iCs/>
                <w:color w:val="0000FF"/>
                <w:sz w:val="18"/>
                <w:szCs w:val="18"/>
                <w:lang w:val="de-DE"/>
              </w:rPr>
              <w:t>bkz ücretler yukarıda</w:t>
            </w:r>
            <w:r w:rsidR="00322868" w:rsidRPr="009A75BD">
              <w:rPr>
                <w:rFonts w:ascii="Arial" w:hAnsi="Arial" w:cs="Arial"/>
                <w:i/>
                <w:iCs/>
                <w:color w:val="0000FF"/>
                <w:sz w:val="18"/>
                <w:szCs w:val="18"/>
                <w:lang w:val="de-DE"/>
              </w:rPr>
              <w:t xml:space="preserve"> EXPRESS yalnızca gemi veya trenle yapılan gönderiler için geçerlidir</w:t>
            </w:r>
            <w:r w:rsidRPr="009A75BD">
              <w:rPr>
                <w:rFonts w:ascii="Arial" w:hAnsi="Arial" w:cs="Arial"/>
                <w:i/>
                <w:iCs/>
                <w:color w:val="0000FF"/>
                <w:sz w:val="18"/>
                <w:szCs w:val="18"/>
                <w:lang w:val="de-DE"/>
              </w:rPr>
              <w:t>)</w:t>
            </w:r>
          </w:p>
        </w:tc>
        <w:tc>
          <w:tcPr>
            <w:tcW w:w="3701" w:type="dxa"/>
            <w:gridSpan w:val="4"/>
            <w:tcBorders>
              <w:bottom w:val="single" w:sz="4" w:space="0" w:color="auto"/>
            </w:tcBorders>
          </w:tcPr>
          <w:p w14:paraId="0EDDCB62" w14:textId="114F411D" w:rsidR="00C33DA0" w:rsidRPr="00066C4E" w:rsidRDefault="00C33DA0" w:rsidP="00781650">
            <w:pPr>
              <w:spacing w:after="60"/>
              <w:rPr>
                <w:rFonts w:ascii="Arial" w:hAnsi="Arial" w:cs="Arial"/>
                <w:sz w:val="18"/>
                <w:szCs w:val="18"/>
              </w:rPr>
            </w:pPr>
            <w:r w:rsidRPr="00066C4E">
              <w:rPr>
                <w:rFonts w:ascii="Arial" w:hAnsi="Arial" w:cs="Arial"/>
                <w:sz w:val="18"/>
                <w:szCs w:val="18"/>
              </w:rPr>
              <w:t xml:space="preserve">EXPRESS </w:t>
            </w:r>
            <w:r w:rsidRPr="00066C4E">
              <w:rPr>
                <w:rFonts w:ascii="Arial" w:hAnsi="Arial" w:cs="Arial"/>
                <w:sz w:val="18"/>
                <w:szCs w:val="18"/>
              </w:rPr>
              <w:fldChar w:fldCharType="begin">
                <w:ffData>
                  <w:name w:val="Kontrollkästchen6"/>
                  <w:enabled/>
                  <w:calcOnExit w:val="0"/>
                  <w:checkBox>
                    <w:sizeAuto/>
                    <w:default w:val="0"/>
                    <w:checked w:val="0"/>
                  </w:checkBox>
                </w:ffData>
              </w:fldChar>
            </w:r>
            <w:r w:rsidRPr="00066C4E">
              <w:rPr>
                <w:rFonts w:ascii="Arial" w:hAnsi="Arial" w:cs="Arial"/>
                <w:sz w:val="18"/>
                <w:szCs w:val="18"/>
              </w:rPr>
              <w:instrText xml:space="preserve"> FORMCHECKBOX </w:instrText>
            </w:r>
            <w:r w:rsidRPr="00066C4E">
              <w:rPr>
                <w:rFonts w:ascii="Arial" w:hAnsi="Arial" w:cs="Arial"/>
                <w:sz w:val="18"/>
                <w:szCs w:val="18"/>
              </w:rPr>
            </w:r>
            <w:r w:rsidRPr="00066C4E">
              <w:rPr>
                <w:rFonts w:ascii="Arial" w:hAnsi="Arial" w:cs="Arial"/>
                <w:sz w:val="18"/>
                <w:szCs w:val="18"/>
              </w:rPr>
              <w:fldChar w:fldCharType="separate"/>
            </w:r>
            <w:r w:rsidRPr="00066C4E">
              <w:rPr>
                <w:rFonts w:ascii="Arial" w:hAnsi="Arial" w:cs="Arial"/>
                <w:sz w:val="18"/>
                <w:szCs w:val="18"/>
              </w:rPr>
              <w:fldChar w:fldCharType="end"/>
            </w:r>
            <w:r w:rsidR="00497DB1" w:rsidRPr="00664FAA">
              <w:t xml:space="preserve">              </w:t>
            </w:r>
            <w:r w:rsidRPr="00066C4E">
              <w:rPr>
                <w:rFonts w:ascii="Arial" w:hAnsi="Arial" w:cs="Arial"/>
                <w:sz w:val="18"/>
                <w:szCs w:val="18"/>
              </w:rPr>
              <w:t xml:space="preserve">STANDARD </w:t>
            </w:r>
            <w:r w:rsidRPr="00066C4E">
              <w:rPr>
                <w:rFonts w:ascii="Arial" w:hAnsi="Arial" w:cs="Arial"/>
                <w:sz w:val="18"/>
                <w:szCs w:val="18"/>
              </w:rPr>
              <w:fldChar w:fldCharType="begin">
                <w:ffData>
                  <w:name w:val="Kontrollkästchen6"/>
                  <w:enabled/>
                  <w:calcOnExit w:val="0"/>
                  <w:checkBox>
                    <w:sizeAuto/>
                    <w:default w:val="0"/>
                  </w:checkBox>
                </w:ffData>
              </w:fldChar>
            </w:r>
            <w:r w:rsidRPr="00066C4E">
              <w:rPr>
                <w:rFonts w:ascii="Arial" w:hAnsi="Arial" w:cs="Arial"/>
                <w:sz w:val="18"/>
                <w:szCs w:val="18"/>
              </w:rPr>
              <w:instrText xml:space="preserve"> FORMCHECKBOX </w:instrText>
            </w:r>
            <w:r w:rsidRPr="00066C4E">
              <w:rPr>
                <w:rFonts w:ascii="Arial" w:hAnsi="Arial" w:cs="Arial"/>
                <w:sz w:val="18"/>
                <w:szCs w:val="18"/>
              </w:rPr>
            </w:r>
            <w:r w:rsidRPr="00066C4E">
              <w:rPr>
                <w:rFonts w:ascii="Arial" w:hAnsi="Arial" w:cs="Arial"/>
                <w:sz w:val="18"/>
                <w:szCs w:val="18"/>
              </w:rPr>
              <w:fldChar w:fldCharType="separate"/>
            </w:r>
            <w:r w:rsidRPr="00066C4E">
              <w:rPr>
                <w:rFonts w:ascii="Arial" w:hAnsi="Arial" w:cs="Arial"/>
                <w:sz w:val="18"/>
                <w:szCs w:val="18"/>
              </w:rPr>
              <w:fldChar w:fldCharType="end"/>
            </w:r>
          </w:p>
        </w:tc>
      </w:tr>
      <w:tr w:rsidR="000E2D00" w:rsidRPr="00664FAA" w14:paraId="37BF2527" w14:textId="77777777" w:rsidTr="00467CC5">
        <w:tc>
          <w:tcPr>
            <w:tcW w:w="5797" w:type="dxa"/>
            <w:gridSpan w:val="6"/>
            <w:tcBorders>
              <w:bottom w:val="single" w:sz="4" w:space="0" w:color="auto"/>
            </w:tcBorders>
          </w:tcPr>
          <w:p w14:paraId="1C8C5A90" w14:textId="77777777" w:rsidR="000E2D00" w:rsidRPr="00066C4E" w:rsidRDefault="000E2D00" w:rsidP="00781650">
            <w:pPr>
              <w:numPr>
                <w:ilvl w:val="0"/>
                <w:numId w:val="19"/>
              </w:numPr>
              <w:spacing w:after="60"/>
              <w:rPr>
                <w:rFonts w:ascii="Arial" w:hAnsi="Arial" w:cs="Arial"/>
                <w:b/>
                <w:sz w:val="18"/>
                <w:szCs w:val="18"/>
              </w:rPr>
            </w:pPr>
            <w:r w:rsidRPr="00066C4E">
              <w:rPr>
                <w:rFonts w:ascii="Arial" w:hAnsi="Arial" w:cs="Arial"/>
                <w:b/>
                <w:sz w:val="18"/>
                <w:szCs w:val="18"/>
              </w:rPr>
              <w:t>Who pays for the CoI?</w:t>
            </w:r>
          </w:p>
          <w:p w14:paraId="64538F76" w14:textId="631500CA" w:rsidR="008D5C8C" w:rsidRPr="00066C4E" w:rsidRDefault="008E3F12" w:rsidP="00443578">
            <w:pPr>
              <w:pStyle w:val="ListeParagraf"/>
              <w:spacing w:after="60"/>
              <w:ind w:left="360"/>
              <w:rPr>
                <w:rFonts w:ascii="Arial" w:hAnsi="Arial" w:cs="Arial"/>
                <w:b/>
                <w:i/>
                <w:iCs/>
                <w:sz w:val="18"/>
                <w:szCs w:val="18"/>
              </w:rPr>
            </w:pPr>
            <w:r w:rsidRPr="00066C4E">
              <w:rPr>
                <w:rFonts w:ascii="Arial" w:hAnsi="Arial" w:cs="Arial"/>
                <w:i/>
                <w:iCs/>
                <w:color w:val="0000FF"/>
                <w:sz w:val="18"/>
                <w:szCs w:val="18"/>
              </w:rPr>
              <w:t>Ürün sertifikası (CoI) ücretini kim ödeyecek?</w:t>
            </w:r>
          </w:p>
        </w:tc>
        <w:tc>
          <w:tcPr>
            <w:tcW w:w="3701" w:type="dxa"/>
            <w:gridSpan w:val="4"/>
            <w:tcBorders>
              <w:bottom w:val="single" w:sz="4" w:space="0" w:color="auto"/>
            </w:tcBorders>
          </w:tcPr>
          <w:p w14:paraId="63E677D0" w14:textId="77777777" w:rsidR="00916150" w:rsidRPr="00664FAA" w:rsidRDefault="000E2D00" w:rsidP="00781650">
            <w:pPr>
              <w:spacing w:after="60"/>
            </w:pPr>
            <w:r w:rsidRPr="00066C4E">
              <w:rPr>
                <w:rFonts w:ascii="Arial" w:hAnsi="Arial" w:cs="Arial"/>
                <w:sz w:val="18"/>
                <w:szCs w:val="18"/>
              </w:rPr>
              <w:t>The exporter</w:t>
            </w:r>
            <w:r w:rsidR="00916150" w:rsidRPr="00066C4E">
              <w:rPr>
                <w:rFonts w:ascii="Arial" w:hAnsi="Arial" w:cs="Arial"/>
                <w:i/>
                <w:color w:val="0000FF"/>
                <w:sz w:val="18"/>
                <w:szCs w:val="18"/>
              </w:rPr>
              <w:t xml:space="preserve"> İhracatçı</w:t>
            </w:r>
            <w:r w:rsidRPr="00066C4E">
              <w:rPr>
                <w:rFonts w:ascii="Arial" w:hAnsi="Arial" w:cs="Arial"/>
                <w:sz w:val="18"/>
                <w:szCs w:val="18"/>
              </w:rPr>
              <w:t xml:space="preserve"> </w:t>
            </w:r>
            <w:r w:rsidRPr="00066C4E">
              <w:rPr>
                <w:rFonts w:ascii="Arial" w:hAnsi="Arial" w:cs="Arial"/>
                <w:sz w:val="18"/>
                <w:szCs w:val="18"/>
              </w:rPr>
              <w:fldChar w:fldCharType="begin">
                <w:ffData>
                  <w:name w:val="Kontrollkästchen6"/>
                  <w:enabled/>
                  <w:calcOnExit w:val="0"/>
                  <w:checkBox>
                    <w:sizeAuto/>
                    <w:default w:val="0"/>
                    <w:checked w:val="0"/>
                  </w:checkBox>
                </w:ffData>
              </w:fldChar>
            </w:r>
            <w:r w:rsidRPr="00066C4E">
              <w:rPr>
                <w:rFonts w:ascii="Arial" w:hAnsi="Arial" w:cs="Arial"/>
                <w:sz w:val="18"/>
                <w:szCs w:val="18"/>
              </w:rPr>
              <w:instrText xml:space="preserve"> FORMCHECKBOX </w:instrText>
            </w:r>
            <w:r w:rsidRPr="00066C4E">
              <w:rPr>
                <w:rFonts w:ascii="Arial" w:hAnsi="Arial" w:cs="Arial"/>
                <w:sz w:val="18"/>
                <w:szCs w:val="18"/>
              </w:rPr>
            </w:r>
            <w:r w:rsidRPr="00066C4E">
              <w:rPr>
                <w:rFonts w:ascii="Arial" w:hAnsi="Arial" w:cs="Arial"/>
                <w:sz w:val="18"/>
                <w:szCs w:val="18"/>
              </w:rPr>
              <w:fldChar w:fldCharType="separate"/>
            </w:r>
            <w:r w:rsidRPr="00066C4E">
              <w:rPr>
                <w:rFonts w:ascii="Arial" w:hAnsi="Arial" w:cs="Arial"/>
                <w:sz w:val="18"/>
                <w:szCs w:val="18"/>
              </w:rPr>
              <w:fldChar w:fldCharType="end"/>
            </w:r>
            <w:r w:rsidR="00916150" w:rsidRPr="00664FAA">
              <w:t xml:space="preserve"> </w:t>
            </w:r>
          </w:p>
          <w:p w14:paraId="28ED6EC4" w14:textId="1B8F57A2" w:rsidR="000E2D00" w:rsidRPr="00066C4E" w:rsidRDefault="00916150" w:rsidP="00781650">
            <w:pPr>
              <w:spacing w:after="60"/>
              <w:rPr>
                <w:rFonts w:ascii="Arial" w:hAnsi="Arial" w:cs="Arial"/>
                <w:sz w:val="18"/>
                <w:szCs w:val="18"/>
              </w:rPr>
            </w:pPr>
            <w:r w:rsidRPr="00066C4E">
              <w:rPr>
                <w:rFonts w:ascii="Arial" w:hAnsi="Arial" w:cs="Arial"/>
                <w:sz w:val="18"/>
                <w:szCs w:val="18"/>
              </w:rPr>
              <w:t xml:space="preserve">The </w:t>
            </w:r>
            <w:r w:rsidR="000E2D00" w:rsidRPr="00066C4E">
              <w:rPr>
                <w:rFonts w:ascii="Arial" w:hAnsi="Arial" w:cs="Arial"/>
                <w:sz w:val="18"/>
                <w:szCs w:val="18"/>
              </w:rPr>
              <w:t>importer</w:t>
            </w:r>
            <w:r w:rsidRPr="00066C4E">
              <w:rPr>
                <w:rFonts w:ascii="Arial" w:hAnsi="Arial" w:cs="Arial"/>
                <w:i/>
                <w:color w:val="0000FF"/>
                <w:sz w:val="18"/>
                <w:szCs w:val="18"/>
              </w:rPr>
              <w:t xml:space="preserve"> İthalatçı</w:t>
            </w:r>
            <w:r w:rsidR="000E2D00" w:rsidRPr="00066C4E">
              <w:rPr>
                <w:rFonts w:ascii="Arial" w:hAnsi="Arial" w:cs="Arial"/>
                <w:sz w:val="18"/>
                <w:szCs w:val="18"/>
              </w:rPr>
              <w:t xml:space="preserve"> </w:t>
            </w:r>
            <w:r w:rsidR="000E2D00" w:rsidRPr="00066C4E">
              <w:rPr>
                <w:rFonts w:ascii="Arial" w:hAnsi="Arial" w:cs="Arial"/>
                <w:sz w:val="18"/>
                <w:szCs w:val="18"/>
              </w:rPr>
              <w:fldChar w:fldCharType="begin">
                <w:ffData>
                  <w:name w:val="Kontrollkästchen6"/>
                  <w:enabled/>
                  <w:calcOnExit w:val="0"/>
                  <w:checkBox>
                    <w:sizeAuto/>
                    <w:default w:val="0"/>
                  </w:checkBox>
                </w:ffData>
              </w:fldChar>
            </w:r>
            <w:r w:rsidR="000E2D00" w:rsidRPr="00066C4E">
              <w:rPr>
                <w:rFonts w:ascii="Arial" w:hAnsi="Arial" w:cs="Arial"/>
                <w:sz w:val="18"/>
                <w:szCs w:val="18"/>
              </w:rPr>
              <w:instrText xml:space="preserve"> FORMCHECKBOX </w:instrText>
            </w:r>
            <w:r w:rsidR="000E2D00" w:rsidRPr="00066C4E">
              <w:rPr>
                <w:rFonts w:ascii="Arial" w:hAnsi="Arial" w:cs="Arial"/>
                <w:sz w:val="18"/>
                <w:szCs w:val="18"/>
              </w:rPr>
            </w:r>
            <w:r w:rsidR="000E2D00" w:rsidRPr="00066C4E">
              <w:rPr>
                <w:rFonts w:ascii="Arial" w:hAnsi="Arial" w:cs="Arial"/>
                <w:sz w:val="18"/>
                <w:szCs w:val="18"/>
              </w:rPr>
              <w:fldChar w:fldCharType="separate"/>
            </w:r>
            <w:r w:rsidR="000E2D00" w:rsidRPr="00066C4E">
              <w:rPr>
                <w:rFonts w:ascii="Arial" w:hAnsi="Arial" w:cs="Arial"/>
                <w:sz w:val="18"/>
                <w:szCs w:val="18"/>
              </w:rPr>
              <w:fldChar w:fldCharType="end"/>
            </w:r>
          </w:p>
        </w:tc>
      </w:tr>
      <w:tr w:rsidR="000E2D00" w:rsidRPr="00664FAA" w14:paraId="008E4476" w14:textId="77777777" w:rsidTr="00467CC5">
        <w:tc>
          <w:tcPr>
            <w:tcW w:w="5797" w:type="dxa"/>
            <w:gridSpan w:val="6"/>
            <w:tcBorders>
              <w:bottom w:val="single" w:sz="4" w:space="0" w:color="auto"/>
            </w:tcBorders>
          </w:tcPr>
          <w:p w14:paraId="58BA3643" w14:textId="6AEED539" w:rsidR="00C912FB" w:rsidRPr="00066C4E" w:rsidRDefault="000E2D00" w:rsidP="00781650">
            <w:pPr>
              <w:spacing w:after="60"/>
              <w:ind w:left="364"/>
              <w:rPr>
                <w:rFonts w:ascii="Arial" w:hAnsi="Arial" w:cs="Arial"/>
                <w:bCs/>
                <w:sz w:val="18"/>
                <w:szCs w:val="18"/>
              </w:rPr>
            </w:pPr>
            <w:r w:rsidRPr="00066C4E">
              <w:rPr>
                <w:rFonts w:ascii="Arial" w:hAnsi="Arial" w:cs="Arial"/>
                <w:bCs/>
                <w:sz w:val="18"/>
                <w:szCs w:val="18"/>
              </w:rPr>
              <w:t xml:space="preserve">In case the CoI is paid by </w:t>
            </w:r>
            <w:r w:rsidR="00A54273" w:rsidRPr="00066C4E">
              <w:rPr>
                <w:rFonts w:ascii="Arial" w:hAnsi="Arial" w:cs="Arial"/>
                <w:bCs/>
                <w:sz w:val="18"/>
                <w:szCs w:val="18"/>
              </w:rPr>
              <w:t xml:space="preserve">the </w:t>
            </w:r>
            <w:r w:rsidRPr="00066C4E">
              <w:rPr>
                <w:rFonts w:ascii="Arial" w:hAnsi="Arial" w:cs="Arial"/>
                <w:bCs/>
                <w:sz w:val="18"/>
                <w:szCs w:val="18"/>
              </w:rPr>
              <w:t xml:space="preserve">importer: </w:t>
            </w:r>
            <w:r w:rsidRPr="00066C4E">
              <w:rPr>
                <w:rFonts w:ascii="Arial" w:hAnsi="Arial" w:cs="Arial"/>
                <w:b/>
                <w:bCs/>
                <w:sz w:val="18"/>
                <w:szCs w:val="18"/>
              </w:rPr>
              <w:t>Importer's VAT</w:t>
            </w:r>
            <w:r w:rsidRPr="00066C4E">
              <w:rPr>
                <w:rFonts w:ascii="Arial" w:hAnsi="Arial" w:cs="Arial"/>
                <w:bCs/>
                <w:sz w:val="18"/>
                <w:szCs w:val="18"/>
              </w:rPr>
              <w:t xml:space="preserve"> number </w:t>
            </w:r>
          </w:p>
          <w:p w14:paraId="4FA6168A" w14:textId="08FDF151" w:rsidR="000E2D00" w:rsidRPr="00066C4E" w:rsidRDefault="00C912FB" w:rsidP="00A54273">
            <w:pPr>
              <w:spacing w:after="60"/>
              <w:ind w:left="364"/>
              <w:rPr>
                <w:rFonts w:ascii="Arial" w:hAnsi="Arial" w:cs="Arial"/>
                <w:bCs/>
                <w:i/>
                <w:iCs/>
                <w:sz w:val="18"/>
                <w:szCs w:val="18"/>
              </w:rPr>
            </w:pPr>
            <w:r w:rsidRPr="00066C4E">
              <w:rPr>
                <w:rFonts w:ascii="Arial" w:hAnsi="Arial" w:cs="Arial"/>
                <w:bCs/>
                <w:i/>
                <w:iCs/>
                <w:color w:val="0000FF"/>
                <w:sz w:val="18"/>
                <w:szCs w:val="18"/>
              </w:rPr>
              <w:t xml:space="preserve">CoI ithalatçıya fatura edilecekse: </w:t>
            </w:r>
            <w:r w:rsidRPr="00066C4E">
              <w:rPr>
                <w:rFonts w:ascii="Arial" w:hAnsi="Arial" w:cs="Arial"/>
                <w:b/>
                <w:bCs/>
                <w:i/>
                <w:iCs/>
                <w:color w:val="0000FF"/>
                <w:sz w:val="18"/>
                <w:szCs w:val="18"/>
              </w:rPr>
              <w:t>İthalatçının</w:t>
            </w:r>
            <w:r w:rsidR="00615574" w:rsidRPr="00066C4E">
              <w:rPr>
                <w:rFonts w:ascii="Arial" w:hAnsi="Arial" w:cs="Arial"/>
                <w:b/>
                <w:bCs/>
                <w:i/>
                <w:iCs/>
                <w:color w:val="0000FF"/>
                <w:sz w:val="18"/>
                <w:szCs w:val="18"/>
              </w:rPr>
              <w:t xml:space="preserve"> </w:t>
            </w:r>
            <w:r w:rsidR="008E3F12" w:rsidRPr="00066C4E">
              <w:rPr>
                <w:rFonts w:ascii="Arial" w:hAnsi="Arial" w:cs="Arial"/>
                <w:b/>
                <w:bCs/>
                <w:i/>
                <w:iCs/>
                <w:color w:val="0000FF"/>
                <w:sz w:val="18"/>
                <w:szCs w:val="18"/>
              </w:rPr>
              <w:t xml:space="preserve"> </w:t>
            </w:r>
            <w:r w:rsidR="00615574" w:rsidRPr="00066C4E">
              <w:rPr>
                <w:rFonts w:ascii="Arial" w:hAnsi="Arial" w:cs="Arial"/>
                <w:b/>
                <w:bCs/>
                <w:i/>
                <w:iCs/>
                <w:color w:val="0000FF"/>
                <w:sz w:val="18"/>
                <w:szCs w:val="18"/>
              </w:rPr>
              <w:t>KDV</w:t>
            </w:r>
            <w:r w:rsidRPr="00066C4E">
              <w:rPr>
                <w:rFonts w:ascii="Arial" w:hAnsi="Arial" w:cs="Arial"/>
                <w:b/>
                <w:bCs/>
                <w:i/>
                <w:iCs/>
                <w:color w:val="0000FF"/>
                <w:sz w:val="18"/>
                <w:szCs w:val="18"/>
              </w:rPr>
              <w:t xml:space="preserve">   </w:t>
            </w:r>
            <w:r w:rsidRPr="00066C4E">
              <w:rPr>
                <w:rFonts w:ascii="Arial" w:hAnsi="Arial" w:cs="Arial"/>
                <w:bCs/>
                <w:i/>
                <w:iCs/>
                <w:color w:val="0000FF"/>
                <w:sz w:val="18"/>
                <w:szCs w:val="18"/>
              </w:rPr>
              <w:t>Numarası</w:t>
            </w:r>
          </w:p>
        </w:tc>
        <w:tc>
          <w:tcPr>
            <w:tcW w:w="3701" w:type="dxa"/>
            <w:gridSpan w:val="4"/>
            <w:tcBorders>
              <w:bottom w:val="single" w:sz="4" w:space="0" w:color="auto"/>
            </w:tcBorders>
          </w:tcPr>
          <w:p w14:paraId="31BB7BEF" w14:textId="7FB2C784" w:rsidR="000E2D00" w:rsidRPr="00664FAA" w:rsidRDefault="000E2D00" w:rsidP="00781650">
            <w:pPr>
              <w:spacing w:after="60"/>
            </w:pPr>
          </w:p>
        </w:tc>
      </w:tr>
      <w:tr w:rsidR="000E2D00" w:rsidRPr="00664FAA" w14:paraId="47974771" w14:textId="77777777" w:rsidTr="00467CC5">
        <w:tc>
          <w:tcPr>
            <w:tcW w:w="9498" w:type="dxa"/>
            <w:gridSpan w:val="10"/>
            <w:tcBorders>
              <w:bottom w:val="single" w:sz="4" w:space="0" w:color="auto"/>
            </w:tcBorders>
          </w:tcPr>
          <w:p w14:paraId="56AFEDF1" w14:textId="59746264" w:rsidR="0075181C" w:rsidRPr="00066C4E" w:rsidRDefault="00E81946" w:rsidP="0075181C">
            <w:pPr>
              <w:rPr>
                <w:rFonts w:ascii="Arial" w:hAnsi="Arial" w:cs="Arial"/>
                <w:b/>
                <w:i/>
                <w:iCs/>
                <w:color w:val="0000FF"/>
                <w:sz w:val="18"/>
                <w:szCs w:val="18"/>
              </w:rPr>
            </w:pPr>
            <w:r w:rsidRPr="00066C4E">
              <w:rPr>
                <w:rStyle w:val="size"/>
                <w:rFonts w:ascii="Arial" w:hAnsi="Arial" w:cs="Arial"/>
                <w:b/>
                <w:sz w:val="18"/>
                <w:szCs w:val="18"/>
              </w:rPr>
              <w:t xml:space="preserve">All </w:t>
            </w:r>
            <w:r w:rsidRPr="00066C4E">
              <w:rPr>
                <w:rStyle w:val="size"/>
                <w:rFonts w:ascii="Arial" w:eastAsia="Calibri" w:hAnsi="Arial" w:cs="Arial"/>
                <w:b/>
                <w:sz w:val="18"/>
                <w:szCs w:val="18"/>
              </w:rPr>
              <w:t xml:space="preserve">COIs/TCs, including GB-COIs, </w:t>
            </w:r>
            <w:r w:rsidRPr="00066C4E">
              <w:rPr>
                <w:rStyle w:val="size"/>
                <w:rFonts w:ascii="Arial" w:hAnsi="Arial" w:cs="Arial"/>
                <w:b/>
                <w:sz w:val="18"/>
                <w:szCs w:val="18"/>
              </w:rPr>
              <w:t xml:space="preserve">are issued </w:t>
            </w:r>
            <w:r w:rsidRPr="00066C4E">
              <w:rPr>
                <w:rStyle w:val="size"/>
                <w:rFonts w:ascii="Arial" w:eastAsia="Calibri" w:hAnsi="Arial" w:cs="Arial"/>
                <w:b/>
                <w:sz w:val="18"/>
                <w:szCs w:val="18"/>
              </w:rPr>
              <w:t>digitally</w:t>
            </w:r>
            <w:r w:rsidRPr="00066C4E">
              <w:rPr>
                <w:rStyle w:val="size"/>
                <w:rFonts w:ascii="Arial" w:hAnsi="Arial" w:cs="Arial"/>
                <w:b/>
                <w:sz w:val="18"/>
                <w:szCs w:val="18"/>
              </w:rPr>
              <w:t xml:space="preserve"> by CERES, i.e. without any printout on paper (starting 15.10.2022)</w:t>
            </w:r>
            <w:r w:rsidRPr="00066C4E">
              <w:rPr>
                <w:rStyle w:val="size"/>
                <w:rFonts w:ascii="Arial" w:eastAsia="Calibri" w:hAnsi="Arial" w:cs="Arial"/>
                <w:b/>
                <w:sz w:val="18"/>
                <w:szCs w:val="18"/>
              </w:rPr>
              <w:t>. Port Health Authorities (PHA) of the UK accept the PDF version of GB-COIs as sufficient for import procedures since September 2021. (See annex 2 for more details)</w:t>
            </w:r>
            <w:r w:rsidRPr="00066C4E">
              <w:rPr>
                <w:rStyle w:val="size"/>
                <w:rFonts w:ascii="Arial" w:eastAsia="Calibri" w:hAnsi="Arial" w:cs="Arial"/>
                <w:b/>
                <w:sz w:val="18"/>
                <w:szCs w:val="18"/>
              </w:rPr>
              <w:br/>
              <w:t>Consequently, there will not be any paper copies of GB-COIs nor shipments thereof</w:t>
            </w:r>
            <w:r w:rsidRPr="00066C4E">
              <w:rPr>
                <w:rStyle w:val="size"/>
                <w:rFonts w:ascii="Arial" w:hAnsi="Arial" w:cs="Arial"/>
                <w:b/>
                <w:sz w:val="18"/>
                <w:szCs w:val="18"/>
              </w:rPr>
              <w:t xml:space="preserve">, </w:t>
            </w:r>
            <w:r w:rsidRPr="00066C4E">
              <w:rPr>
                <w:rStyle w:val="size"/>
                <w:rFonts w:ascii="Arial" w:eastAsia="Calibri" w:hAnsi="Arial" w:cs="Arial"/>
                <w:b/>
                <w:sz w:val="18"/>
                <w:szCs w:val="18"/>
              </w:rPr>
              <w:t>meaning no more delays or extra costs related to shipping. If a paper copy is required, the PDF may be printed out directly where it is needed, of course</w:t>
            </w:r>
            <w:r w:rsidRPr="00066C4E">
              <w:rPr>
                <w:rStyle w:val="size"/>
                <w:rFonts w:ascii="Arial" w:hAnsi="Arial" w:cs="Arial"/>
                <w:b/>
                <w:sz w:val="18"/>
                <w:szCs w:val="18"/>
              </w:rPr>
              <w:t>.</w:t>
            </w:r>
            <w:r w:rsidRPr="00066C4E">
              <w:rPr>
                <w:rStyle w:val="size"/>
                <w:rFonts w:ascii="Arial" w:hAnsi="Arial" w:cs="Arial"/>
                <w:b/>
                <w:sz w:val="18"/>
                <w:szCs w:val="18"/>
              </w:rPr>
              <w:br/>
            </w:r>
            <w:r w:rsidR="0075181C" w:rsidRPr="00066C4E">
              <w:rPr>
                <w:rFonts w:ascii="Arial" w:hAnsi="Arial" w:cs="Arial"/>
                <w:b/>
                <w:i/>
                <w:iCs/>
                <w:color w:val="0000FF"/>
                <w:sz w:val="18"/>
                <w:szCs w:val="18"/>
              </w:rPr>
              <w:t xml:space="preserve">İngiltere COI'ler de dahil olmak üzere tüm COI'ler/TC'ler CERES tarafından dijital olarak düzenlenmektedir (15.10.2022 tarihinden itibaren). </w:t>
            </w:r>
          </w:p>
          <w:p w14:paraId="36482153" w14:textId="1EDD14F1" w:rsidR="0075181C" w:rsidRPr="00066C4E" w:rsidRDefault="0075181C" w:rsidP="0075181C">
            <w:pPr>
              <w:rPr>
                <w:rFonts w:ascii="Arial" w:hAnsi="Arial" w:cs="Arial"/>
                <w:b/>
                <w:i/>
                <w:iCs/>
                <w:color w:val="0000FF"/>
                <w:sz w:val="18"/>
                <w:szCs w:val="18"/>
              </w:rPr>
            </w:pPr>
            <w:r w:rsidRPr="00066C4E">
              <w:rPr>
                <w:rFonts w:ascii="Arial" w:hAnsi="Arial" w:cs="Arial"/>
                <w:b/>
                <w:i/>
                <w:iCs/>
                <w:color w:val="0000FF"/>
                <w:sz w:val="18"/>
                <w:szCs w:val="18"/>
              </w:rPr>
              <w:t>İngiltere, Liman Sağlık Otoriteleri (PHA) Eylül 2021'den itibaren GB-COI'lerin PDF versiyonunu ithalat prosedürleri için yeterli olarak kabul etmektedir (Daha fazla ayrıntı için ek 2'ye bakınız)</w:t>
            </w:r>
            <w:r w:rsidR="00CA1351" w:rsidRPr="00066C4E">
              <w:rPr>
                <w:rFonts w:ascii="Arial" w:hAnsi="Arial" w:cs="Arial"/>
                <w:b/>
                <w:i/>
                <w:iCs/>
                <w:color w:val="0000FF"/>
                <w:sz w:val="18"/>
                <w:szCs w:val="18"/>
              </w:rPr>
              <w:t>.</w:t>
            </w:r>
            <w:r w:rsidRPr="00066C4E">
              <w:rPr>
                <w:rFonts w:ascii="Arial" w:hAnsi="Arial" w:cs="Arial"/>
                <w:b/>
                <w:i/>
                <w:iCs/>
                <w:color w:val="0000FF"/>
                <w:sz w:val="18"/>
                <w:szCs w:val="18"/>
              </w:rPr>
              <w:t xml:space="preserve"> </w:t>
            </w:r>
          </w:p>
          <w:p w14:paraId="673D1615" w14:textId="3373B065" w:rsidR="00E54546" w:rsidRPr="00066C4E" w:rsidRDefault="0075181C" w:rsidP="00467CC5">
            <w:pPr>
              <w:pStyle w:val="NormalWeb"/>
              <w:spacing w:before="0" w:beforeAutospacing="0" w:after="120" w:afterAutospacing="0"/>
              <w:rPr>
                <w:rFonts w:ascii="Arial" w:eastAsia="Times New Roman" w:hAnsi="Arial" w:cs="Arial"/>
                <w:b/>
                <w:i/>
                <w:iCs/>
                <w:color w:val="0000FF"/>
                <w:sz w:val="18"/>
                <w:szCs w:val="18"/>
              </w:rPr>
            </w:pPr>
            <w:r w:rsidRPr="00066C4E">
              <w:rPr>
                <w:rFonts w:ascii="Arial" w:eastAsia="Times New Roman" w:hAnsi="Arial" w:cs="Arial"/>
                <w:b/>
                <w:i/>
                <w:iCs/>
                <w:color w:val="0000FF"/>
                <w:sz w:val="18"/>
                <w:szCs w:val="18"/>
              </w:rPr>
              <w:t xml:space="preserve">Sonuç olarak, GB-COI'lerin kağıt kopyaları veya sevkiyatları </w:t>
            </w:r>
            <w:r w:rsidR="00CA1351" w:rsidRPr="00066C4E">
              <w:rPr>
                <w:rFonts w:ascii="Arial" w:eastAsia="Times New Roman" w:hAnsi="Arial" w:cs="Arial"/>
                <w:b/>
                <w:i/>
                <w:iCs/>
                <w:color w:val="0000FF"/>
                <w:sz w:val="18"/>
                <w:szCs w:val="18"/>
              </w:rPr>
              <w:t>ve dolayısıyla</w:t>
            </w:r>
            <w:r w:rsidRPr="00066C4E">
              <w:rPr>
                <w:rFonts w:ascii="Arial" w:eastAsia="Times New Roman" w:hAnsi="Arial" w:cs="Arial"/>
                <w:b/>
                <w:i/>
                <w:iCs/>
                <w:color w:val="0000FF"/>
                <w:sz w:val="18"/>
                <w:szCs w:val="18"/>
              </w:rPr>
              <w:t xml:space="preserve"> artık nakliye ile ilgili gecikmeler </w:t>
            </w:r>
            <w:r w:rsidRPr="00066C4E">
              <w:rPr>
                <w:rFonts w:ascii="Arial" w:eastAsia="Times New Roman" w:hAnsi="Arial" w:cs="Arial"/>
                <w:b/>
                <w:i/>
                <w:iCs/>
                <w:color w:val="0000FF"/>
                <w:sz w:val="18"/>
                <w:szCs w:val="18"/>
              </w:rPr>
              <w:lastRenderedPageBreak/>
              <w:t>veya ekstra maliyetler olmayac</w:t>
            </w:r>
            <w:r w:rsidR="00CA1351" w:rsidRPr="00066C4E">
              <w:rPr>
                <w:rFonts w:ascii="Arial" w:eastAsia="Times New Roman" w:hAnsi="Arial" w:cs="Arial"/>
                <w:b/>
                <w:i/>
                <w:iCs/>
                <w:color w:val="0000FF"/>
                <w:sz w:val="18"/>
                <w:szCs w:val="18"/>
              </w:rPr>
              <w:t>aktır</w:t>
            </w:r>
            <w:r w:rsidRPr="00066C4E">
              <w:rPr>
                <w:rFonts w:ascii="Arial" w:eastAsia="Times New Roman" w:hAnsi="Arial" w:cs="Arial"/>
                <w:b/>
                <w:i/>
                <w:iCs/>
                <w:color w:val="0000FF"/>
                <w:sz w:val="18"/>
                <w:szCs w:val="18"/>
              </w:rPr>
              <w:t>. Kâğıt kopya gereki</w:t>
            </w:r>
            <w:r w:rsidR="00CA1351" w:rsidRPr="00066C4E">
              <w:rPr>
                <w:rFonts w:ascii="Arial" w:eastAsia="Times New Roman" w:hAnsi="Arial" w:cs="Arial"/>
                <w:b/>
                <w:i/>
                <w:iCs/>
                <w:color w:val="0000FF"/>
                <w:sz w:val="18"/>
                <w:szCs w:val="18"/>
              </w:rPr>
              <w:t>rse</w:t>
            </w:r>
            <w:r w:rsidRPr="00066C4E">
              <w:rPr>
                <w:rFonts w:ascii="Arial" w:eastAsia="Times New Roman" w:hAnsi="Arial" w:cs="Arial"/>
                <w:b/>
                <w:i/>
                <w:iCs/>
                <w:color w:val="0000FF"/>
                <w:sz w:val="18"/>
                <w:szCs w:val="18"/>
              </w:rPr>
              <w:t>, PDF GB-COI</w:t>
            </w:r>
            <w:r w:rsidRPr="00066C4E">
              <w:rPr>
                <w:rFonts w:ascii="Arial" w:eastAsia="Times New Roman" w:hAnsi="Arial" w:cs="Arial"/>
                <w:i/>
                <w:iCs/>
                <w:color w:val="0000FF"/>
                <w:sz w:val="18"/>
                <w:szCs w:val="18"/>
              </w:rPr>
              <w:t xml:space="preserve"> </w:t>
            </w:r>
            <w:r w:rsidRPr="00066C4E">
              <w:rPr>
                <w:rFonts w:ascii="Arial" w:eastAsia="Times New Roman" w:hAnsi="Arial" w:cs="Arial"/>
                <w:b/>
                <w:i/>
                <w:iCs/>
                <w:color w:val="0000FF"/>
                <w:sz w:val="18"/>
                <w:szCs w:val="18"/>
              </w:rPr>
              <w:t>doğrudan ihtiyaç duyulan yerde yazdırılabilir.</w:t>
            </w:r>
          </w:p>
          <w:p w14:paraId="55A2148B" w14:textId="77777777" w:rsidR="00E54546" w:rsidRPr="00066C4E" w:rsidRDefault="00E54546" w:rsidP="00443578">
            <w:pPr>
              <w:pStyle w:val="NormalWeb"/>
              <w:spacing w:before="0" w:beforeAutospacing="0" w:after="0" w:afterAutospacing="0"/>
              <w:rPr>
                <w:rStyle w:val="size"/>
                <w:b/>
              </w:rPr>
            </w:pPr>
          </w:p>
          <w:p w14:paraId="22079A1D" w14:textId="77777777" w:rsidR="00E54546" w:rsidRPr="00664FAA" w:rsidRDefault="00E54546" w:rsidP="00443578">
            <w:pPr>
              <w:pStyle w:val="NormalWeb"/>
              <w:spacing w:before="0" w:beforeAutospacing="0" w:after="0" w:afterAutospacing="0"/>
              <w:rPr>
                <w:rFonts w:ascii="Arial" w:eastAsia="Times New Roman" w:hAnsi="Arial" w:cs="Arial"/>
                <w:b/>
                <w:sz w:val="18"/>
                <w:szCs w:val="18"/>
              </w:rPr>
            </w:pPr>
            <w:r w:rsidRPr="00664FAA">
              <w:rPr>
                <w:rFonts w:ascii="Arial" w:eastAsia="Times New Roman" w:hAnsi="Arial" w:cs="Arial"/>
                <w:b/>
                <w:sz w:val="18"/>
                <w:szCs w:val="18"/>
              </w:rPr>
              <w:t>I hereby declare that the invoice recipient indicated in this application form accepted this payment option. In case CERES invoices will be declined by the invoice recipient, the exporter (CERES client) will be fully liable for this and future payments.</w:t>
            </w:r>
          </w:p>
          <w:p w14:paraId="18AFFF5D" w14:textId="3BB611FD" w:rsidR="00E54546" w:rsidRPr="00664FAA" w:rsidRDefault="00E54546" w:rsidP="00E54546">
            <w:pPr>
              <w:pStyle w:val="NormalWeb"/>
              <w:spacing w:before="0" w:beforeAutospacing="0" w:after="360" w:afterAutospacing="0"/>
              <w:rPr>
                <w:rFonts w:ascii="Arial" w:eastAsia="Times New Roman" w:hAnsi="Arial" w:cs="Arial"/>
                <w:b/>
                <w:i/>
                <w:iCs/>
                <w:color w:val="0000FF"/>
                <w:sz w:val="18"/>
                <w:szCs w:val="18"/>
              </w:rPr>
            </w:pPr>
            <w:r w:rsidRPr="00664FAA">
              <w:rPr>
                <w:rFonts w:ascii="Arial" w:eastAsia="Times New Roman" w:hAnsi="Arial" w:cs="Arial"/>
                <w:b/>
                <w:i/>
                <w:iCs/>
                <w:color w:val="0000FF"/>
                <w:sz w:val="18"/>
                <w:szCs w:val="18"/>
              </w:rPr>
              <w:t xml:space="preserve">Bu başvuru formunda belirtilen fatura </w:t>
            </w:r>
            <w:r w:rsidR="00DB7EB8" w:rsidRPr="00664FAA">
              <w:rPr>
                <w:rFonts w:ascii="Arial" w:eastAsia="Times New Roman" w:hAnsi="Arial" w:cs="Arial"/>
                <w:b/>
                <w:i/>
                <w:iCs/>
                <w:color w:val="0000FF"/>
                <w:sz w:val="18"/>
                <w:szCs w:val="18"/>
              </w:rPr>
              <w:t xml:space="preserve">alıcısının, </w:t>
            </w:r>
            <w:r w:rsidRPr="00664FAA">
              <w:rPr>
                <w:rFonts w:ascii="Arial" w:eastAsia="Times New Roman" w:hAnsi="Arial" w:cs="Arial"/>
                <w:b/>
                <w:i/>
                <w:iCs/>
                <w:color w:val="0000FF"/>
                <w:sz w:val="18"/>
                <w:szCs w:val="18"/>
              </w:rPr>
              <w:t>bu ödeme seçeneğini kabul ettiğini beyan ederim. CERES faturalarının fatura alıcısı tarafından reddedilmesi durumunda ihracatçı (CERES müşterisi) bu ve gelecekteki ödemelerden tamamen sorumlu olacaktır.</w:t>
            </w:r>
          </w:p>
          <w:p w14:paraId="32E4486F" w14:textId="77777777" w:rsidR="00E54546" w:rsidRPr="00066C4E" w:rsidRDefault="00E54546" w:rsidP="00E54546">
            <w:pPr>
              <w:pStyle w:val="NormalWeb"/>
              <w:spacing w:before="0" w:beforeAutospacing="0" w:after="120" w:afterAutospacing="0"/>
              <w:rPr>
                <w:rStyle w:val="size"/>
                <w:b/>
              </w:rPr>
            </w:pPr>
            <w:r w:rsidRPr="00066C4E">
              <w:rPr>
                <w:rStyle w:val="size"/>
                <w:b/>
              </w:rPr>
              <w:t>Please sign here:           _________________________</w:t>
            </w:r>
          </w:p>
          <w:p w14:paraId="73691997" w14:textId="7ABBA642" w:rsidR="00E54546" w:rsidRPr="00664FAA" w:rsidRDefault="00E54546" w:rsidP="00E54546">
            <w:pPr>
              <w:pStyle w:val="NormalWeb"/>
              <w:spacing w:before="0" w:beforeAutospacing="0" w:after="120" w:afterAutospacing="0"/>
              <w:rPr>
                <w:rFonts w:ascii="Arial" w:eastAsia="Times New Roman" w:hAnsi="Arial" w:cs="Arial"/>
                <w:b/>
                <w:sz w:val="18"/>
                <w:szCs w:val="18"/>
              </w:rPr>
            </w:pPr>
            <w:r w:rsidRPr="00066C4E">
              <w:rPr>
                <w:rFonts w:ascii="Arial" w:eastAsia="Times New Roman" w:hAnsi="Arial" w:cs="Arial"/>
                <w:bCs/>
                <w:i/>
                <w:color w:val="0000FF"/>
                <w:sz w:val="18"/>
                <w:szCs w:val="18"/>
              </w:rPr>
              <w:t>Lütfen burayı imzalayınız:</w:t>
            </w:r>
          </w:p>
          <w:p w14:paraId="64B67AF0" w14:textId="37164774" w:rsidR="00A26817" w:rsidRPr="00066C4E" w:rsidRDefault="00A26817" w:rsidP="00467CC5">
            <w:pPr>
              <w:pStyle w:val="NormalWeb"/>
              <w:spacing w:before="0" w:beforeAutospacing="0" w:after="120" w:afterAutospacing="0"/>
              <w:rPr>
                <w:rStyle w:val="size"/>
                <w:b/>
              </w:rPr>
            </w:pPr>
          </w:p>
        </w:tc>
      </w:tr>
      <w:tr w:rsidR="00512987" w:rsidRPr="00664FAA" w14:paraId="05FC3E07" w14:textId="77777777" w:rsidTr="00467CC5">
        <w:tc>
          <w:tcPr>
            <w:tcW w:w="5797" w:type="dxa"/>
            <w:gridSpan w:val="6"/>
          </w:tcPr>
          <w:p w14:paraId="7863F821" w14:textId="77777777" w:rsidR="000275B3" w:rsidRPr="00066C4E" w:rsidRDefault="00512987" w:rsidP="00781650">
            <w:pPr>
              <w:numPr>
                <w:ilvl w:val="0"/>
                <w:numId w:val="19"/>
              </w:numPr>
              <w:spacing w:after="60"/>
              <w:rPr>
                <w:rFonts w:ascii="Arial" w:hAnsi="Arial" w:cs="Arial"/>
                <w:bCs/>
                <w:i/>
                <w:color w:val="0000FF"/>
                <w:sz w:val="18"/>
                <w:szCs w:val="18"/>
              </w:rPr>
            </w:pPr>
            <w:r w:rsidRPr="00066C4E">
              <w:rPr>
                <w:rFonts w:ascii="Arial" w:hAnsi="Arial" w:cs="Arial"/>
                <w:bCs/>
                <w:sz w:val="18"/>
                <w:szCs w:val="18"/>
              </w:rPr>
              <w:lastRenderedPageBreak/>
              <w:t xml:space="preserve">Name and address of unit responsible for </w:t>
            </w:r>
            <w:r w:rsidRPr="00066C4E">
              <w:rPr>
                <w:rFonts w:ascii="Arial" w:hAnsi="Arial" w:cs="Arial"/>
                <w:b/>
                <w:bCs/>
                <w:sz w:val="18"/>
                <w:szCs w:val="18"/>
              </w:rPr>
              <w:t>agricultural</w:t>
            </w:r>
            <w:r w:rsidRPr="00066C4E">
              <w:rPr>
                <w:rFonts w:ascii="Arial" w:hAnsi="Arial" w:cs="Arial"/>
                <w:bCs/>
                <w:sz w:val="18"/>
                <w:szCs w:val="18"/>
              </w:rPr>
              <w:t xml:space="preserve"> production:</w:t>
            </w:r>
          </w:p>
          <w:p w14:paraId="06986482" w14:textId="749F880D" w:rsidR="00512987" w:rsidRPr="00066C4E" w:rsidRDefault="000275B3" w:rsidP="000275B3">
            <w:pPr>
              <w:spacing w:after="60"/>
              <w:ind w:left="360"/>
              <w:rPr>
                <w:rFonts w:ascii="Arial" w:hAnsi="Arial" w:cs="Arial"/>
                <w:bCs/>
                <w:i/>
                <w:iCs/>
                <w:color w:val="0000FF"/>
                <w:sz w:val="18"/>
                <w:szCs w:val="18"/>
              </w:rPr>
            </w:pPr>
            <w:r w:rsidRPr="00066C4E">
              <w:rPr>
                <w:rFonts w:ascii="Arial" w:hAnsi="Arial" w:cs="Arial"/>
                <w:b/>
                <w:bCs/>
                <w:i/>
                <w:iCs/>
                <w:color w:val="0000FF"/>
                <w:sz w:val="18"/>
                <w:szCs w:val="18"/>
              </w:rPr>
              <w:t>Tarımsal</w:t>
            </w:r>
            <w:r w:rsidRPr="00066C4E">
              <w:rPr>
                <w:rFonts w:ascii="Arial" w:hAnsi="Arial" w:cs="Arial"/>
                <w:bCs/>
                <w:i/>
                <w:iCs/>
                <w:color w:val="0000FF"/>
                <w:sz w:val="18"/>
                <w:szCs w:val="18"/>
              </w:rPr>
              <w:t xml:space="preserve"> üretim için sorumlu birimin adı ve adresi:</w:t>
            </w:r>
            <w:r w:rsidR="00512987" w:rsidRPr="00066C4E">
              <w:rPr>
                <w:rFonts w:ascii="Arial" w:hAnsi="Arial" w:cs="Arial"/>
                <w:bCs/>
                <w:i/>
                <w:iCs/>
                <w:sz w:val="18"/>
                <w:szCs w:val="18"/>
              </w:rPr>
              <w:t xml:space="preserve"> </w:t>
            </w:r>
          </w:p>
        </w:tc>
        <w:tc>
          <w:tcPr>
            <w:tcW w:w="3701" w:type="dxa"/>
            <w:gridSpan w:val="4"/>
          </w:tcPr>
          <w:p w14:paraId="1F54743E" w14:textId="089D1AA7" w:rsidR="00512987" w:rsidRPr="00664FAA" w:rsidRDefault="00512987" w:rsidP="00781650">
            <w:pPr>
              <w:spacing w:after="60"/>
            </w:pPr>
          </w:p>
        </w:tc>
      </w:tr>
      <w:tr w:rsidR="00512987" w:rsidRPr="00664FAA" w14:paraId="4627116F" w14:textId="77777777" w:rsidTr="00467CC5">
        <w:tc>
          <w:tcPr>
            <w:tcW w:w="5797" w:type="dxa"/>
            <w:gridSpan w:val="6"/>
          </w:tcPr>
          <w:p w14:paraId="7E9423EB" w14:textId="77777777" w:rsidR="00512987" w:rsidRPr="00066C4E" w:rsidRDefault="00512987" w:rsidP="00781650">
            <w:pPr>
              <w:spacing w:after="60"/>
              <w:ind w:left="708" w:hanging="330"/>
              <w:rPr>
                <w:rFonts w:ascii="Arial" w:hAnsi="Arial" w:cs="Arial"/>
                <w:bCs/>
                <w:sz w:val="18"/>
                <w:szCs w:val="18"/>
              </w:rPr>
            </w:pPr>
            <w:r w:rsidRPr="00066C4E">
              <w:rPr>
                <w:rFonts w:ascii="Arial" w:hAnsi="Arial" w:cs="Arial"/>
                <w:bCs/>
                <w:sz w:val="18"/>
                <w:szCs w:val="18"/>
              </w:rPr>
              <w:t>Organic certifier of the producer:</w:t>
            </w:r>
          </w:p>
          <w:p w14:paraId="38E43B4E" w14:textId="1432E18A" w:rsidR="00DF7C1D" w:rsidRPr="00066C4E" w:rsidRDefault="00DF7C1D" w:rsidP="00781650">
            <w:pPr>
              <w:spacing w:after="60"/>
              <w:ind w:left="708" w:hanging="330"/>
              <w:rPr>
                <w:rFonts w:ascii="Arial" w:hAnsi="Arial" w:cs="Arial"/>
                <w:bCs/>
                <w:i/>
                <w:iCs/>
                <w:sz w:val="18"/>
                <w:szCs w:val="18"/>
              </w:rPr>
            </w:pPr>
            <w:r w:rsidRPr="00066C4E">
              <w:rPr>
                <w:rFonts w:ascii="Arial" w:hAnsi="Arial" w:cs="Arial"/>
                <w:bCs/>
                <w:i/>
                <w:iCs/>
                <w:color w:val="0000FF"/>
                <w:sz w:val="18"/>
                <w:szCs w:val="18"/>
              </w:rPr>
              <w:t>Üreticinin organik sertifikasyon kuruluşu:</w:t>
            </w:r>
          </w:p>
        </w:tc>
        <w:tc>
          <w:tcPr>
            <w:tcW w:w="3701" w:type="dxa"/>
            <w:gridSpan w:val="4"/>
          </w:tcPr>
          <w:p w14:paraId="26C3F1FC" w14:textId="0E142A59" w:rsidR="00512987" w:rsidRPr="00066C4E" w:rsidRDefault="00512987" w:rsidP="00781650">
            <w:pPr>
              <w:spacing w:after="60"/>
              <w:rPr>
                <w:rFonts w:ascii="Arial" w:hAnsi="Arial" w:cs="Arial"/>
                <w:sz w:val="18"/>
                <w:szCs w:val="18"/>
              </w:rPr>
            </w:pPr>
          </w:p>
        </w:tc>
      </w:tr>
      <w:tr w:rsidR="00512987" w:rsidRPr="00664FAA" w14:paraId="17631404" w14:textId="77777777" w:rsidTr="00467CC5">
        <w:tc>
          <w:tcPr>
            <w:tcW w:w="5797" w:type="dxa"/>
            <w:gridSpan w:val="6"/>
          </w:tcPr>
          <w:p w14:paraId="3D1FA315" w14:textId="77777777" w:rsidR="00512987" w:rsidRPr="00066C4E" w:rsidRDefault="00512987" w:rsidP="00781650">
            <w:pPr>
              <w:numPr>
                <w:ilvl w:val="0"/>
                <w:numId w:val="19"/>
              </w:numPr>
              <w:spacing w:after="60"/>
              <w:rPr>
                <w:rFonts w:ascii="Arial" w:hAnsi="Arial" w:cs="Arial"/>
                <w:bCs/>
                <w:sz w:val="18"/>
                <w:szCs w:val="18"/>
              </w:rPr>
            </w:pPr>
            <w:r w:rsidRPr="00066C4E">
              <w:rPr>
                <w:rFonts w:ascii="Arial" w:hAnsi="Arial" w:cs="Arial"/>
                <w:bCs/>
                <w:sz w:val="18"/>
                <w:szCs w:val="18"/>
              </w:rPr>
              <w:t xml:space="preserve">Name and address of unit responsible for </w:t>
            </w:r>
            <w:r w:rsidRPr="00066C4E">
              <w:rPr>
                <w:rFonts w:ascii="Arial" w:hAnsi="Arial" w:cs="Arial"/>
                <w:b/>
                <w:sz w:val="18"/>
                <w:szCs w:val="18"/>
              </w:rPr>
              <w:t>processing</w:t>
            </w:r>
            <w:r w:rsidRPr="00066C4E">
              <w:rPr>
                <w:rFonts w:ascii="Arial" w:hAnsi="Arial" w:cs="Arial"/>
                <w:bCs/>
                <w:sz w:val="18"/>
                <w:szCs w:val="18"/>
              </w:rPr>
              <w:t xml:space="preserve"> of the product: </w:t>
            </w:r>
          </w:p>
          <w:p w14:paraId="1B8BB8CF" w14:textId="6B590C1C" w:rsidR="00E54546" w:rsidRPr="00066C4E" w:rsidRDefault="00E54546" w:rsidP="00443578">
            <w:pPr>
              <w:spacing w:after="60"/>
              <w:ind w:left="360"/>
              <w:rPr>
                <w:rFonts w:ascii="Arial" w:hAnsi="Arial" w:cs="Arial"/>
                <w:bCs/>
                <w:sz w:val="18"/>
                <w:szCs w:val="18"/>
              </w:rPr>
            </w:pPr>
            <w:r w:rsidRPr="00066C4E">
              <w:rPr>
                <w:rFonts w:ascii="Arial" w:hAnsi="Arial" w:cs="Arial"/>
                <w:bCs/>
                <w:sz w:val="18"/>
                <w:szCs w:val="18"/>
              </w:rPr>
              <w:t>(Important: Packing and labeling are not processing, see details in annex 2)</w:t>
            </w:r>
          </w:p>
          <w:p w14:paraId="43A05798" w14:textId="77777777" w:rsidR="00DF7C1D" w:rsidRPr="00066C4E" w:rsidRDefault="00DF7C1D" w:rsidP="00DF7C1D">
            <w:pPr>
              <w:spacing w:after="60"/>
              <w:ind w:left="360"/>
              <w:rPr>
                <w:rFonts w:ascii="Arial" w:hAnsi="Arial" w:cs="Arial"/>
                <w:bCs/>
                <w:i/>
                <w:iCs/>
                <w:color w:val="0000FF"/>
                <w:sz w:val="18"/>
                <w:szCs w:val="18"/>
              </w:rPr>
            </w:pPr>
            <w:r w:rsidRPr="00066C4E">
              <w:rPr>
                <w:rFonts w:ascii="Arial" w:hAnsi="Arial" w:cs="Arial"/>
                <w:bCs/>
                <w:i/>
                <w:iCs/>
                <w:color w:val="0000FF"/>
                <w:sz w:val="18"/>
                <w:szCs w:val="18"/>
              </w:rPr>
              <w:t xml:space="preserve">Ürünün </w:t>
            </w:r>
            <w:r w:rsidRPr="00066C4E">
              <w:rPr>
                <w:rFonts w:ascii="Arial" w:hAnsi="Arial" w:cs="Arial"/>
                <w:b/>
                <w:bCs/>
                <w:i/>
                <w:iCs/>
                <w:color w:val="0000FF"/>
                <w:sz w:val="18"/>
                <w:szCs w:val="18"/>
              </w:rPr>
              <w:t xml:space="preserve">işlemesi </w:t>
            </w:r>
            <w:r w:rsidRPr="00066C4E">
              <w:rPr>
                <w:rFonts w:ascii="Arial" w:hAnsi="Arial" w:cs="Arial"/>
                <w:bCs/>
                <w:i/>
                <w:iCs/>
                <w:color w:val="0000FF"/>
                <w:sz w:val="18"/>
                <w:szCs w:val="18"/>
              </w:rPr>
              <w:t>için sorumlu birimin adı ve adresi:</w:t>
            </w:r>
          </w:p>
          <w:p w14:paraId="63D4B4B3" w14:textId="52DCFBFD" w:rsidR="00E54546" w:rsidRPr="00066C4E" w:rsidRDefault="00E54546" w:rsidP="00DF7C1D">
            <w:pPr>
              <w:spacing w:after="60"/>
              <w:ind w:left="360"/>
              <w:rPr>
                <w:rFonts w:ascii="Arial" w:hAnsi="Arial" w:cs="Arial"/>
                <w:bCs/>
                <w:i/>
                <w:iCs/>
                <w:sz w:val="18"/>
                <w:szCs w:val="18"/>
              </w:rPr>
            </w:pPr>
            <w:r w:rsidRPr="00066C4E">
              <w:rPr>
                <w:rFonts w:ascii="Arial" w:hAnsi="Arial" w:cs="Arial"/>
                <w:bCs/>
                <w:i/>
                <w:iCs/>
                <w:color w:val="0070C0"/>
                <w:sz w:val="18"/>
                <w:szCs w:val="18"/>
              </w:rPr>
              <w:t>(</w:t>
            </w:r>
            <w:r w:rsidRPr="00066C4E">
              <w:rPr>
                <w:rFonts w:ascii="Arial" w:hAnsi="Arial" w:cs="Arial"/>
                <w:bCs/>
                <w:i/>
                <w:iCs/>
                <w:color w:val="0000FF"/>
                <w:sz w:val="18"/>
                <w:szCs w:val="18"/>
              </w:rPr>
              <w:t>Önemli: Paketleme ve etiketleme işlem</w:t>
            </w:r>
            <w:r w:rsidR="00DB7EB8" w:rsidRPr="00066C4E">
              <w:rPr>
                <w:rFonts w:ascii="Arial" w:hAnsi="Arial" w:cs="Arial"/>
                <w:bCs/>
                <w:i/>
                <w:iCs/>
                <w:color w:val="0000FF"/>
                <w:sz w:val="18"/>
                <w:szCs w:val="18"/>
              </w:rPr>
              <w:t>e</w:t>
            </w:r>
            <w:r w:rsidRPr="00066C4E">
              <w:rPr>
                <w:rFonts w:ascii="Arial" w:hAnsi="Arial" w:cs="Arial"/>
                <w:bCs/>
                <w:i/>
                <w:iCs/>
                <w:color w:val="0000FF"/>
                <w:sz w:val="18"/>
                <w:szCs w:val="18"/>
              </w:rPr>
              <w:t xml:space="preserve"> değildir, ek 2'deki </w:t>
            </w:r>
            <w:r w:rsidR="00DB7EB8" w:rsidRPr="00066C4E">
              <w:rPr>
                <w:rFonts w:ascii="Arial" w:hAnsi="Arial" w:cs="Arial"/>
                <w:bCs/>
                <w:i/>
                <w:iCs/>
                <w:color w:val="0000FF"/>
                <w:sz w:val="18"/>
                <w:szCs w:val="18"/>
              </w:rPr>
              <w:t xml:space="preserve">detaylara </w:t>
            </w:r>
            <w:r w:rsidRPr="00066C4E">
              <w:rPr>
                <w:rFonts w:ascii="Arial" w:hAnsi="Arial" w:cs="Arial"/>
                <w:bCs/>
                <w:i/>
                <w:iCs/>
                <w:color w:val="0000FF"/>
                <w:sz w:val="18"/>
                <w:szCs w:val="18"/>
              </w:rPr>
              <w:t>bakınız)</w:t>
            </w:r>
          </w:p>
        </w:tc>
        <w:tc>
          <w:tcPr>
            <w:tcW w:w="3701" w:type="dxa"/>
            <w:gridSpan w:val="4"/>
          </w:tcPr>
          <w:p w14:paraId="72252E03" w14:textId="36A95C38" w:rsidR="00512987" w:rsidRPr="00664FAA" w:rsidRDefault="00512987" w:rsidP="00781650">
            <w:pPr>
              <w:spacing w:after="60"/>
            </w:pPr>
          </w:p>
        </w:tc>
      </w:tr>
      <w:tr w:rsidR="00512987" w:rsidRPr="00664FAA" w14:paraId="15CE125F" w14:textId="77777777" w:rsidTr="00467CC5">
        <w:tc>
          <w:tcPr>
            <w:tcW w:w="5797" w:type="dxa"/>
            <w:gridSpan w:val="6"/>
          </w:tcPr>
          <w:p w14:paraId="67841907" w14:textId="77777777" w:rsidR="00512987" w:rsidRPr="00066C4E" w:rsidRDefault="00512987" w:rsidP="00781650">
            <w:pPr>
              <w:spacing w:after="60"/>
              <w:ind w:left="708" w:hanging="330"/>
              <w:rPr>
                <w:rFonts w:ascii="Arial" w:hAnsi="Arial" w:cs="Arial"/>
                <w:bCs/>
                <w:sz w:val="18"/>
                <w:szCs w:val="18"/>
              </w:rPr>
            </w:pPr>
            <w:r w:rsidRPr="00066C4E">
              <w:rPr>
                <w:rFonts w:ascii="Arial" w:hAnsi="Arial" w:cs="Arial"/>
                <w:bCs/>
                <w:sz w:val="18"/>
                <w:szCs w:val="18"/>
              </w:rPr>
              <w:t>Organic certifier of the processor:</w:t>
            </w:r>
          </w:p>
          <w:p w14:paraId="4F0398B9" w14:textId="02BBF407" w:rsidR="00252F5E" w:rsidRPr="00066C4E" w:rsidRDefault="00DB7EB8" w:rsidP="00781650">
            <w:pPr>
              <w:spacing w:after="60"/>
              <w:ind w:left="708" w:hanging="330"/>
              <w:rPr>
                <w:rFonts w:ascii="Arial" w:hAnsi="Arial" w:cs="Arial"/>
                <w:bCs/>
                <w:i/>
                <w:iCs/>
                <w:sz w:val="18"/>
                <w:szCs w:val="18"/>
              </w:rPr>
            </w:pPr>
            <w:r w:rsidRPr="00066C4E">
              <w:rPr>
                <w:rFonts w:ascii="Arial" w:hAnsi="Arial" w:cs="Arial"/>
                <w:bCs/>
                <w:i/>
                <w:iCs/>
                <w:color w:val="0000FF"/>
                <w:sz w:val="18"/>
                <w:szCs w:val="18"/>
              </w:rPr>
              <w:t xml:space="preserve">İşleyicinin </w:t>
            </w:r>
            <w:r w:rsidR="00252F5E" w:rsidRPr="00066C4E">
              <w:rPr>
                <w:rFonts w:ascii="Arial" w:hAnsi="Arial" w:cs="Arial"/>
                <w:bCs/>
                <w:i/>
                <w:iCs/>
                <w:color w:val="0000FF"/>
                <w:sz w:val="18"/>
                <w:szCs w:val="18"/>
              </w:rPr>
              <w:t>organik sertifikasyon kuruluşu</w:t>
            </w:r>
            <w:r w:rsidRPr="00066C4E">
              <w:rPr>
                <w:rFonts w:ascii="Arial" w:hAnsi="Arial" w:cs="Arial"/>
                <w:bCs/>
                <w:i/>
                <w:iCs/>
                <w:color w:val="0000FF"/>
                <w:sz w:val="18"/>
                <w:szCs w:val="18"/>
              </w:rPr>
              <w:t>:</w:t>
            </w:r>
          </w:p>
        </w:tc>
        <w:tc>
          <w:tcPr>
            <w:tcW w:w="3701" w:type="dxa"/>
            <w:gridSpan w:val="4"/>
          </w:tcPr>
          <w:p w14:paraId="5806BEAF" w14:textId="1A43998D" w:rsidR="00512987" w:rsidRPr="00066C4E" w:rsidRDefault="00512987" w:rsidP="00781650">
            <w:pPr>
              <w:spacing w:after="60"/>
              <w:rPr>
                <w:rFonts w:ascii="Arial" w:hAnsi="Arial" w:cs="Arial"/>
                <w:sz w:val="18"/>
                <w:szCs w:val="18"/>
              </w:rPr>
            </w:pPr>
          </w:p>
        </w:tc>
      </w:tr>
      <w:tr w:rsidR="00512987" w:rsidRPr="00664FAA" w14:paraId="3D019F8D" w14:textId="77777777" w:rsidTr="00467CC5">
        <w:tc>
          <w:tcPr>
            <w:tcW w:w="5797" w:type="dxa"/>
            <w:gridSpan w:val="6"/>
          </w:tcPr>
          <w:p w14:paraId="1DA39557" w14:textId="77777777" w:rsidR="00512987" w:rsidRPr="00066C4E" w:rsidRDefault="00512987" w:rsidP="00781650">
            <w:pPr>
              <w:pStyle w:val="ListeParagraf"/>
              <w:numPr>
                <w:ilvl w:val="0"/>
                <w:numId w:val="19"/>
              </w:numPr>
              <w:spacing w:after="60"/>
              <w:rPr>
                <w:rFonts w:ascii="Arial" w:hAnsi="Arial" w:cs="Arial"/>
                <w:b/>
                <w:bCs/>
                <w:color w:val="FF0000"/>
                <w:sz w:val="18"/>
                <w:szCs w:val="18"/>
              </w:rPr>
            </w:pPr>
            <w:r w:rsidRPr="00066C4E">
              <w:rPr>
                <w:rFonts w:ascii="Arial" w:hAnsi="Arial" w:cs="Arial"/>
                <w:b/>
                <w:bCs/>
                <w:sz w:val="18"/>
                <w:szCs w:val="18"/>
              </w:rPr>
              <w:t>Country of origin</w:t>
            </w:r>
            <w:r w:rsidRPr="00066C4E">
              <w:rPr>
                <w:rFonts w:ascii="Arial" w:hAnsi="Arial" w:cs="Arial"/>
                <w:bCs/>
                <w:sz w:val="18"/>
                <w:szCs w:val="18"/>
              </w:rPr>
              <w:t xml:space="preserve"> of the product:</w:t>
            </w:r>
          </w:p>
          <w:p w14:paraId="57861A07" w14:textId="77777777" w:rsidR="00512987" w:rsidRPr="00066C4E" w:rsidRDefault="00512987" w:rsidP="00781650">
            <w:pPr>
              <w:pStyle w:val="ListeParagraf"/>
              <w:spacing w:after="60"/>
              <w:ind w:left="360"/>
              <w:rPr>
                <w:rFonts w:ascii="Arial" w:hAnsi="Arial" w:cs="Arial"/>
                <w:sz w:val="18"/>
              </w:rPr>
            </w:pPr>
            <w:r w:rsidRPr="00066C4E">
              <w:rPr>
                <w:rFonts w:ascii="Arial" w:hAnsi="Arial" w:cs="Arial"/>
                <w:bCs/>
                <w:sz w:val="18"/>
                <w:szCs w:val="18"/>
              </w:rPr>
              <w:t>(</w:t>
            </w:r>
            <w:r w:rsidRPr="00066C4E">
              <w:rPr>
                <w:rFonts w:ascii="Arial" w:hAnsi="Arial" w:cs="Arial"/>
                <w:sz w:val="18"/>
              </w:rPr>
              <w:t>Country where the product was cultivated or processed.)</w:t>
            </w:r>
          </w:p>
          <w:p w14:paraId="210B52BD" w14:textId="77777777" w:rsidR="00252F5E" w:rsidRPr="00066C4E" w:rsidRDefault="00252F5E" w:rsidP="00252F5E">
            <w:pPr>
              <w:pStyle w:val="ListeParagraf"/>
              <w:spacing w:after="60"/>
              <w:ind w:left="360"/>
              <w:rPr>
                <w:rFonts w:ascii="Arial" w:hAnsi="Arial" w:cs="Arial"/>
                <w:b/>
                <w:i/>
                <w:iCs/>
                <w:color w:val="0000FF"/>
                <w:sz w:val="18"/>
              </w:rPr>
            </w:pPr>
            <w:r w:rsidRPr="00066C4E">
              <w:rPr>
                <w:rFonts w:ascii="Arial" w:hAnsi="Arial" w:cs="Arial"/>
                <w:i/>
                <w:iCs/>
                <w:color w:val="0000FF"/>
                <w:sz w:val="18"/>
              </w:rPr>
              <w:t xml:space="preserve">Ürünün </w:t>
            </w:r>
            <w:r w:rsidRPr="00066C4E">
              <w:rPr>
                <w:rFonts w:ascii="Arial" w:hAnsi="Arial" w:cs="Arial"/>
                <w:b/>
                <w:i/>
                <w:iCs/>
                <w:color w:val="0000FF"/>
                <w:sz w:val="18"/>
              </w:rPr>
              <w:t>menşei ülkesi:</w:t>
            </w:r>
          </w:p>
          <w:p w14:paraId="27A4E161" w14:textId="0CFCACDD" w:rsidR="00252F5E" w:rsidRPr="00066C4E" w:rsidRDefault="00252F5E" w:rsidP="00781650">
            <w:pPr>
              <w:pStyle w:val="ListeParagraf"/>
              <w:spacing w:after="60"/>
              <w:ind w:left="360"/>
              <w:rPr>
                <w:rFonts w:ascii="Arial" w:hAnsi="Arial" w:cs="Arial"/>
                <w:sz w:val="18"/>
              </w:rPr>
            </w:pPr>
            <w:r w:rsidRPr="00066C4E">
              <w:rPr>
                <w:rFonts w:ascii="Arial" w:hAnsi="Arial" w:cs="Arial"/>
                <w:bCs/>
                <w:i/>
                <w:iCs/>
                <w:color w:val="0000FF"/>
                <w:sz w:val="18"/>
                <w:szCs w:val="18"/>
              </w:rPr>
              <w:t>(Ürünün yetiştirildiği ve işlendiği ülke)</w:t>
            </w:r>
          </w:p>
        </w:tc>
        <w:tc>
          <w:tcPr>
            <w:tcW w:w="3701" w:type="dxa"/>
            <w:gridSpan w:val="4"/>
          </w:tcPr>
          <w:p w14:paraId="7B67179B" w14:textId="2E667B75" w:rsidR="00512987" w:rsidRPr="00066C4E" w:rsidRDefault="00512987" w:rsidP="00781650">
            <w:pPr>
              <w:spacing w:after="60"/>
              <w:rPr>
                <w:rFonts w:ascii="Arial" w:hAnsi="Arial" w:cs="Arial"/>
                <w:sz w:val="18"/>
                <w:szCs w:val="18"/>
              </w:rPr>
            </w:pPr>
          </w:p>
        </w:tc>
      </w:tr>
      <w:tr w:rsidR="00512987" w:rsidRPr="00664FAA" w14:paraId="4724364C" w14:textId="77777777" w:rsidTr="00467CC5">
        <w:tc>
          <w:tcPr>
            <w:tcW w:w="5797" w:type="dxa"/>
            <w:gridSpan w:val="6"/>
          </w:tcPr>
          <w:p w14:paraId="0252C303" w14:textId="77777777" w:rsidR="00512987" w:rsidRPr="00066C4E" w:rsidRDefault="00512987" w:rsidP="00512987">
            <w:pPr>
              <w:numPr>
                <w:ilvl w:val="0"/>
                <w:numId w:val="19"/>
              </w:numPr>
              <w:rPr>
                <w:rFonts w:ascii="Arial" w:hAnsi="Arial" w:cs="Arial"/>
                <w:bCs/>
                <w:sz w:val="18"/>
                <w:szCs w:val="18"/>
              </w:rPr>
            </w:pPr>
            <w:r w:rsidRPr="00066C4E">
              <w:rPr>
                <w:rFonts w:ascii="Arial" w:hAnsi="Arial" w:cs="Arial"/>
                <w:b/>
                <w:bCs/>
                <w:sz w:val="18"/>
                <w:szCs w:val="18"/>
              </w:rPr>
              <w:t>Invoice</w:t>
            </w:r>
            <w:r w:rsidRPr="00066C4E">
              <w:rPr>
                <w:rFonts w:ascii="Arial" w:hAnsi="Arial" w:cs="Arial"/>
                <w:bCs/>
                <w:sz w:val="18"/>
                <w:szCs w:val="18"/>
              </w:rPr>
              <w:t xml:space="preserve"> number (from exporter to importer, for this transaction): </w:t>
            </w:r>
          </w:p>
          <w:p w14:paraId="3C0FF4F3" w14:textId="5049A6F2" w:rsidR="00512987" w:rsidRPr="00066C4E" w:rsidRDefault="00BB6CAD" w:rsidP="00677D0C">
            <w:pPr>
              <w:ind w:left="360"/>
              <w:rPr>
                <w:rFonts w:ascii="Arial" w:hAnsi="Arial" w:cs="Arial"/>
                <w:bCs/>
                <w:i/>
                <w:iCs/>
                <w:sz w:val="18"/>
                <w:szCs w:val="18"/>
              </w:rPr>
            </w:pPr>
            <w:r w:rsidRPr="00066C4E">
              <w:rPr>
                <w:rFonts w:ascii="Arial" w:hAnsi="Arial" w:cs="Arial"/>
                <w:b/>
                <w:i/>
                <w:iCs/>
                <w:color w:val="0000FF"/>
                <w:sz w:val="18"/>
                <w:szCs w:val="18"/>
              </w:rPr>
              <w:t>Fatura numarası</w:t>
            </w:r>
            <w:r w:rsidR="00DB7EB8" w:rsidRPr="00066C4E">
              <w:rPr>
                <w:rFonts w:ascii="Arial" w:hAnsi="Arial" w:cs="Arial"/>
                <w:b/>
                <w:i/>
                <w:iCs/>
                <w:color w:val="0000FF"/>
                <w:sz w:val="18"/>
                <w:szCs w:val="18"/>
              </w:rPr>
              <w:t xml:space="preserve"> </w:t>
            </w:r>
            <w:r w:rsidRPr="00066C4E">
              <w:rPr>
                <w:rFonts w:ascii="Arial" w:hAnsi="Arial" w:cs="Arial"/>
                <w:i/>
                <w:iCs/>
                <w:color w:val="0000FF"/>
                <w:sz w:val="18"/>
                <w:szCs w:val="18"/>
              </w:rPr>
              <w:t>(ihracatçıdan ithalatçıya</w:t>
            </w:r>
            <w:r w:rsidR="00677D0C" w:rsidRPr="00066C4E">
              <w:rPr>
                <w:rFonts w:ascii="Arial" w:hAnsi="Arial" w:cs="Arial"/>
                <w:i/>
                <w:iCs/>
                <w:color w:val="0000FF"/>
                <w:sz w:val="18"/>
                <w:szCs w:val="18"/>
              </w:rPr>
              <w:t>, bu işlem için</w:t>
            </w:r>
            <w:r w:rsidRPr="00066C4E">
              <w:rPr>
                <w:rFonts w:ascii="Arial" w:hAnsi="Arial" w:cs="Arial"/>
                <w:i/>
                <w:iCs/>
                <w:color w:val="0000FF"/>
                <w:sz w:val="18"/>
                <w:szCs w:val="18"/>
              </w:rPr>
              <w:t>):</w:t>
            </w:r>
          </w:p>
        </w:tc>
        <w:tc>
          <w:tcPr>
            <w:tcW w:w="3701" w:type="dxa"/>
            <w:gridSpan w:val="4"/>
          </w:tcPr>
          <w:p w14:paraId="4B34E439" w14:textId="2C9B0B0D" w:rsidR="00512987" w:rsidRPr="00664FAA" w:rsidRDefault="00512987" w:rsidP="00512987"/>
        </w:tc>
      </w:tr>
      <w:tr w:rsidR="00322868" w:rsidRPr="00664FAA" w14:paraId="5B391B33" w14:textId="77777777" w:rsidTr="001D57DA">
        <w:trPr>
          <w:cantSplit/>
        </w:trPr>
        <w:tc>
          <w:tcPr>
            <w:tcW w:w="9498" w:type="dxa"/>
            <w:gridSpan w:val="10"/>
          </w:tcPr>
          <w:p w14:paraId="2A996EB7" w14:textId="10FE85ED" w:rsidR="00322868" w:rsidRPr="00066C4E" w:rsidRDefault="00322868" w:rsidP="00512987">
            <w:pPr>
              <w:rPr>
                <w:rFonts w:ascii="Arial" w:hAnsi="Arial" w:cs="Arial"/>
                <w:sz w:val="18"/>
                <w:szCs w:val="18"/>
              </w:rPr>
            </w:pPr>
            <w:r w:rsidRPr="00066C4E">
              <w:rPr>
                <w:rFonts w:ascii="Arial" w:hAnsi="Arial" w:cs="Arial"/>
                <w:sz w:val="18"/>
                <w:szCs w:val="18"/>
              </w:rPr>
              <w:t xml:space="preserve">13.  Way of transport: </w:t>
            </w:r>
            <w:r w:rsidRPr="00066C4E">
              <w:rPr>
                <w:rFonts w:ascii="Arial" w:hAnsi="Arial" w:cs="Arial"/>
                <w:color w:val="0000FF"/>
                <w:sz w:val="18"/>
                <w:szCs w:val="18"/>
              </w:rPr>
              <w:t>Sevkiyat yolu</w:t>
            </w:r>
            <w:r w:rsidRPr="00066C4E">
              <w:rPr>
                <w:rFonts w:ascii="Arial" w:hAnsi="Arial" w:cs="Arial"/>
                <w:sz w:val="18"/>
                <w:szCs w:val="18"/>
              </w:rPr>
              <w:t xml:space="preserve">:   </w:t>
            </w:r>
            <w:r w:rsidRPr="00066C4E">
              <w:rPr>
                <w:rFonts w:ascii="Arial" w:hAnsi="Arial" w:cs="Arial"/>
                <w:bCs/>
                <w:sz w:val="18"/>
                <w:szCs w:val="18"/>
              </w:rPr>
              <w:t xml:space="preserve">Vessel </w:t>
            </w:r>
            <w:r w:rsidRPr="00066C4E">
              <w:rPr>
                <w:rFonts w:ascii="Arial" w:hAnsi="Arial" w:cs="Arial"/>
                <w:bCs/>
                <w:i/>
                <w:iCs/>
                <w:color w:val="0000FF"/>
                <w:sz w:val="18"/>
                <w:szCs w:val="18"/>
              </w:rPr>
              <w:t>Gemi</w:t>
            </w:r>
            <w:r w:rsidRPr="00066C4E">
              <w:rPr>
                <w:rFonts w:ascii="Arial" w:hAnsi="Arial" w:cs="Arial"/>
                <w:bCs/>
                <w:color w:val="0000FF"/>
                <w:sz w:val="18"/>
                <w:szCs w:val="18"/>
              </w:rPr>
              <w:t xml:space="preserve"> </w:t>
            </w:r>
            <w:r w:rsidRPr="00066C4E">
              <w:rPr>
                <w:rFonts w:ascii="Arial" w:hAnsi="Arial" w:cs="Arial"/>
                <w:bCs/>
                <w:sz w:val="18"/>
                <w:szCs w:val="18"/>
              </w:rPr>
              <w:t xml:space="preserve">  </w:t>
            </w:r>
            <w:r w:rsidRPr="00066C4E">
              <w:rPr>
                <w:rFonts w:ascii="Arial" w:hAnsi="Arial" w:cs="Arial"/>
                <w:bCs/>
                <w:sz w:val="18"/>
                <w:szCs w:val="18"/>
              </w:rPr>
              <w:fldChar w:fldCharType="begin">
                <w:ffData>
                  <w:name w:val="Kontrollkästchen3"/>
                  <w:enabled/>
                  <w:calcOnExit w:val="0"/>
                  <w:checkBox>
                    <w:sizeAuto/>
                    <w:default w:val="0"/>
                    <w:checked w:val="0"/>
                  </w:checkBox>
                </w:ffData>
              </w:fldChar>
            </w:r>
            <w:r w:rsidRPr="00066C4E">
              <w:rPr>
                <w:rFonts w:ascii="Arial" w:hAnsi="Arial" w:cs="Arial"/>
                <w:bCs/>
                <w:sz w:val="18"/>
                <w:szCs w:val="18"/>
              </w:rPr>
              <w:instrText xml:space="preserve"> FORMCHECKBOX </w:instrText>
            </w:r>
            <w:r w:rsidRPr="00066C4E">
              <w:rPr>
                <w:rFonts w:ascii="Arial" w:hAnsi="Arial" w:cs="Arial"/>
                <w:bCs/>
                <w:sz w:val="18"/>
                <w:szCs w:val="18"/>
              </w:rPr>
            </w:r>
            <w:r w:rsidRPr="00066C4E">
              <w:rPr>
                <w:rFonts w:ascii="Arial" w:hAnsi="Arial" w:cs="Arial"/>
                <w:bCs/>
                <w:sz w:val="18"/>
                <w:szCs w:val="18"/>
              </w:rPr>
              <w:fldChar w:fldCharType="separate"/>
            </w:r>
            <w:r w:rsidRPr="00066C4E">
              <w:rPr>
                <w:rFonts w:ascii="Arial" w:hAnsi="Arial" w:cs="Arial"/>
                <w:bCs/>
                <w:sz w:val="18"/>
                <w:szCs w:val="18"/>
              </w:rPr>
              <w:fldChar w:fldCharType="end"/>
            </w:r>
            <w:r w:rsidRPr="00066C4E">
              <w:rPr>
                <w:rFonts w:ascii="Arial" w:hAnsi="Arial" w:cs="Arial"/>
                <w:bCs/>
                <w:sz w:val="18"/>
                <w:szCs w:val="18"/>
              </w:rPr>
              <w:t xml:space="preserve">     Airfreight</w:t>
            </w:r>
            <w:r w:rsidRPr="00664FAA">
              <w:t xml:space="preserve"> </w:t>
            </w:r>
            <w:r w:rsidRPr="00066C4E">
              <w:rPr>
                <w:rFonts w:ascii="Arial" w:hAnsi="Arial" w:cs="Arial"/>
                <w:bCs/>
                <w:i/>
                <w:iCs/>
                <w:color w:val="0000FF"/>
                <w:sz w:val="18"/>
                <w:szCs w:val="18"/>
              </w:rPr>
              <w:t xml:space="preserve">Havayolu  </w:t>
            </w:r>
            <w:r w:rsidRPr="00066C4E">
              <w:rPr>
                <w:rFonts w:ascii="Arial" w:hAnsi="Arial" w:cs="Arial"/>
                <w:bCs/>
                <w:sz w:val="18"/>
                <w:szCs w:val="18"/>
              </w:rPr>
              <w:t xml:space="preserve"> </w:t>
            </w:r>
            <w:r w:rsidRPr="00066C4E">
              <w:rPr>
                <w:rFonts w:ascii="Arial" w:hAnsi="Arial" w:cs="Arial"/>
                <w:bCs/>
                <w:sz w:val="18"/>
                <w:szCs w:val="18"/>
              </w:rPr>
              <w:fldChar w:fldCharType="begin">
                <w:ffData>
                  <w:name w:val="Kontrollkästchen3"/>
                  <w:enabled/>
                  <w:calcOnExit w:val="0"/>
                  <w:checkBox>
                    <w:sizeAuto/>
                    <w:default w:val="0"/>
                    <w:checked w:val="0"/>
                  </w:checkBox>
                </w:ffData>
              </w:fldChar>
            </w:r>
            <w:r w:rsidRPr="00066C4E">
              <w:rPr>
                <w:rFonts w:ascii="Arial" w:hAnsi="Arial" w:cs="Arial"/>
                <w:bCs/>
                <w:sz w:val="18"/>
                <w:szCs w:val="18"/>
              </w:rPr>
              <w:instrText xml:space="preserve"> FORMCHECKBOX </w:instrText>
            </w:r>
            <w:r w:rsidRPr="00066C4E">
              <w:rPr>
                <w:rFonts w:ascii="Arial" w:hAnsi="Arial" w:cs="Arial"/>
                <w:bCs/>
                <w:sz w:val="18"/>
                <w:szCs w:val="18"/>
              </w:rPr>
            </w:r>
            <w:r w:rsidRPr="00066C4E">
              <w:rPr>
                <w:rFonts w:ascii="Arial" w:hAnsi="Arial" w:cs="Arial"/>
                <w:bCs/>
                <w:sz w:val="18"/>
                <w:szCs w:val="18"/>
              </w:rPr>
              <w:fldChar w:fldCharType="separate"/>
            </w:r>
            <w:r w:rsidRPr="00066C4E">
              <w:rPr>
                <w:rFonts w:ascii="Arial" w:hAnsi="Arial" w:cs="Arial"/>
                <w:bCs/>
                <w:sz w:val="18"/>
                <w:szCs w:val="18"/>
              </w:rPr>
              <w:fldChar w:fldCharType="end"/>
            </w:r>
            <w:r w:rsidRPr="00066C4E">
              <w:rPr>
                <w:rFonts w:ascii="Arial" w:hAnsi="Arial" w:cs="Arial"/>
                <w:bCs/>
                <w:sz w:val="18"/>
                <w:szCs w:val="18"/>
              </w:rPr>
              <w:t xml:space="preserve">     Land freight / Road </w:t>
            </w:r>
            <w:r w:rsidRPr="00066C4E">
              <w:rPr>
                <w:rFonts w:ascii="Arial" w:hAnsi="Arial" w:cs="Arial"/>
                <w:bCs/>
                <w:i/>
                <w:iCs/>
                <w:color w:val="0000FF"/>
                <w:sz w:val="18"/>
                <w:szCs w:val="18"/>
              </w:rPr>
              <w:t>Karayolu</w:t>
            </w:r>
            <w:r w:rsidRPr="00066C4E">
              <w:rPr>
                <w:rFonts w:ascii="Arial" w:hAnsi="Arial" w:cs="Arial"/>
                <w:bCs/>
                <w:color w:val="0000FF"/>
                <w:sz w:val="18"/>
                <w:szCs w:val="18"/>
              </w:rPr>
              <w:t xml:space="preserve"> </w:t>
            </w:r>
            <w:r w:rsidRPr="00066C4E">
              <w:rPr>
                <w:rFonts w:ascii="Arial" w:hAnsi="Arial" w:cs="Arial"/>
                <w:bCs/>
                <w:sz w:val="18"/>
                <w:szCs w:val="18"/>
              </w:rPr>
              <w:fldChar w:fldCharType="begin">
                <w:ffData>
                  <w:name w:val="Kontrollkästchen3"/>
                  <w:enabled/>
                  <w:calcOnExit w:val="0"/>
                  <w:checkBox>
                    <w:sizeAuto/>
                    <w:default w:val="0"/>
                    <w:checked w:val="0"/>
                  </w:checkBox>
                </w:ffData>
              </w:fldChar>
            </w:r>
            <w:r w:rsidRPr="00066C4E">
              <w:rPr>
                <w:rFonts w:ascii="Arial" w:hAnsi="Arial" w:cs="Arial"/>
                <w:bCs/>
                <w:sz w:val="18"/>
                <w:szCs w:val="18"/>
              </w:rPr>
              <w:instrText xml:space="preserve"> FORMCHECKBOX </w:instrText>
            </w:r>
            <w:r w:rsidRPr="00066C4E">
              <w:rPr>
                <w:rFonts w:ascii="Arial" w:hAnsi="Arial" w:cs="Arial"/>
                <w:bCs/>
                <w:sz w:val="18"/>
                <w:szCs w:val="18"/>
              </w:rPr>
            </w:r>
            <w:r w:rsidRPr="00066C4E">
              <w:rPr>
                <w:rFonts w:ascii="Arial" w:hAnsi="Arial" w:cs="Arial"/>
                <w:bCs/>
                <w:sz w:val="18"/>
                <w:szCs w:val="18"/>
              </w:rPr>
              <w:fldChar w:fldCharType="separate"/>
            </w:r>
            <w:r w:rsidRPr="00066C4E">
              <w:rPr>
                <w:rFonts w:ascii="Arial" w:hAnsi="Arial" w:cs="Arial"/>
                <w:bCs/>
                <w:sz w:val="18"/>
                <w:szCs w:val="18"/>
              </w:rPr>
              <w:fldChar w:fldCharType="end"/>
            </w:r>
          </w:p>
        </w:tc>
      </w:tr>
      <w:tr w:rsidR="00B67C41" w:rsidRPr="00664FAA" w14:paraId="21CA7AA1" w14:textId="77777777" w:rsidTr="00E81946">
        <w:trPr>
          <w:trHeight w:val="1052"/>
        </w:trPr>
        <w:tc>
          <w:tcPr>
            <w:tcW w:w="5797" w:type="dxa"/>
            <w:gridSpan w:val="6"/>
          </w:tcPr>
          <w:p w14:paraId="6DAFFE28" w14:textId="77777777" w:rsidR="00B67C41" w:rsidRPr="00066C4E" w:rsidRDefault="00B67C41" w:rsidP="00B67C41">
            <w:pPr>
              <w:ind w:left="360"/>
              <w:rPr>
                <w:rFonts w:ascii="Arial" w:hAnsi="Arial" w:cs="Arial"/>
                <w:b/>
                <w:sz w:val="18"/>
                <w:szCs w:val="18"/>
                <w:u w:val="single"/>
              </w:rPr>
            </w:pPr>
            <w:r w:rsidRPr="00066C4E">
              <w:rPr>
                <w:rFonts w:ascii="Arial" w:hAnsi="Arial" w:cs="Arial"/>
                <w:b/>
                <w:sz w:val="18"/>
                <w:szCs w:val="18"/>
              </w:rPr>
              <w:t>ETD</w:t>
            </w:r>
            <w:r w:rsidRPr="00066C4E">
              <w:rPr>
                <w:rFonts w:ascii="Arial" w:hAnsi="Arial" w:cs="Arial"/>
                <w:sz w:val="18"/>
                <w:szCs w:val="18"/>
              </w:rPr>
              <w:t xml:space="preserve"> (estimated day of departure </w:t>
            </w:r>
            <w:r w:rsidRPr="00066C4E">
              <w:rPr>
                <w:rFonts w:ascii="Arial" w:hAnsi="Arial" w:cs="Arial"/>
                <w:b/>
                <w:sz w:val="18"/>
                <w:szCs w:val="18"/>
                <w:u w:val="single"/>
              </w:rPr>
              <w:t>from country of export:</w:t>
            </w:r>
          </w:p>
          <w:p w14:paraId="33B799A7" w14:textId="77777777" w:rsidR="00B67C41" w:rsidRPr="00066C4E" w:rsidRDefault="00B67C41" w:rsidP="00B67C41">
            <w:pPr>
              <w:ind w:left="360"/>
              <w:rPr>
                <w:rFonts w:ascii="Arial" w:hAnsi="Arial" w:cs="Arial"/>
                <w:sz w:val="18"/>
                <w:szCs w:val="18"/>
              </w:rPr>
            </w:pPr>
            <w:r w:rsidRPr="00066C4E">
              <w:rPr>
                <w:rFonts w:ascii="Arial" w:hAnsi="Arial" w:cs="Arial"/>
                <w:sz w:val="18"/>
                <w:szCs w:val="18"/>
              </w:rPr>
              <w:t xml:space="preserve">(country of export= where the last step of packing of labelling was done, see annex 2) </w:t>
            </w:r>
          </w:p>
          <w:p w14:paraId="2A69A6FC" w14:textId="6CBFF4BB" w:rsidR="00B67C41" w:rsidRPr="00066C4E" w:rsidRDefault="00B67C41" w:rsidP="00B67C41">
            <w:pPr>
              <w:ind w:left="360"/>
              <w:rPr>
                <w:rFonts w:ascii="Arial" w:hAnsi="Arial" w:cs="Arial"/>
                <w:i/>
                <w:iCs/>
                <w:sz w:val="18"/>
                <w:szCs w:val="18"/>
              </w:rPr>
            </w:pPr>
            <w:r w:rsidRPr="00066C4E">
              <w:rPr>
                <w:rFonts w:ascii="Arial" w:hAnsi="Arial" w:cs="Arial"/>
                <w:bCs/>
                <w:i/>
                <w:iCs/>
                <w:color w:val="0000FF"/>
                <w:sz w:val="18"/>
                <w:szCs w:val="18"/>
              </w:rPr>
              <w:t>ETD (ihracat ülkesinden tahmini kalkış günü): (ihracat ülkesi= etiketlemenin son aşaması olan paketlemenin yapıldığı yer, bkz. ek 2)</w:t>
            </w:r>
            <w:r w:rsidRPr="00066C4E">
              <w:rPr>
                <w:rFonts w:ascii="Arial" w:hAnsi="Arial" w:cs="Arial"/>
                <w:i/>
                <w:iCs/>
                <w:color w:val="002060"/>
                <w:sz w:val="18"/>
                <w:szCs w:val="18"/>
              </w:rPr>
              <w:t xml:space="preserve"> </w:t>
            </w:r>
          </w:p>
        </w:tc>
        <w:tc>
          <w:tcPr>
            <w:tcW w:w="3701" w:type="dxa"/>
            <w:gridSpan w:val="4"/>
          </w:tcPr>
          <w:p w14:paraId="3237CD44" w14:textId="77777777" w:rsidR="00B67C41" w:rsidRPr="00066C4E" w:rsidRDefault="00B67C41" w:rsidP="00512987">
            <w:pPr>
              <w:rPr>
                <w:rFonts w:ascii="Arial" w:hAnsi="Arial" w:cs="Arial"/>
                <w:sz w:val="18"/>
                <w:szCs w:val="18"/>
              </w:rPr>
            </w:pPr>
          </w:p>
        </w:tc>
      </w:tr>
      <w:tr w:rsidR="00512987" w:rsidRPr="00664FAA" w14:paraId="4E825040" w14:textId="77777777" w:rsidTr="00467CC5">
        <w:tc>
          <w:tcPr>
            <w:tcW w:w="5797" w:type="dxa"/>
            <w:gridSpan w:val="6"/>
          </w:tcPr>
          <w:p w14:paraId="6917B7BF" w14:textId="0F649E3B" w:rsidR="00B67C41" w:rsidRPr="00066C4E" w:rsidRDefault="00322868" w:rsidP="00322868">
            <w:pPr>
              <w:rPr>
                <w:rFonts w:ascii="Arial" w:hAnsi="Arial" w:cs="Arial"/>
                <w:bCs/>
                <w:sz w:val="18"/>
                <w:szCs w:val="18"/>
              </w:rPr>
            </w:pPr>
            <w:r w:rsidRPr="00066C4E">
              <w:rPr>
                <w:rFonts w:ascii="Arial" w:hAnsi="Arial" w:cs="Arial"/>
                <w:bCs/>
                <w:sz w:val="18"/>
                <w:szCs w:val="18"/>
              </w:rPr>
              <w:t>14.</w:t>
            </w:r>
            <w:r w:rsidRPr="00066C4E">
              <w:rPr>
                <w:rFonts w:ascii="Arial" w:hAnsi="Arial" w:cs="Arial"/>
                <w:b/>
                <w:bCs/>
                <w:sz w:val="18"/>
                <w:szCs w:val="18"/>
              </w:rPr>
              <w:t xml:space="preserve">  </w:t>
            </w:r>
            <w:r w:rsidR="00B67C41" w:rsidRPr="00066C4E">
              <w:rPr>
                <w:rFonts w:ascii="Arial" w:hAnsi="Arial" w:cs="Arial"/>
                <w:b/>
                <w:bCs/>
                <w:sz w:val="18"/>
                <w:szCs w:val="18"/>
              </w:rPr>
              <w:t>AWB/ B/L /CMR</w:t>
            </w:r>
            <w:r w:rsidR="00B67C41" w:rsidRPr="00066C4E">
              <w:rPr>
                <w:rFonts w:ascii="Arial" w:hAnsi="Arial" w:cs="Arial"/>
                <w:bCs/>
                <w:sz w:val="18"/>
                <w:szCs w:val="18"/>
              </w:rPr>
              <w:t xml:space="preserve"> number:</w:t>
            </w:r>
          </w:p>
          <w:p w14:paraId="5343E869" w14:textId="768C86D9" w:rsidR="00AB64D6" w:rsidRPr="00066C4E" w:rsidRDefault="00B67C41" w:rsidP="00B67C41">
            <w:pPr>
              <w:ind w:left="360"/>
              <w:rPr>
                <w:rFonts w:ascii="Arial" w:hAnsi="Arial" w:cs="Arial"/>
                <w:bCs/>
                <w:i/>
                <w:iCs/>
                <w:sz w:val="18"/>
                <w:szCs w:val="18"/>
              </w:rPr>
            </w:pPr>
            <w:r w:rsidRPr="00066C4E">
              <w:rPr>
                <w:rFonts w:ascii="Arial" w:hAnsi="Arial" w:cs="Arial"/>
                <w:i/>
                <w:iCs/>
                <w:color w:val="0000FF"/>
                <w:sz w:val="18"/>
                <w:szCs w:val="18"/>
              </w:rPr>
              <w:t>AWB/ B/L / CMR numarası:</w:t>
            </w:r>
          </w:p>
        </w:tc>
        <w:tc>
          <w:tcPr>
            <w:tcW w:w="3701" w:type="dxa"/>
            <w:gridSpan w:val="4"/>
          </w:tcPr>
          <w:p w14:paraId="6F37E613" w14:textId="65716756" w:rsidR="00512987" w:rsidRPr="00066C4E" w:rsidRDefault="00512987" w:rsidP="00512987">
            <w:pPr>
              <w:rPr>
                <w:rFonts w:ascii="Arial" w:hAnsi="Arial" w:cs="Arial"/>
                <w:sz w:val="18"/>
                <w:szCs w:val="18"/>
              </w:rPr>
            </w:pPr>
          </w:p>
        </w:tc>
      </w:tr>
      <w:tr w:rsidR="00512987" w:rsidRPr="00664FAA" w14:paraId="7904E826" w14:textId="77777777" w:rsidTr="00443578">
        <w:trPr>
          <w:trHeight w:val="569"/>
        </w:trPr>
        <w:tc>
          <w:tcPr>
            <w:tcW w:w="9498" w:type="dxa"/>
            <w:gridSpan w:val="10"/>
          </w:tcPr>
          <w:p w14:paraId="6E5B62A0" w14:textId="2216FBB3" w:rsidR="00512987" w:rsidRPr="00066C4E" w:rsidRDefault="00322868" w:rsidP="00322868">
            <w:pPr>
              <w:rPr>
                <w:rFonts w:ascii="Arial" w:hAnsi="Arial" w:cs="Arial"/>
                <w:sz w:val="18"/>
                <w:szCs w:val="18"/>
              </w:rPr>
            </w:pPr>
            <w:r w:rsidRPr="00066C4E">
              <w:rPr>
                <w:rFonts w:ascii="Arial" w:hAnsi="Arial" w:cs="Arial"/>
                <w:sz w:val="18"/>
                <w:szCs w:val="18"/>
              </w:rPr>
              <w:t>15.</w:t>
            </w:r>
            <w:r w:rsidRPr="00066C4E">
              <w:rPr>
                <w:rFonts w:ascii="Arial" w:hAnsi="Arial" w:cs="Arial"/>
                <w:b/>
                <w:sz w:val="18"/>
                <w:szCs w:val="18"/>
              </w:rPr>
              <w:t xml:space="preserve">  </w:t>
            </w:r>
            <w:r w:rsidR="00B67C41" w:rsidRPr="00066C4E">
              <w:rPr>
                <w:rFonts w:ascii="Arial" w:hAnsi="Arial" w:cs="Arial"/>
                <w:b/>
                <w:sz w:val="18"/>
                <w:szCs w:val="18"/>
              </w:rPr>
              <w:t xml:space="preserve">Container </w:t>
            </w:r>
            <w:r w:rsidR="00B67C41" w:rsidRPr="00066C4E">
              <w:rPr>
                <w:rFonts w:ascii="Arial" w:hAnsi="Arial" w:cs="Arial"/>
                <w:sz w:val="18"/>
                <w:szCs w:val="18"/>
              </w:rPr>
              <w:t>number:</w:t>
            </w:r>
          </w:p>
          <w:p w14:paraId="54E53A92" w14:textId="4F928D0E" w:rsidR="00B67C41" w:rsidRPr="00066C4E" w:rsidRDefault="00B67C41" w:rsidP="00B67C41">
            <w:pPr>
              <w:spacing w:after="120"/>
              <w:ind w:left="357"/>
              <w:rPr>
                <w:rFonts w:ascii="Arial" w:hAnsi="Arial" w:cs="Arial"/>
                <w:i/>
                <w:iCs/>
                <w:sz w:val="18"/>
                <w:szCs w:val="18"/>
              </w:rPr>
            </w:pPr>
            <w:r w:rsidRPr="00066C4E">
              <w:rPr>
                <w:rFonts w:ascii="Arial" w:hAnsi="Arial" w:cs="Arial"/>
                <w:b/>
                <w:i/>
                <w:iCs/>
                <w:color w:val="0000FF"/>
                <w:sz w:val="18"/>
                <w:szCs w:val="18"/>
              </w:rPr>
              <w:t>Konteynır</w:t>
            </w:r>
            <w:r w:rsidRPr="00066C4E">
              <w:rPr>
                <w:rFonts w:ascii="Arial" w:hAnsi="Arial" w:cs="Arial"/>
                <w:i/>
                <w:iCs/>
                <w:color w:val="0000FF"/>
                <w:sz w:val="18"/>
                <w:szCs w:val="18"/>
              </w:rPr>
              <w:t xml:space="preserve"> No:</w:t>
            </w:r>
          </w:p>
        </w:tc>
      </w:tr>
      <w:tr w:rsidR="00B67C41" w:rsidRPr="00066C4E" w14:paraId="418079C6" w14:textId="0A6F7DB0" w:rsidTr="00B67C41">
        <w:tc>
          <w:tcPr>
            <w:tcW w:w="5815" w:type="dxa"/>
            <w:gridSpan w:val="7"/>
            <w:tcBorders>
              <w:right w:val="single" w:sz="4" w:space="0" w:color="auto"/>
            </w:tcBorders>
          </w:tcPr>
          <w:p w14:paraId="004920FC" w14:textId="66C2D9B1" w:rsidR="00B67C41" w:rsidRPr="00066C4E" w:rsidRDefault="00322868" w:rsidP="00322868">
            <w:pPr>
              <w:rPr>
                <w:rFonts w:ascii="Arial" w:hAnsi="Arial" w:cs="Arial"/>
                <w:b/>
                <w:sz w:val="18"/>
                <w:szCs w:val="18"/>
              </w:rPr>
            </w:pPr>
            <w:r w:rsidRPr="00066C4E">
              <w:rPr>
                <w:rFonts w:ascii="Arial" w:hAnsi="Arial" w:cs="Arial"/>
                <w:sz w:val="18"/>
                <w:szCs w:val="18"/>
              </w:rPr>
              <w:t xml:space="preserve">16.  </w:t>
            </w:r>
            <w:r w:rsidR="00B67C41" w:rsidRPr="00066C4E">
              <w:rPr>
                <w:rFonts w:ascii="Arial" w:hAnsi="Arial" w:cs="Arial"/>
                <w:sz w:val="18"/>
                <w:szCs w:val="18"/>
              </w:rPr>
              <w:t>The CoI should cover the following</w:t>
            </w:r>
            <w:r w:rsidR="00B67C41" w:rsidRPr="00066C4E">
              <w:rPr>
                <w:rFonts w:ascii="Arial" w:hAnsi="Arial" w:cs="Arial"/>
                <w:b/>
                <w:sz w:val="18"/>
                <w:szCs w:val="18"/>
              </w:rPr>
              <w:t xml:space="preserve"> standard(s):</w:t>
            </w:r>
          </w:p>
          <w:p w14:paraId="399C6FF9" w14:textId="1E03A17E" w:rsidR="00B67C41" w:rsidRPr="00066C4E" w:rsidDel="00B67C41" w:rsidRDefault="00B67C41" w:rsidP="00E81946">
            <w:pPr>
              <w:ind w:left="360"/>
              <w:rPr>
                <w:rFonts w:ascii="Arial" w:hAnsi="Arial" w:cs="Arial"/>
                <w:i/>
                <w:iCs/>
                <w:sz w:val="18"/>
                <w:szCs w:val="18"/>
              </w:rPr>
            </w:pPr>
            <w:r w:rsidRPr="00066C4E">
              <w:rPr>
                <w:rFonts w:ascii="Arial" w:hAnsi="Arial" w:cs="Arial"/>
                <w:bCs/>
                <w:i/>
                <w:iCs/>
                <w:color w:val="0000FF"/>
                <w:sz w:val="18"/>
                <w:szCs w:val="18"/>
              </w:rPr>
              <w:t>CoI şu standart(lar)ı kapsamalıdır:</w:t>
            </w:r>
          </w:p>
        </w:tc>
        <w:tc>
          <w:tcPr>
            <w:tcW w:w="3683" w:type="dxa"/>
            <w:gridSpan w:val="3"/>
            <w:tcBorders>
              <w:left w:val="single" w:sz="4" w:space="0" w:color="auto"/>
            </w:tcBorders>
          </w:tcPr>
          <w:p w14:paraId="70F3DBB9" w14:textId="77777777" w:rsidR="00664FAA" w:rsidRPr="009A75BD" w:rsidRDefault="00B67C41" w:rsidP="00322868">
            <w:pPr>
              <w:rPr>
                <w:rFonts w:ascii="Arial" w:hAnsi="Arial" w:cs="Arial"/>
                <w:bCs/>
                <w:sz w:val="18"/>
                <w:szCs w:val="18"/>
                <w:lang w:val="fr-FR"/>
              </w:rPr>
            </w:pPr>
            <w:r w:rsidRPr="009A75BD">
              <w:rPr>
                <w:rFonts w:ascii="Arial" w:hAnsi="Arial" w:cs="Arial"/>
                <w:bCs/>
                <w:sz w:val="18"/>
                <w:szCs w:val="18"/>
                <w:lang w:val="fr-FR"/>
              </w:rPr>
              <w:t>Regl. (EC) 834/07 (equivalent</w:t>
            </w:r>
            <w:r w:rsidRPr="009A75BD">
              <w:rPr>
                <w:rFonts w:ascii="Arial" w:hAnsi="Arial" w:cs="Arial"/>
                <w:bCs/>
                <w:i/>
                <w:iCs/>
                <w:sz w:val="18"/>
                <w:szCs w:val="18"/>
                <w:lang w:val="fr-FR"/>
              </w:rPr>
              <w:t>)</w:t>
            </w:r>
            <w:r w:rsidRPr="009A75BD">
              <w:rPr>
                <w:rFonts w:ascii="Arial" w:hAnsi="Arial" w:cs="Arial"/>
                <w:bCs/>
                <w:i/>
                <w:iCs/>
                <w:color w:val="0000FF"/>
                <w:sz w:val="18"/>
                <w:szCs w:val="18"/>
                <w:lang w:val="fr-FR"/>
              </w:rPr>
              <w:t>(eşdeğer)</w:t>
            </w:r>
            <w:r w:rsidRPr="009A75BD">
              <w:rPr>
                <w:rFonts w:ascii="Arial" w:hAnsi="Arial" w:cs="Arial"/>
                <w:bCs/>
                <w:sz w:val="18"/>
                <w:szCs w:val="18"/>
                <w:lang w:val="fr-FR"/>
              </w:rPr>
              <w:t xml:space="preserve"> </w:t>
            </w:r>
            <w:r w:rsidRPr="00066C4E">
              <w:rPr>
                <w:rFonts w:ascii="Arial" w:hAnsi="Arial" w:cs="Arial"/>
                <w:bCs/>
                <w:sz w:val="18"/>
                <w:szCs w:val="18"/>
              </w:rPr>
              <w:fldChar w:fldCharType="begin">
                <w:ffData>
                  <w:name w:val="Kontrollkästchen3"/>
                  <w:enabled/>
                  <w:calcOnExit w:val="0"/>
                  <w:checkBox>
                    <w:sizeAuto/>
                    <w:default w:val="0"/>
                    <w:checked w:val="0"/>
                  </w:checkBox>
                </w:ffData>
              </w:fldChar>
            </w:r>
            <w:r w:rsidRPr="009A75BD">
              <w:rPr>
                <w:rFonts w:ascii="Arial" w:hAnsi="Arial" w:cs="Arial"/>
                <w:bCs/>
                <w:sz w:val="18"/>
                <w:szCs w:val="18"/>
                <w:lang w:val="fr-FR"/>
              </w:rPr>
              <w:instrText xml:space="preserve"> FORMCHECKBOX </w:instrText>
            </w:r>
            <w:r w:rsidRPr="00066C4E">
              <w:rPr>
                <w:rFonts w:ascii="Arial" w:hAnsi="Arial" w:cs="Arial"/>
                <w:bCs/>
                <w:sz w:val="18"/>
                <w:szCs w:val="18"/>
              </w:rPr>
            </w:r>
            <w:r w:rsidRPr="00066C4E">
              <w:rPr>
                <w:rFonts w:ascii="Arial" w:hAnsi="Arial" w:cs="Arial"/>
                <w:bCs/>
                <w:sz w:val="18"/>
                <w:szCs w:val="18"/>
              </w:rPr>
              <w:fldChar w:fldCharType="separate"/>
            </w:r>
            <w:r w:rsidRPr="00066C4E">
              <w:rPr>
                <w:rFonts w:ascii="Arial" w:hAnsi="Arial" w:cs="Arial"/>
                <w:bCs/>
                <w:sz w:val="18"/>
                <w:szCs w:val="18"/>
              </w:rPr>
              <w:fldChar w:fldCharType="end"/>
            </w:r>
            <w:r w:rsidRPr="009A75BD">
              <w:rPr>
                <w:rFonts w:ascii="Arial" w:hAnsi="Arial" w:cs="Arial"/>
                <w:bCs/>
                <w:sz w:val="18"/>
                <w:szCs w:val="18"/>
                <w:lang w:val="fr-FR"/>
              </w:rPr>
              <w:t xml:space="preserve"> </w:t>
            </w:r>
          </w:p>
          <w:p w14:paraId="6EA0C307" w14:textId="77777777" w:rsidR="00664FAA" w:rsidRPr="009A75BD" w:rsidRDefault="00664FAA" w:rsidP="00322868">
            <w:pPr>
              <w:rPr>
                <w:rFonts w:ascii="Arial" w:hAnsi="Arial" w:cs="Arial"/>
                <w:bCs/>
                <w:sz w:val="18"/>
                <w:szCs w:val="18"/>
                <w:lang w:val="fr-FR"/>
              </w:rPr>
            </w:pPr>
          </w:p>
          <w:p w14:paraId="352613EC" w14:textId="2B775737" w:rsidR="00664FAA" w:rsidRDefault="00664FAA" w:rsidP="00664FAA">
            <w:pPr>
              <w:rPr>
                <w:rFonts w:ascii="Arial" w:hAnsi="Arial" w:cs="Arial"/>
                <w:bCs/>
                <w:sz w:val="18"/>
                <w:szCs w:val="18"/>
                <w:lang w:val="fr-FR"/>
              </w:rPr>
            </w:pPr>
            <w:r w:rsidRPr="00066C4E">
              <w:rPr>
                <w:rFonts w:ascii="Arial" w:hAnsi="Arial" w:cs="Arial"/>
                <w:bCs/>
                <w:sz w:val="18"/>
                <w:szCs w:val="18"/>
                <w:lang w:val="fr-FR"/>
              </w:rPr>
              <w:t xml:space="preserve">Regl. (EU) 2018/848  </w:t>
            </w:r>
            <w:r w:rsidRPr="002C2790">
              <w:rPr>
                <w:rFonts w:ascii="Arial" w:hAnsi="Arial" w:cs="Arial"/>
                <w:bCs/>
                <w:sz w:val="18"/>
                <w:szCs w:val="18"/>
              </w:rPr>
              <w:fldChar w:fldCharType="begin">
                <w:ffData>
                  <w:name w:val="Kontrollkästchen3"/>
                  <w:enabled/>
                  <w:calcOnExit w:val="0"/>
                  <w:checkBox>
                    <w:sizeAuto/>
                    <w:default w:val="0"/>
                    <w:checked w:val="0"/>
                  </w:checkBox>
                </w:ffData>
              </w:fldChar>
            </w:r>
            <w:r w:rsidRPr="009A75BD">
              <w:rPr>
                <w:rFonts w:ascii="Arial" w:hAnsi="Arial" w:cs="Arial"/>
                <w:bCs/>
                <w:sz w:val="18"/>
                <w:szCs w:val="18"/>
                <w:lang w:val="fr-FR"/>
              </w:rPr>
              <w:instrText xml:space="preserve"> FORMCHECKBOX </w:instrText>
            </w:r>
            <w:r w:rsidRPr="002C2790">
              <w:rPr>
                <w:rFonts w:ascii="Arial" w:hAnsi="Arial" w:cs="Arial"/>
                <w:bCs/>
                <w:sz w:val="18"/>
                <w:szCs w:val="18"/>
              </w:rPr>
            </w:r>
            <w:r w:rsidRPr="002C2790">
              <w:rPr>
                <w:rFonts w:ascii="Arial" w:hAnsi="Arial" w:cs="Arial"/>
                <w:bCs/>
                <w:sz w:val="18"/>
                <w:szCs w:val="18"/>
              </w:rPr>
              <w:fldChar w:fldCharType="separate"/>
            </w:r>
            <w:r w:rsidRPr="002C2790">
              <w:rPr>
                <w:rFonts w:ascii="Arial" w:hAnsi="Arial" w:cs="Arial"/>
                <w:bCs/>
                <w:sz w:val="18"/>
                <w:szCs w:val="18"/>
              </w:rPr>
              <w:fldChar w:fldCharType="end"/>
            </w:r>
          </w:p>
          <w:p w14:paraId="2C3AE6A3" w14:textId="72CCC81E" w:rsidR="00664FAA" w:rsidRPr="00066C4E" w:rsidRDefault="00664FAA" w:rsidP="00664FAA">
            <w:pPr>
              <w:rPr>
                <w:rFonts w:ascii="Arial" w:hAnsi="Arial" w:cs="Arial"/>
                <w:bCs/>
                <w:sz w:val="18"/>
                <w:szCs w:val="18"/>
                <w:lang w:val="fr-FR"/>
              </w:rPr>
            </w:pPr>
            <w:r w:rsidRPr="00066C4E">
              <w:rPr>
                <w:rFonts w:ascii="Arial" w:hAnsi="Arial" w:cs="Arial"/>
                <w:bCs/>
                <w:sz w:val="18"/>
                <w:szCs w:val="18"/>
                <w:lang w:val="fr-FR"/>
              </w:rPr>
              <w:t xml:space="preserve">  </w:t>
            </w:r>
          </w:p>
          <w:p w14:paraId="7235888D" w14:textId="07EA4123" w:rsidR="00B67C41" w:rsidRPr="00066C4E" w:rsidDel="00B67C41" w:rsidRDefault="00B67C41" w:rsidP="00322868">
            <w:pPr>
              <w:rPr>
                <w:rFonts w:ascii="Arial" w:hAnsi="Arial" w:cs="Arial"/>
                <w:sz w:val="18"/>
                <w:szCs w:val="18"/>
                <w:lang w:val="fr-FR"/>
              </w:rPr>
            </w:pPr>
            <w:r w:rsidRPr="00066C4E">
              <w:rPr>
                <w:rFonts w:ascii="Arial" w:hAnsi="Arial" w:cs="Arial"/>
                <w:bCs/>
                <w:sz w:val="18"/>
                <w:szCs w:val="18"/>
                <w:lang w:val="fr-FR"/>
              </w:rPr>
              <w:t xml:space="preserve">NOP </w:t>
            </w:r>
            <w:r w:rsidRPr="00066C4E">
              <w:rPr>
                <w:rFonts w:ascii="Arial" w:hAnsi="Arial" w:cs="Arial"/>
                <w:bCs/>
                <w:sz w:val="18"/>
                <w:szCs w:val="18"/>
              </w:rPr>
              <w:fldChar w:fldCharType="begin">
                <w:ffData>
                  <w:name w:val="Kontrollkästchen4"/>
                  <w:enabled/>
                  <w:calcOnExit w:val="0"/>
                  <w:checkBox>
                    <w:sizeAuto/>
                    <w:default w:val="0"/>
                  </w:checkBox>
                </w:ffData>
              </w:fldChar>
            </w:r>
            <w:r w:rsidRPr="00066C4E">
              <w:rPr>
                <w:rFonts w:ascii="Arial" w:hAnsi="Arial" w:cs="Arial"/>
                <w:bCs/>
                <w:sz w:val="18"/>
                <w:szCs w:val="18"/>
                <w:lang w:val="fr-FR"/>
              </w:rPr>
              <w:instrText xml:space="preserve"> FORMCHECKBOX </w:instrText>
            </w:r>
            <w:r w:rsidRPr="00066C4E">
              <w:rPr>
                <w:rFonts w:ascii="Arial" w:hAnsi="Arial" w:cs="Arial"/>
                <w:bCs/>
                <w:sz w:val="18"/>
                <w:szCs w:val="18"/>
              </w:rPr>
            </w:r>
            <w:r w:rsidRPr="00066C4E">
              <w:rPr>
                <w:rFonts w:ascii="Arial" w:hAnsi="Arial" w:cs="Arial"/>
                <w:bCs/>
                <w:sz w:val="18"/>
                <w:szCs w:val="18"/>
              </w:rPr>
              <w:fldChar w:fldCharType="separate"/>
            </w:r>
            <w:r w:rsidRPr="00066C4E">
              <w:rPr>
                <w:rFonts w:ascii="Arial" w:hAnsi="Arial" w:cs="Arial"/>
                <w:bCs/>
                <w:sz w:val="18"/>
                <w:szCs w:val="18"/>
              </w:rPr>
              <w:fldChar w:fldCharType="end"/>
            </w:r>
            <w:r w:rsidRPr="00066C4E">
              <w:rPr>
                <w:rFonts w:ascii="Arial" w:hAnsi="Arial" w:cs="Arial"/>
                <w:bCs/>
                <w:sz w:val="18"/>
                <w:szCs w:val="18"/>
                <w:lang w:val="fr-FR"/>
              </w:rPr>
              <w:t xml:space="preserve">  JAS </w:t>
            </w:r>
            <w:r w:rsidRPr="00066C4E">
              <w:rPr>
                <w:rFonts w:ascii="Arial" w:hAnsi="Arial" w:cs="Arial"/>
                <w:bCs/>
                <w:sz w:val="18"/>
                <w:szCs w:val="18"/>
              </w:rPr>
              <w:fldChar w:fldCharType="begin">
                <w:ffData>
                  <w:name w:val="Kontrollkästchen5"/>
                  <w:enabled/>
                  <w:calcOnExit w:val="0"/>
                  <w:checkBox>
                    <w:sizeAuto/>
                    <w:default w:val="0"/>
                  </w:checkBox>
                </w:ffData>
              </w:fldChar>
            </w:r>
            <w:r w:rsidRPr="00066C4E">
              <w:rPr>
                <w:rFonts w:ascii="Arial" w:hAnsi="Arial" w:cs="Arial"/>
                <w:bCs/>
                <w:sz w:val="18"/>
                <w:szCs w:val="18"/>
                <w:lang w:val="fr-FR"/>
              </w:rPr>
              <w:instrText xml:space="preserve"> FORMCHECKBOX </w:instrText>
            </w:r>
            <w:r w:rsidRPr="00066C4E">
              <w:rPr>
                <w:rFonts w:ascii="Arial" w:hAnsi="Arial" w:cs="Arial"/>
                <w:bCs/>
                <w:sz w:val="18"/>
                <w:szCs w:val="18"/>
              </w:rPr>
            </w:r>
            <w:r w:rsidRPr="00066C4E">
              <w:rPr>
                <w:rFonts w:ascii="Arial" w:hAnsi="Arial" w:cs="Arial"/>
                <w:bCs/>
                <w:sz w:val="18"/>
                <w:szCs w:val="18"/>
              </w:rPr>
              <w:fldChar w:fldCharType="separate"/>
            </w:r>
            <w:r w:rsidRPr="00066C4E">
              <w:rPr>
                <w:rFonts w:ascii="Arial" w:hAnsi="Arial" w:cs="Arial"/>
                <w:bCs/>
                <w:sz w:val="18"/>
                <w:szCs w:val="18"/>
              </w:rPr>
              <w:fldChar w:fldCharType="end"/>
            </w:r>
            <w:r w:rsidRPr="00066C4E">
              <w:rPr>
                <w:rFonts w:ascii="Arial" w:hAnsi="Arial" w:cs="Arial"/>
                <w:bCs/>
                <w:sz w:val="18"/>
                <w:szCs w:val="18"/>
                <w:lang w:val="fr-FR"/>
              </w:rPr>
              <w:t xml:space="preserve"> Other </w:t>
            </w:r>
            <w:r w:rsidRPr="00066C4E">
              <w:rPr>
                <w:rFonts w:ascii="Arial" w:hAnsi="Arial" w:cs="Arial"/>
                <w:bCs/>
                <w:i/>
                <w:iCs/>
                <w:color w:val="0000FF"/>
                <w:sz w:val="18"/>
                <w:szCs w:val="18"/>
                <w:lang w:val="fr-FR"/>
              </w:rPr>
              <w:t>Diğer:</w:t>
            </w:r>
            <w:r w:rsidRPr="00066C4E">
              <w:rPr>
                <w:rFonts w:ascii="Arial" w:hAnsi="Arial" w:cs="Arial"/>
                <w:bCs/>
                <w:sz w:val="18"/>
                <w:szCs w:val="18"/>
                <w:lang w:val="fr-FR"/>
              </w:rPr>
              <w:t xml:space="preserve"> </w:t>
            </w:r>
          </w:p>
        </w:tc>
      </w:tr>
      <w:tr w:rsidR="00B67C41" w:rsidRPr="00664FAA" w14:paraId="1B6ECD31" w14:textId="77777777" w:rsidTr="00B67C41">
        <w:tc>
          <w:tcPr>
            <w:tcW w:w="5815" w:type="dxa"/>
            <w:gridSpan w:val="7"/>
            <w:tcBorders>
              <w:right w:val="single" w:sz="4" w:space="0" w:color="auto"/>
            </w:tcBorders>
          </w:tcPr>
          <w:p w14:paraId="072C4C48" w14:textId="5C264912" w:rsidR="001B21E2" w:rsidRPr="00066C4E" w:rsidRDefault="00322868" w:rsidP="00322868">
            <w:pPr>
              <w:rPr>
                <w:rFonts w:ascii="Arial" w:hAnsi="Arial" w:cs="Arial"/>
                <w:b/>
                <w:sz w:val="18"/>
                <w:szCs w:val="18"/>
              </w:rPr>
            </w:pPr>
            <w:r w:rsidRPr="00066C4E">
              <w:rPr>
                <w:rFonts w:ascii="Arial" w:hAnsi="Arial" w:cs="Arial"/>
                <w:b/>
                <w:sz w:val="18"/>
                <w:szCs w:val="18"/>
              </w:rPr>
              <w:t xml:space="preserve">17.  </w:t>
            </w:r>
            <w:r w:rsidR="001B21E2" w:rsidRPr="00066C4E">
              <w:rPr>
                <w:rFonts w:ascii="Arial" w:hAnsi="Arial" w:cs="Arial"/>
                <w:b/>
                <w:sz w:val="18"/>
                <w:szCs w:val="18"/>
              </w:rPr>
              <w:t xml:space="preserve">Product Details (please use one line per lot number) </w:t>
            </w:r>
          </w:p>
          <w:p w14:paraId="7BD12E23" w14:textId="49770FE4" w:rsidR="00B67C41" w:rsidRPr="00066C4E" w:rsidRDefault="001B21E2" w:rsidP="00443578">
            <w:pPr>
              <w:ind w:left="360"/>
              <w:rPr>
                <w:rFonts w:ascii="Arial" w:hAnsi="Arial" w:cs="Arial"/>
                <w:b/>
                <w:sz w:val="18"/>
                <w:szCs w:val="18"/>
              </w:rPr>
            </w:pPr>
            <w:r w:rsidRPr="00066C4E">
              <w:rPr>
                <w:rFonts w:ascii="Arial" w:hAnsi="Arial" w:cs="Arial"/>
                <w:b/>
                <w:sz w:val="18"/>
                <w:szCs w:val="18"/>
              </w:rPr>
              <w:t>Ürün Detayları (lütfen lot numarası başına tek satır kullanınız)</w:t>
            </w:r>
          </w:p>
        </w:tc>
        <w:tc>
          <w:tcPr>
            <w:tcW w:w="3683" w:type="dxa"/>
            <w:gridSpan w:val="3"/>
            <w:tcBorders>
              <w:left w:val="single" w:sz="4" w:space="0" w:color="auto"/>
            </w:tcBorders>
          </w:tcPr>
          <w:p w14:paraId="22E3E256" w14:textId="77777777" w:rsidR="00B67C41" w:rsidRPr="00066C4E" w:rsidRDefault="00B67C41">
            <w:pPr>
              <w:rPr>
                <w:rFonts w:ascii="Arial" w:hAnsi="Arial" w:cs="Arial"/>
                <w:bCs/>
                <w:sz w:val="18"/>
                <w:szCs w:val="18"/>
              </w:rPr>
            </w:pPr>
          </w:p>
        </w:tc>
      </w:tr>
      <w:tr w:rsidR="000255CD" w:rsidRPr="00664FAA" w14:paraId="17F4D62E" w14:textId="77777777" w:rsidTr="001A42E2">
        <w:tc>
          <w:tcPr>
            <w:tcW w:w="993" w:type="dxa"/>
          </w:tcPr>
          <w:p w14:paraId="530A8450" w14:textId="4591B425" w:rsidR="000255CD" w:rsidRPr="000255CD" w:rsidRDefault="000255CD" w:rsidP="008B4DBE">
            <w:pPr>
              <w:rPr>
                <w:rFonts w:ascii="Arial" w:hAnsi="Arial" w:cs="Arial"/>
                <w:b/>
                <w:sz w:val="16"/>
                <w:szCs w:val="16"/>
              </w:rPr>
            </w:pPr>
            <w:bookmarkStart w:id="2" w:name="_Hlk45302150"/>
            <w:r w:rsidRPr="000255CD">
              <w:rPr>
                <w:rFonts w:ascii="Arial" w:hAnsi="Arial" w:cs="Arial"/>
                <w:b/>
                <w:bCs/>
                <w:sz w:val="16"/>
                <w:szCs w:val="16"/>
              </w:rPr>
              <w:t>CN Code</w:t>
            </w:r>
          </w:p>
        </w:tc>
        <w:tc>
          <w:tcPr>
            <w:tcW w:w="992" w:type="dxa"/>
          </w:tcPr>
          <w:p w14:paraId="117DBAA6" w14:textId="77777777" w:rsidR="000255CD" w:rsidRPr="000255CD" w:rsidRDefault="000255CD" w:rsidP="008B4DBE">
            <w:pPr>
              <w:rPr>
                <w:rFonts w:ascii="Arial" w:hAnsi="Arial" w:cs="Arial"/>
                <w:bCs/>
                <w:color w:val="0000FF"/>
                <w:sz w:val="16"/>
                <w:szCs w:val="16"/>
              </w:rPr>
            </w:pPr>
            <w:r w:rsidRPr="000255CD">
              <w:rPr>
                <w:rFonts w:ascii="Arial" w:hAnsi="Arial" w:cs="Arial"/>
                <w:b/>
                <w:bCs/>
                <w:sz w:val="16"/>
                <w:szCs w:val="16"/>
              </w:rPr>
              <w:t>Product Name</w:t>
            </w:r>
            <w:r w:rsidRPr="000255CD">
              <w:rPr>
                <w:rFonts w:ascii="Arial" w:hAnsi="Arial" w:cs="Arial"/>
                <w:bCs/>
                <w:sz w:val="16"/>
                <w:szCs w:val="16"/>
              </w:rPr>
              <w:t xml:space="preserve"> (as it should appear on the CoI)</w:t>
            </w:r>
            <w:r w:rsidRPr="000255CD">
              <w:rPr>
                <w:rFonts w:ascii="Arial" w:hAnsi="Arial" w:cs="Arial"/>
                <w:bCs/>
                <w:color w:val="0000FF"/>
                <w:sz w:val="16"/>
                <w:szCs w:val="16"/>
              </w:rPr>
              <w:t xml:space="preserve"> </w:t>
            </w:r>
          </w:p>
          <w:p w14:paraId="5582D910" w14:textId="4DF37FE1" w:rsidR="000255CD" w:rsidRPr="000255CD" w:rsidRDefault="000255CD" w:rsidP="008B4DBE">
            <w:pPr>
              <w:rPr>
                <w:rFonts w:ascii="Arial" w:hAnsi="Arial" w:cs="Arial"/>
                <w:i/>
                <w:iCs/>
                <w:sz w:val="16"/>
                <w:szCs w:val="16"/>
              </w:rPr>
            </w:pPr>
            <w:r w:rsidRPr="000255CD">
              <w:rPr>
                <w:rFonts w:ascii="Arial" w:hAnsi="Arial" w:cs="Arial"/>
                <w:b/>
                <w:i/>
                <w:iCs/>
                <w:color w:val="0000FF"/>
                <w:sz w:val="16"/>
                <w:szCs w:val="16"/>
              </w:rPr>
              <w:t>Ürün ismi</w:t>
            </w:r>
            <w:r w:rsidRPr="000255CD">
              <w:rPr>
                <w:rFonts w:ascii="Arial" w:hAnsi="Arial" w:cs="Arial"/>
                <w:bCs/>
                <w:i/>
                <w:iCs/>
                <w:color w:val="0000FF"/>
                <w:sz w:val="16"/>
                <w:szCs w:val="16"/>
              </w:rPr>
              <w:t xml:space="preserve"> (CoI'de görünmesi gerektiği </w:t>
            </w:r>
            <w:r w:rsidRPr="000255CD">
              <w:rPr>
                <w:rFonts w:ascii="Arial" w:hAnsi="Arial" w:cs="Arial"/>
                <w:bCs/>
                <w:i/>
                <w:iCs/>
                <w:color w:val="0000FF"/>
                <w:sz w:val="16"/>
                <w:szCs w:val="16"/>
              </w:rPr>
              <w:lastRenderedPageBreak/>
              <w:t>gibi)</w:t>
            </w:r>
          </w:p>
        </w:tc>
        <w:tc>
          <w:tcPr>
            <w:tcW w:w="1134" w:type="dxa"/>
            <w:tcBorders>
              <w:right w:val="single" w:sz="4" w:space="0" w:color="auto"/>
            </w:tcBorders>
          </w:tcPr>
          <w:p w14:paraId="2E7B5221" w14:textId="77777777" w:rsidR="000255CD" w:rsidRPr="000255CD" w:rsidRDefault="000255CD" w:rsidP="008D73C6">
            <w:pPr>
              <w:rPr>
                <w:rFonts w:ascii="Arial" w:hAnsi="Arial" w:cs="Arial"/>
                <w:bCs/>
                <w:sz w:val="16"/>
                <w:szCs w:val="16"/>
              </w:rPr>
            </w:pPr>
            <w:r w:rsidRPr="000255CD">
              <w:rPr>
                <w:rFonts w:ascii="Arial" w:hAnsi="Arial" w:cs="Arial"/>
                <w:b/>
                <w:bCs/>
                <w:sz w:val="16"/>
                <w:szCs w:val="16"/>
              </w:rPr>
              <w:lastRenderedPageBreak/>
              <w:t>Net weight</w:t>
            </w:r>
            <w:r w:rsidRPr="000255CD">
              <w:rPr>
                <w:rFonts w:ascii="Arial" w:hAnsi="Arial" w:cs="Arial"/>
                <w:bCs/>
                <w:sz w:val="16"/>
                <w:szCs w:val="16"/>
              </w:rPr>
              <w:t xml:space="preserve"> (in kg)</w:t>
            </w:r>
            <w:r w:rsidRPr="000255CD">
              <w:rPr>
                <w:rFonts w:ascii="Arial" w:hAnsi="Arial" w:cs="Arial"/>
                <w:bCs/>
                <w:color w:val="0000FF"/>
                <w:sz w:val="16"/>
                <w:szCs w:val="16"/>
              </w:rPr>
              <w:t xml:space="preserve"> </w:t>
            </w:r>
            <w:r w:rsidRPr="000255CD">
              <w:rPr>
                <w:rFonts w:ascii="Arial" w:hAnsi="Arial" w:cs="Arial"/>
                <w:bCs/>
                <w:sz w:val="16"/>
                <w:szCs w:val="16"/>
              </w:rPr>
              <w:t xml:space="preserve">&amp; </w:t>
            </w:r>
            <w:r w:rsidRPr="000255CD">
              <w:rPr>
                <w:rFonts w:ascii="Arial" w:hAnsi="Arial" w:cs="Arial"/>
                <w:b/>
                <w:bCs/>
                <w:sz w:val="16"/>
                <w:szCs w:val="16"/>
              </w:rPr>
              <w:t xml:space="preserve">number </w:t>
            </w:r>
            <w:r w:rsidRPr="000255CD">
              <w:rPr>
                <w:rFonts w:ascii="Arial" w:hAnsi="Arial" w:cs="Arial"/>
                <w:b/>
                <w:bCs/>
                <w:sz w:val="16"/>
                <w:szCs w:val="16"/>
                <w:u w:val="single"/>
              </w:rPr>
              <w:t>and</w:t>
            </w:r>
            <w:r w:rsidRPr="000255CD">
              <w:rPr>
                <w:rFonts w:ascii="Arial" w:hAnsi="Arial" w:cs="Arial"/>
                <w:b/>
                <w:bCs/>
                <w:sz w:val="16"/>
                <w:szCs w:val="16"/>
              </w:rPr>
              <w:t xml:space="preserve"> kind of packages</w:t>
            </w:r>
            <w:r w:rsidRPr="000255CD">
              <w:rPr>
                <w:rFonts w:ascii="Arial" w:hAnsi="Arial" w:cs="Arial"/>
                <w:bCs/>
                <w:sz w:val="16"/>
                <w:szCs w:val="16"/>
              </w:rPr>
              <w:t xml:space="preserve"> </w:t>
            </w:r>
          </w:p>
          <w:p w14:paraId="4F1DCDB7" w14:textId="77777777" w:rsidR="000255CD" w:rsidRPr="009A75BD" w:rsidRDefault="000255CD" w:rsidP="008D73C6">
            <w:pPr>
              <w:rPr>
                <w:rFonts w:ascii="Arial" w:hAnsi="Arial" w:cs="Arial"/>
                <w:bCs/>
                <w:color w:val="0000FF"/>
                <w:sz w:val="16"/>
                <w:szCs w:val="16"/>
                <w:lang w:val="fr-FR"/>
              </w:rPr>
            </w:pPr>
            <w:r w:rsidRPr="009A75BD">
              <w:rPr>
                <w:rFonts w:ascii="Arial" w:hAnsi="Arial" w:cs="Arial"/>
                <w:bCs/>
                <w:sz w:val="16"/>
                <w:szCs w:val="16"/>
                <w:lang w:val="fr-FR"/>
              </w:rPr>
              <w:t>(e.g. boxes, bags etc.)</w:t>
            </w:r>
            <w:r w:rsidRPr="009A75BD">
              <w:rPr>
                <w:rFonts w:ascii="Arial" w:hAnsi="Arial" w:cs="Arial"/>
                <w:bCs/>
                <w:color w:val="0000FF"/>
                <w:sz w:val="16"/>
                <w:szCs w:val="16"/>
                <w:lang w:val="fr-FR"/>
              </w:rPr>
              <w:t xml:space="preserve"> </w:t>
            </w:r>
          </w:p>
          <w:p w14:paraId="17CE1926" w14:textId="7F8D5F38" w:rsidR="000255CD" w:rsidRPr="009A75BD" w:rsidRDefault="000255CD" w:rsidP="008D73C6">
            <w:pPr>
              <w:rPr>
                <w:rFonts w:ascii="Arial" w:hAnsi="Arial" w:cs="Arial"/>
                <w:i/>
                <w:iCs/>
                <w:sz w:val="16"/>
                <w:szCs w:val="16"/>
                <w:lang w:val="fr-FR"/>
              </w:rPr>
            </w:pPr>
            <w:r w:rsidRPr="009A75BD">
              <w:rPr>
                <w:rFonts w:ascii="Arial" w:hAnsi="Arial" w:cs="Arial"/>
                <w:b/>
                <w:bCs/>
                <w:i/>
                <w:iCs/>
                <w:color w:val="0000FF"/>
                <w:sz w:val="16"/>
                <w:szCs w:val="16"/>
                <w:lang w:val="fr-FR"/>
              </w:rPr>
              <w:t xml:space="preserve">Net ağırlık </w:t>
            </w:r>
            <w:r w:rsidRPr="009A75BD">
              <w:rPr>
                <w:rFonts w:ascii="Arial" w:hAnsi="Arial" w:cs="Arial"/>
                <w:bCs/>
                <w:i/>
                <w:iCs/>
                <w:color w:val="0000FF"/>
                <w:sz w:val="16"/>
                <w:szCs w:val="16"/>
                <w:lang w:val="fr-FR"/>
              </w:rPr>
              <w:t xml:space="preserve">(kg) &amp; </w:t>
            </w:r>
            <w:r w:rsidRPr="009A75BD">
              <w:rPr>
                <w:rFonts w:ascii="Arial" w:hAnsi="Arial" w:cs="Arial"/>
                <w:b/>
                <w:bCs/>
                <w:i/>
                <w:iCs/>
                <w:color w:val="0000FF"/>
                <w:sz w:val="16"/>
                <w:szCs w:val="16"/>
                <w:lang w:val="fr-FR"/>
              </w:rPr>
              <w:lastRenderedPageBreak/>
              <w:t xml:space="preserve">ambalaj sayısı </w:t>
            </w:r>
            <w:r w:rsidRPr="009A75BD">
              <w:rPr>
                <w:rFonts w:ascii="Arial" w:hAnsi="Arial" w:cs="Arial"/>
                <w:b/>
                <w:bCs/>
                <w:i/>
                <w:iCs/>
                <w:color w:val="0000FF"/>
                <w:sz w:val="16"/>
                <w:szCs w:val="16"/>
                <w:u w:val="single"/>
                <w:lang w:val="fr-FR"/>
              </w:rPr>
              <w:t xml:space="preserve">ve </w:t>
            </w:r>
            <w:r w:rsidRPr="009A75BD">
              <w:rPr>
                <w:rFonts w:ascii="Arial" w:hAnsi="Arial" w:cs="Arial"/>
                <w:b/>
                <w:bCs/>
                <w:i/>
                <w:iCs/>
                <w:color w:val="0000FF"/>
                <w:sz w:val="16"/>
                <w:szCs w:val="16"/>
                <w:lang w:val="fr-FR"/>
              </w:rPr>
              <w:t xml:space="preserve">çeşidi </w:t>
            </w:r>
            <w:r w:rsidRPr="009A75BD">
              <w:rPr>
                <w:rFonts w:ascii="Arial" w:hAnsi="Arial" w:cs="Arial"/>
                <w:bCs/>
                <w:i/>
                <w:iCs/>
                <w:color w:val="0000FF"/>
                <w:sz w:val="16"/>
                <w:szCs w:val="16"/>
                <w:lang w:val="fr-FR"/>
              </w:rPr>
              <w:t>( örn, kasalar, çuvallar vs)</w:t>
            </w:r>
          </w:p>
        </w:tc>
        <w:tc>
          <w:tcPr>
            <w:tcW w:w="851" w:type="dxa"/>
            <w:tcBorders>
              <w:left w:val="single" w:sz="4" w:space="0" w:color="auto"/>
            </w:tcBorders>
          </w:tcPr>
          <w:p w14:paraId="4FE2B9D1" w14:textId="77777777" w:rsidR="000255CD" w:rsidRPr="000255CD" w:rsidRDefault="000255CD" w:rsidP="008B4DBE">
            <w:pPr>
              <w:rPr>
                <w:rFonts w:ascii="Arial" w:hAnsi="Arial" w:cs="Arial"/>
                <w:bCs/>
                <w:i/>
                <w:iCs/>
                <w:color w:val="0000FF"/>
                <w:sz w:val="16"/>
                <w:szCs w:val="16"/>
              </w:rPr>
            </w:pPr>
            <w:r w:rsidRPr="000255CD">
              <w:rPr>
                <w:rFonts w:ascii="Arial" w:hAnsi="Arial" w:cs="Arial"/>
                <w:b/>
                <w:bCs/>
                <w:sz w:val="16"/>
                <w:szCs w:val="16"/>
              </w:rPr>
              <w:lastRenderedPageBreak/>
              <w:t>Gross weight</w:t>
            </w:r>
            <w:r w:rsidRPr="000255CD">
              <w:rPr>
                <w:rFonts w:ascii="Arial" w:hAnsi="Arial" w:cs="Arial"/>
                <w:bCs/>
                <w:sz w:val="16"/>
                <w:szCs w:val="16"/>
              </w:rPr>
              <w:t xml:space="preserve"> (in kg)</w:t>
            </w:r>
            <w:r w:rsidRPr="000255CD">
              <w:rPr>
                <w:rFonts w:ascii="Arial" w:hAnsi="Arial" w:cs="Arial"/>
                <w:bCs/>
                <w:color w:val="0000FF"/>
                <w:sz w:val="16"/>
                <w:szCs w:val="16"/>
              </w:rPr>
              <w:t xml:space="preserve"> </w:t>
            </w:r>
            <w:r w:rsidRPr="000255CD">
              <w:rPr>
                <w:rFonts w:ascii="Arial" w:hAnsi="Arial" w:cs="Arial"/>
                <w:b/>
                <w:i/>
                <w:iCs/>
                <w:color w:val="0000FF"/>
                <w:sz w:val="16"/>
                <w:szCs w:val="16"/>
              </w:rPr>
              <w:t>Brüt Ağırlık</w:t>
            </w:r>
          </w:p>
          <w:p w14:paraId="7A6B35E3" w14:textId="47FF566D" w:rsidR="000255CD" w:rsidRPr="000255CD" w:rsidRDefault="000255CD" w:rsidP="008B4DBE">
            <w:pPr>
              <w:rPr>
                <w:rFonts w:ascii="Arial" w:hAnsi="Arial" w:cs="Arial"/>
                <w:sz w:val="16"/>
                <w:szCs w:val="16"/>
              </w:rPr>
            </w:pPr>
            <w:r w:rsidRPr="000255CD">
              <w:rPr>
                <w:rFonts w:ascii="Arial" w:hAnsi="Arial" w:cs="Arial"/>
                <w:bCs/>
                <w:i/>
                <w:iCs/>
                <w:color w:val="0000FF"/>
                <w:sz w:val="16"/>
                <w:szCs w:val="16"/>
              </w:rPr>
              <w:t>(kg)</w:t>
            </w:r>
          </w:p>
        </w:tc>
        <w:tc>
          <w:tcPr>
            <w:tcW w:w="992" w:type="dxa"/>
          </w:tcPr>
          <w:p w14:paraId="2B492CA7" w14:textId="77777777" w:rsidR="000255CD" w:rsidRPr="000255CD" w:rsidRDefault="000255CD" w:rsidP="008B4DBE">
            <w:pPr>
              <w:rPr>
                <w:rFonts w:ascii="Arial" w:hAnsi="Arial" w:cs="Arial"/>
                <w:bCs/>
                <w:color w:val="0000FF"/>
                <w:sz w:val="16"/>
                <w:szCs w:val="16"/>
              </w:rPr>
            </w:pPr>
            <w:r w:rsidRPr="000255CD">
              <w:rPr>
                <w:rFonts w:ascii="Arial" w:hAnsi="Arial" w:cs="Arial"/>
                <w:b/>
                <w:bCs/>
                <w:sz w:val="16"/>
                <w:szCs w:val="16"/>
              </w:rPr>
              <w:t>Year of harvest</w:t>
            </w:r>
            <w:r w:rsidRPr="000255CD">
              <w:rPr>
                <w:rFonts w:ascii="Arial" w:hAnsi="Arial" w:cs="Arial"/>
                <w:bCs/>
                <w:color w:val="0000FF"/>
                <w:sz w:val="16"/>
                <w:szCs w:val="16"/>
              </w:rPr>
              <w:t xml:space="preserve"> </w:t>
            </w:r>
          </w:p>
          <w:p w14:paraId="58A79494" w14:textId="0A02DF9C" w:rsidR="000255CD" w:rsidRPr="000255CD" w:rsidRDefault="000255CD" w:rsidP="008B4DBE">
            <w:pPr>
              <w:rPr>
                <w:rFonts w:ascii="Arial" w:hAnsi="Arial" w:cs="Arial"/>
                <w:sz w:val="16"/>
                <w:szCs w:val="16"/>
              </w:rPr>
            </w:pPr>
            <w:r w:rsidRPr="000255CD">
              <w:rPr>
                <w:rFonts w:ascii="Arial" w:hAnsi="Arial" w:cs="Arial"/>
                <w:b/>
                <w:i/>
                <w:iCs/>
                <w:color w:val="0000FF"/>
                <w:sz w:val="16"/>
                <w:szCs w:val="16"/>
              </w:rPr>
              <w:t>Hasat yılı</w:t>
            </w:r>
          </w:p>
        </w:tc>
        <w:tc>
          <w:tcPr>
            <w:tcW w:w="1276" w:type="dxa"/>
            <w:gridSpan w:val="3"/>
          </w:tcPr>
          <w:p w14:paraId="52DDE56E" w14:textId="77777777" w:rsidR="000255CD" w:rsidRPr="000255CD" w:rsidRDefault="000255CD" w:rsidP="008B4DBE">
            <w:pPr>
              <w:rPr>
                <w:rFonts w:ascii="Arial" w:hAnsi="Arial" w:cs="Arial"/>
                <w:b/>
                <w:bCs/>
                <w:sz w:val="16"/>
                <w:szCs w:val="16"/>
              </w:rPr>
            </w:pPr>
            <w:r w:rsidRPr="000255CD">
              <w:rPr>
                <w:rFonts w:ascii="Arial" w:hAnsi="Arial" w:cs="Arial"/>
                <w:b/>
                <w:bCs/>
                <w:sz w:val="16"/>
                <w:szCs w:val="16"/>
              </w:rPr>
              <w:t xml:space="preserve">Lot number </w:t>
            </w:r>
          </w:p>
          <w:p w14:paraId="160A13F5" w14:textId="77777777" w:rsidR="000255CD" w:rsidRPr="000255CD" w:rsidRDefault="000255CD" w:rsidP="008B4DBE">
            <w:pPr>
              <w:rPr>
                <w:rFonts w:ascii="Arial" w:hAnsi="Arial" w:cs="Arial"/>
                <w:bCs/>
                <w:color w:val="0000FF"/>
                <w:sz w:val="16"/>
                <w:szCs w:val="16"/>
              </w:rPr>
            </w:pPr>
            <w:r w:rsidRPr="000255CD">
              <w:rPr>
                <w:rFonts w:ascii="Arial" w:hAnsi="Arial" w:cs="Arial"/>
                <w:bCs/>
                <w:sz w:val="16"/>
                <w:szCs w:val="16"/>
              </w:rPr>
              <w:t>(and further references if needed)</w:t>
            </w:r>
            <w:r w:rsidRPr="000255CD">
              <w:rPr>
                <w:rFonts w:ascii="Arial" w:hAnsi="Arial" w:cs="Arial"/>
                <w:bCs/>
                <w:color w:val="0000FF"/>
                <w:sz w:val="16"/>
                <w:szCs w:val="16"/>
              </w:rPr>
              <w:t xml:space="preserve"> </w:t>
            </w:r>
          </w:p>
          <w:p w14:paraId="2FFBE070" w14:textId="6D8AEDC4" w:rsidR="000255CD" w:rsidRPr="000255CD" w:rsidRDefault="000255CD" w:rsidP="008B4DBE">
            <w:pPr>
              <w:rPr>
                <w:rFonts w:ascii="Arial" w:hAnsi="Arial" w:cs="Arial"/>
                <w:sz w:val="16"/>
                <w:szCs w:val="16"/>
              </w:rPr>
            </w:pPr>
            <w:r w:rsidRPr="000255CD">
              <w:rPr>
                <w:rFonts w:ascii="Arial" w:hAnsi="Arial" w:cs="Arial"/>
                <w:b/>
                <w:i/>
                <w:iCs/>
                <w:color w:val="0000FF"/>
                <w:sz w:val="16"/>
                <w:szCs w:val="16"/>
              </w:rPr>
              <w:t>Lot numarası</w:t>
            </w:r>
            <w:r w:rsidRPr="000255CD">
              <w:rPr>
                <w:rFonts w:ascii="Arial" w:hAnsi="Arial" w:cs="Arial"/>
                <w:bCs/>
                <w:color w:val="0000FF"/>
                <w:sz w:val="16"/>
                <w:szCs w:val="16"/>
              </w:rPr>
              <w:t xml:space="preserve"> </w:t>
            </w:r>
            <w:r w:rsidRPr="000255CD">
              <w:rPr>
                <w:rFonts w:ascii="Arial" w:hAnsi="Arial" w:cs="Arial"/>
                <w:bCs/>
                <w:i/>
                <w:iCs/>
                <w:color w:val="0000FF"/>
                <w:sz w:val="16"/>
                <w:szCs w:val="16"/>
              </w:rPr>
              <w:t xml:space="preserve">(eğer gerekliyse diğer </w:t>
            </w:r>
            <w:r w:rsidRPr="000255CD">
              <w:rPr>
                <w:rFonts w:ascii="Arial" w:hAnsi="Arial" w:cs="Arial"/>
                <w:bCs/>
                <w:color w:val="0000FF"/>
                <w:sz w:val="16"/>
                <w:szCs w:val="16"/>
              </w:rPr>
              <w:t>referanslar)</w:t>
            </w:r>
          </w:p>
        </w:tc>
        <w:tc>
          <w:tcPr>
            <w:tcW w:w="1630" w:type="dxa"/>
          </w:tcPr>
          <w:p w14:paraId="1E0DAC08" w14:textId="77777777" w:rsidR="000255CD" w:rsidRPr="000255CD" w:rsidRDefault="000255CD" w:rsidP="000255CD">
            <w:pPr>
              <w:rPr>
                <w:rFonts w:ascii="Arial" w:hAnsi="Arial" w:cs="Arial"/>
                <w:b/>
                <w:sz w:val="16"/>
                <w:szCs w:val="16"/>
              </w:rPr>
            </w:pPr>
            <w:r w:rsidRPr="000255CD">
              <w:rPr>
                <w:rFonts w:ascii="Arial" w:hAnsi="Arial" w:cs="Arial"/>
                <w:b/>
                <w:sz w:val="16"/>
                <w:szCs w:val="16"/>
              </w:rPr>
              <w:t xml:space="preserve">Did the exporter company carry out any preparation operation? </w:t>
            </w:r>
          </w:p>
          <w:p w14:paraId="0D8D5EF0" w14:textId="77777777" w:rsidR="000255CD" w:rsidRPr="000255CD" w:rsidRDefault="000255CD" w:rsidP="000255CD">
            <w:pPr>
              <w:rPr>
                <w:rFonts w:ascii="Arial" w:hAnsi="Arial" w:cs="Arial"/>
                <w:bCs/>
                <w:sz w:val="16"/>
                <w:szCs w:val="16"/>
              </w:rPr>
            </w:pPr>
            <w:r w:rsidRPr="000255CD">
              <w:rPr>
                <w:rFonts w:ascii="Arial" w:hAnsi="Arial" w:cs="Arial"/>
                <w:bCs/>
                <w:sz w:val="16"/>
                <w:szCs w:val="16"/>
              </w:rPr>
              <w:t>(Packing and/or labeling. See details annex 2)</w:t>
            </w:r>
          </w:p>
          <w:p w14:paraId="037FE13A" w14:textId="77777777" w:rsidR="000255CD" w:rsidRPr="000255CD" w:rsidRDefault="000255CD" w:rsidP="000255CD">
            <w:pPr>
              <w:rPr>
                <w:rFonts w:ascii="Arial" w:hAnsi="Arial" w:cs="Arial"/>
                <w:b/>
                <w:i/>
                <w:iCs/>
                <w:color w:val="0000FF"/>
                <w:sz w:val="16"/>
                <w:szCs w:val="16"/>
              </w:rPr>
            </w:pPr>
            <w:r w:rsidRPr="000255CD">
              <w:rPr>
                <w:rFonts w:ascii="Arial" w:hAnsi="Arial" w:cs="Arial"/>
                <w:b/>
                <w:i/>
                <w:iCs/>
                <w:color w:val="0000FF"/>
                <w:sz w:val="16"/>
                <w:szCs w:val="16"/>
              </w:rPr>
              <w:t xml:space="preserve">İhracatçı firma herhangi bir ön </w:t>
            </w:r>
            <w:r w:rsidRPr="000255CD">
              <w:rPr>
                <w:rFonts w:ascii="Arial" w:hAnsi="Arial" w:cs="Arial"/>
                <w:b/>
                <w:i/>
                <w:iCs/>
                <w:color w:val="0000FF"/>
                <w:sz w:val="16"/>
                <w:szCs w:val="16"/>
              </w:rPr>
              <w:lastRenderedPageBreak/>
              <w:t xml:space="preserve">işlem gerçekleştirdi mi? </w:t>
            </w:r>
          </w:p>
          <w:p w14:paraId="5BF01ED9" w14:textId="77777777" w:rsidR="000255CD" w:rsidRPr="000255CD" w:rsidRDefault="000255CD" w:rsidP="000255CD">
            <w:pPr>
              <w:rPr>
                <w:rFonts w:ascii="Arial" w:hAnsi="Arial" w:cs="Arial"/>
                <w:bCs/>
                <w:i/>
                <w:iCs/>
                <w:color w:val="0000FF"/>
                <w:sz w:val="16"/>
                <w:szCs w:val="16"/>
              </w:rPr>
            </w:pPr>
            <w:r w:rsidRPr="000255CD">
              <w:rPr>
                <w:rFonts w:ascii="Arial" w:hAnsi="Arial" w:cs="Arial"/>
                <w:bCs/>
                <w:i/>
                <w:iCs/>
                <w:color w:val="0000FF"/>
                <w:sz w:val="16"/>
                <w:szCs w:val="16"/>
              </w:rPr>
              <w:t>(Paketleme ve/veya etiketleme. Ayrıntılar için bkz. Ek 2)</w:t>
            </w:r>
          </w:p>
          <w:p w14:paraId="3BDA37B8" w14:textId="47A76971" w:rsidR="000255CD" w:rsidRPr="000255CD" w:rsidRDefault="000255CD" w:rsidP="008B4DBE">
            <w:pPr>
              <w:rPr>
                <w:rFonts w:ascii="Arial" w:hAnsi="Arial" w:cs="Arial"/>
                <w:b/>
                <w:sz w:val="16"/>
                <w:szCs w:val="16"/>
              </w:rPr>
            </w:pPr>
          </w:p>
        </w:tc>
        <w:tc>
          <w:tcPr>
            <w:tcW w:w="1630" w:type="dxa"/>
          </w:tcPr>
          <w:p w14:paraId="480AD125" w14:textId="77777777" w:rsidR="000255CD" w:rsidRPr="000255CD" w:rsidRDefault="000255CD" w:rsidP="000255CD">
            <w:pPr>
              <w:rPr>
                <w:rFonts w:ascii="Arial" w:hAnsi="Arial" w:cs="Arial"/>
                <w:b/>
                <w:sz w:val="16"/>
                <w:szCs w:val="16"/>
              </w:rPr>
            </w:pPr>
            <w:r w:rsidRPr="000255CD">
              <w:rPr>
                <w:rFonts w:ascii="Arial" w:hAnsi="Arial" w:cs="Arial"/>
                <w:b/>
                <w:sz w:val="16"/>
                <w:szCs w:val="16"/>
              </w:rPr>
              <w:lastRenderedPageBreak/>
              <w:t xml:space="preserve">Did the exporter company carry out any processing operation? </w:t>
            </w:r>
          </w:p>
          <w:p w14:paraId="1C1B75FB" w14:textId="77777777" w:rsidR="000255CD" w:rsidRPr="000255CD" w:rsidRDefault="000255CD" w:rsidP="000255CD">
            <w:pPr>
              <w:rPr>
                <w:rFonts w:ascii="Arial" w:hAnsi="Arial" w:cs="Arial"/>
                <w:bCs/>
                <w:sz w:val="16"/>
                <w:szCs w:val="16"/>
              </w:rPr>
            </w:pPr>
            <w:r w:rsidRPr="000255CD">
              <w:rPr>
                <w:rFonts w:ascii="Arial" w:hAnsi="Arial" w:cs="Arial"/>
                <w:bCs/>
                <w:sz w:val="16"/>
                <w:szCs w:val="16"/>
              </w:rPr>
              <w:t>(Packing and labeling are not processing, see details annex 2)</w:t>
            </w:r>
          </w:p>
          <w:p w14:paraId="1518BC40" w14:textId="4458C21C" w:rsidR="000255CD" w:rsidRPr="000255CD" w:rsidRDefault="000255CD" w:rsidP="000255CD">
            <w:pPr>
              <w:rPr>
                <w:rFonts w:ascii="Arial" w:hAnsi="Arial" w:cs="Arial"/>
                <w:b/>
                <w:i/>
                <w:iCs/>
                <w:color w:val="0000FF"/>
                <w:sz w:val="16"/>
                <w:szCs w:val="16"/>
              </w:rPr>
            </w:pPr>
            <w:r w:rsidRPr="000255CD">
              <w:rPr>
                <w:rFonts w:ascii="Arial" w:hAnsi="Arial" w:cs="Arial"/>
                <w:b/>
                <w:i/>
                <w:iCs/>
                <w:color w:val="0000FF"/>
                <w:sz w:val="16"/>
                <w:szCs w:val="16"/>
              </w:rPr>
              <w:t xml:space="preserve">İhracatçı firma </w:t>
            </w:r>
            <w:r w:rsidRPr="000255CD">
              <w:rPr>
                <w:rFonts w:ascii="Arial" w:hAnsi="Arial" w:cs="Arial"/>
                <w:b/>
                <w:i/>
                <w:iCs/>
                <w:color w:val="0000FF"/>
                <w:sz w:val="16"/>
                <w:szCs w:val="16"/>
              </w:rPr>
              <w:lastRenderedPageBreak/>
              <w:t xml:space="preserve">herhangi bir işleme faaliyeti gerçekleştirdi mi? </w:t>
            </w:r>
          </w:p>
          <w:p w14:paraId="6CDDE707" w14:textId="70FA9AFE" w:rsidR="000255CD" w:rsidRPr="000255CD" w:rsidRDefault="000255CD" w:rsidP="001B21E2">
            <w:pPr>
              <w:rPr>
                <w:rFonts w:ascii="Arial" w:hAnsi="Arial" w:cs="Arial"/>
                <w:bCs/>
                <w:sz w:val="16"/>
                <w:szCs w:val="16"/>
              </w:rPr>
            </w:pPr>
            <w:r w:rsidRPr="000255CD">
              <w:rPr>
                <w:rFonts w:ascii="Arial" w:hAnsi="Arial" w:cs="Arial"/>
                <w:bCs/>
                <w:i/>
                <w:iCs/>
                <w:color w:val="0000FF"/>
                <w:sz w:val="16"/>
                <w:szCs w:val="16"/>
              </w:rPr>
              <w:t>(Paketleme ve etiketleme işleme değildir, ayrıntılar için bkz. ek 2)</w:t>
            </w:r>
          </w:p>
        </w:tc>
      </w:tr>
      <w:tr w:rsidR="000255CD" w:rsidRPr="00664FAA" w14:paraId="5EF94B79" w14:textId="77777777" w:rsidTr="00AD50A7">
        <w:tc>
          <w:tcPr>
            <w:tcW w:w="993" w:type="dxa"/>
          </w:tcPr>
          <w:p w14:paraId="08CA9271" w14:textId="65FF21D8" w:rsidR="000255CD" w:rsidRPr="00066C4E" w:rsidRDefault="000255CD" w:rsidP="008B4DBE">
            <w:pPr>
              <w:rPr>
                <w:rFonts w:ascii="Arial" w:hAnsi="Arial" w:cs="Arial"/>
                <w:sz w:val="18"/>
                <w:szCs w:val="18"/>
              </w:rPr>
            </w:pPr>
          </w:p>
        </w:tc>
        <w:tc>
          <w:tcPr>
            <w:tcW w:w="992" w:type="dxa"/>
          </w:tcPr>
          <w:p w14:paraId="5E60C028" w14:textId="387B1C72" w:rsidR="000255CD" w:rsidRPr="00066C4E" w:rsidRDefault="000255CD" w:rsidP="008B4DBE">
            <w:pPr>
              <w:rPr>
                <w:rFonts w:ascii="Arial" w:hAnsi="Arial" w:cs="Arial"/>
                <w:sz w:val="18"/>
                <w:szCs w:val="18"/>
              </w:rPr>
            </w:pPr>
          </w:p>
        </w:tc>
        <w:tc>
          <w:tcPr>
            <w:tcW w:w="1134" w:type="dxa"/>
            <w:tcBorders>
              <w:right w:val="single" w:sz="4" w:space="0" w:color="auto"/>
            </w:tcBorders>
          </w:tcPr>
          <w:p w14:paraId="40B8A6D5" w14:textId="3486F53E" w:rsidR="000255CD" w:rsidRPr="00066C4E" w:rsidRDefault="000255CD" w:rsidP="008B4DBE">
            <w:pPr>
              <w:rPr>
                <w:rFonts w:ascii="Arial" w:hAnsi="Arial" w:cs="Arial"/>
                <w:sz w:val="18"/>
                <w:szCs w:val="18"/>
              </w:rPr>
            </w:pPr>
          </w:p>
        </w:tc>
        <w:tc>
          <w:tcPr>
            <w:tcW w:w="851" w:type="dxa"/>
            <w:tcBorders>
              <w:left w:val="single" w:sz="4" w:space="0" w:color="auto"/>
            </w:tcBorders>
          </w:tcPr>
          <w:p w14:paraId="4B97ACFA" w14:textId="77777777" w:rsidR="000255CD" w:rsidRPr="00066C4E" w:rsidRDefault="000255CD" w:rsidP="008D73C6">
            <w:pPr>
              <w:rPr>
                <w:rFonts w:ascii="Arial" w:hAnsi="Arial" w:cs="Arial"/>
                <w:sz w:val="18"/>
                <w:szCs w:val="18"/>
              </w:rPr>
            </w:pPr>
          </w:p>
        </w:tc>
        <w:tc>
          <w:tcPr>
            <w:tcW w:w="992" w:type="dxa"/>
          </w:tcPr>
          <w:p w14:paraId="06E50D3A" w14:textId="6667BB3D" w:rsidR="000255CD" w:rsidRPr="00066C4E" w:rsidRDefault="000255CD" w:rsidP="008B4DBE">
            <w:pPr>
              <w:rPr>
                <w:rFonts w:ascii="Arial" w:hAnsi="Arial" w:cs="Arial"/>
                <w:sz w:val="18"/>
                <w:szCs w:val="18"/>
              </w:rPr>
            </w:pPr>
          </w:p>
        </w:tc>
        <w:tc>
          <w:tcPr>
            <w:tcW w:w="1276" w:type="dxa"/>
            <w:gridSpan w:val="3"/>
          </w:tcPr>
          <w:p w14:paraId="1C39275D" w14:textId="5415E10E" w:rsidR="000255CD" w:rsidRPr="00066C4E" w:rsidRDefault="000255CD" w:rsidP="008B4DBE">
            <w:pPr>
              <w:rPr>
                <w:rFonts w:ascii="Arial" w:hAnsi="Arial" w:cs="Arial"/>
                <w:sz w:val="18"/>
                <w:szCs w:val="18"/>
              </w:rPr>
            </w:pPr>
          </w:p>
        </w:tc>
        <w:tc>
          <w:tcPr>
            <w:tcW w:w="1630" w:type="dxa"/>
          </w:tcPr>
          <w:p w14:paraId="70283CD2" w14:textId="77777777" w:rsidR="000255CD" w:rsidRPr="00066C4E" w:rsidRDefault="000255CD" w:rsidP="001B21E2">
            <w:pPr>
              <w:rPr>
                <w:rFonts w:ascii="Arial" w:hAnsi="Arial" w:cs="Arial"/>
                <w:sz w:val="18"/>
                <w:szCs w:val="18"/>
              </w:rPr>
            </w:pPr>
          </w:p>
        </w:tc>
        <w:tc>
          <w:tcPr>
            <w:tcW w:w="1630" w:type="dxa"/>
          </w:tcPr>
          <w:p w14:paraId="57A7E497" w14:textId="6CC58265" w:rsidR="000255CD" w:rsidRPr="00066C4E" w:rsidRDefault="000255CD" w:rsidP="001B21E2">
            <w:pPr>
              <w:rPr>
                <w:rFonts w:ascii="Arial" w:hAnsi="Arial" w:cs="Arial"/>
                <w:sz w:val="18"/>
                <w:szCs w:val="18"/>
              </w:rPr>
            </w:pPr>
          </w:p>
        </w:tc>
      </w:tr>
      <w:tr w:rsidR="000255CD" w:rsidRPr="00664FAA" w14:paraId="4ABCA586" w14:textId="77777777" w:rsidTr="006877A2">
        <w:tc>
          <w:tcPr>
            <w:tcW w:w="993" w:type="dxa"/>
          </w:tcPr>
          <w:p w14:paraId="46580935" w14:textId="0CE0EBF3" w:rsidR="000255CD" w:rsidRPr="00066C4E" w:rsidRDefault="000255CD" w:rsidP="008B4DBE">
            <w:pPr>
              <w:rPr>
                <w:rFonts w:ascii="Arial" w:hAnsi="Arial" w:cs="Arial"/>
                <w:sz w:val="18"/>
                <w:szCs w:val="18"/>
              </w:rPr>
            </w:pPr>
          </w:p>
        </w:tc>
        <w:tc>
          <w:tcPr>
            <w:tcW w:w="992" w:type="dxa"/>
          </w:tcPr>
          <w:p w14:paraId="3A66048E" w14:textId="717ABE3C" w:rsidR="000255CD" w:rsidRPr="00066C4E" w:rsidRDefault="000255CD" w:rsidP="008B4DBE">
            <w:pPr>
              <w:rPr>
                <w:rFonts w:ascii="Arial" w:hAnsi="Arial" w:cs="Arial"/>
                <w:sz w:val="18"/>
                <w:szCs w:val="18"/>
              </w:rPr>
            </w:pPr>
          </w:p>
        </w:tc>
        <w:tc>
          <w:tcPr>
            <w:tcW w:w="1134" w:type="dxa"/>
            <w:tcBorders>
              <w:right w:val="single" w:sz="4" w:space="0" w:color="auto"/>
            </w:tcBorders>
          </w:tcPr>
          <w:p w14:paraId="76C98E4E" w14:textId="46421DB7" w:rsidR="000255CD" w:rsidRPr="00066C4E" w:rsidRDefault="000255CD" w:rsidP="008B4DBE">
            <w:pPr>
              <w:rPr>
                <w:rFonts w:ascii="Arial" w:hAnsi="Arial" w:cs="Arial"/>
                <w:sz w:val="18"/>
                <w:szCs w:val="18"/>
              </w:rPr>
            </w:pPr>
          </w:p>
        </w:tc>
        <w:tc>
          <w:tcPr>
            <w:tcW w:w="851" w:type="dxa"/>
            <w:tcBorders>
              <w:left w:val="single" w:sz="4" w:space="0" w:color="auto"/>
            </w:tcBorders>
          </w:tcPr>
          <w:p w14:paraId="7DECB1CC" w14:textId="77777777" w:rsidR="000255CD" w:rsidRPr="00066C4E" w:rsidRDefault="000255CD" w:rsidP="008D73C6">
            <w:pPr>
              <w:rPr>
                <w:rFonts w:ascii="Arial" w:hAnsi="Arial" w:cs="Arial"/>
                <w:sz w:val="18"/>
                <w:szCs w:val="18"/>
              </w:rPr>
            </w:pPr>
          </w:p>
        </w:tc>
        <w:tc>
          <w:tcPr>
            <w:tcW w:w="992" w:type="dxa"/>
          </w:tcPr>
          <w:p w14:paraId="2D65348F" w14:textId="44F3564A" w:rsidR="000255CD" w:rsidRPr="00066C4E" w:rsidRDefault="000255CD" w:rsidP="008B4DBE">
            <w:pPr>
              <w:rPr>
                <w:rFonts w:ascii="Arial" w:hAnsi="Arial" w:cs="Arial"/>
                <w:sz w:val="18"/>
                <w:szCs w:val="18"/>
              </w:rPr>
            </w:pPr>
          </w:p>
        </w:tc>
        <w:tc>
          <w:tcPr>
            <w:tcW w:w="1276" w:type="dxa"/>
            <w:gridSpan w:val="3"/>
          </w:tcPr>
          <w:p w14:paraId="1E9E0CEC" w14:textId="07C252E8" w:rsidR="000255CD" w:rsidRPr="00066C4E" w:rsidRDefault="000255CD" w:rsidP="008B4DBE">
            <w:pPr>
              <w:rPr>
                <w:rFonts w:ascii="Arial" w:hAnsi="Arial" w:cs="Arial"/>
                <w:sz w:val="18"/>
                <w:szCs w:val="18"/>
              </w:rPr>
            </w:pPr>
          </w:p>
        </w:tc>
        <w:tc>
          <w:tcPr>
            <w:tcW w:w="1630" w:type="dxa"/>
          </w:tcPr>
          <w:p w14:paraId="50E0D194" w14:textId="77777777" w:rsidR="000255CD" w:rsidRPr="00066C4E" w:rsidRDefault="000255CD" w:rsidP="001B21E2">
            <w:pPr>
              <w:rPr>
                <w:rFonts w:ascii="Arial" w:hAnsi="Arial" w:cs="Arial"/>
                <w:sz w:val="18"/>
                <w:szCs w:val="18"/>
              </w:rPr>
            </w:pPr>
          </w:p>
        </w:tc>
        <w:tc>
          <w:tcPr>
            <w:tcW w:w="1630" w:type="dxa"/>
          </w:tcPr>
          <w:p w14:paraId="30626B57" w14:textId="42ABB8E4" w:rsidR="000255CD" w:rsidRPr="00066C4E" w:rsidRDefault="000255CD" w:rsidP="001B21E2">
            <w:pPr>
              <w:rPr>
                <w:rFonts w:ascii="Arial" w:hAnsi="Arial" w:cs="Arial"/>
                <w:sz w:val="18"/>
                <w:szCs w:val="18"/>
              </w:rPr>
            </w:pPr>
          </w:p>
        </w:tc>
      </w:tr>
      <w:tr w:rsidR="000255CD" w:rsidRPr="00664FAA" w14:paraId="745AA9E6" w14:textId="77777777" w:rsidTr="007E0F0F">
        <w:tc>
          <w:tcPr>
            <w:tcW w:w="993" w:type="dxa"/>
          </w:tcPr>
          <w:p w14:paraId="191EE3F8" w14:textId="7862C409" w:rsidR="000255CD" w:rsidRPr="00066C4E" w:rsidRDefault="000255CD" w:rsidP="008B4DBE">
            <w:pPr>
              <w:rPr>
                <w:rFonts w:ascii="Arial" w:hAnsi="Arial" w:cs="Arial"/>
                <w:sz w:val="18"/>
                <w:szCs w:val="18"/>
              </w:rPr>
            </w:pPr>
          </w:p>
        </w:tc>
        <w:tc>
          <w:tcPr>
            <w:tcW w:w="992" w:type="dxa"/>
          </w:tcPr>
          <w:p w14:paraId="511C50E6" w14:textId="5CF68540" w:rsidR="000255CD" w:rsidRPr="00066C4E" w:rsidRDefault="000255CD" w:rsidP="008B4DBE">
            <w:pPr>
              <w:rPr>
                <w:rFonts w:ascii="Arial" w:hAnsi="Arial" w:cs="Arial"/>
                <w:sz w:val="18"/>
                <w:szCs w:val="18"/>
              </w:rPr>
            </w:pPr>
          </w:p>
        </w:tc>
        <w:tc>
          <w:tcPr>
            <w:tcW w:w="1134" w:type="dxa"/>
            <w:tcBorders>
              <w:right w:val="single" w:sz="4" w:space="0" w:color="auto"/>
            </w:tcBorders>
          </w:tcPr>
          <w:p w14:paraId="46585D0C" w14:textId="0B01BE84" w:rsidR="000255CD" w:rsidRPr="00066C4E" w:rsidRDefault="000255CD" w:rsidP="008B4DBE">
            <w:pPr>
              <w:rPr>
                <w:rFonts w:ascii="Arial" w:hAnsi="Arial" w:cs="Arial"/>
                <w:sz w:val="18"/>
                <w:szCs w:val="18"/>
              </w:rPr>
            </w:pPr>
          </w:p>
        </w:tc>
        <w:tc>
          <w:tcPr>
            <w:tcW w:w="851" w:type="dxa"/>
            <w:tcBorders>
              <w:left w:val="single" w:sz="4" w:space="0" w:color="auto"/>
            </w:tcBorders>
          </w:tcPr>
          <w:p w14:paraId="21496AAC" w14:textId="77777777" w:rsidR="000255CD" w:rsidRPr="00066C4E" w:rsidRDefault="000255CD" w:rsidP="008D73C6">
            <w:pPr>
              <w:rPr>
                <w:rFonts w:ascii="Arial" w:hAnsi="Arial" w:cs="Arial"/>
                <w:sz w:val="18"/>
                <w:szCs w:val="18"/>
              </w:rPr>
            </w:pPr>
          </w:p>
        </w:tc>
        <w:tc>
          <w:tcPr>
            <w:tcW w:w="992" w:type="dxa"/>
          </w:tcPr>
          <w:p w14:paraId="46F678DD" w14:textId="4829E9F9" w:rsidR="000255CD" w:rsidRPr="00066C4E" w:rsidRDefault="000255CD" w:rsidP="008B4DBE">
            <w:pPr>
              <w:rPr>
                <w:rFonts w:ascii="Arial" w:hAnsi="Arial" w:cs="Arial"/>
                <w:sz w:val="18"/>
                <w:szCs w:val="18"/>
              </w:rPr>
            </w:pPr>
          </w:p>
        </w:tc>
        <w:tc>
          <w:tcPr>
            <w:tcW w:w="1276" w:type="dxa"/>
            <w:gridSpan w:val="3"/>
          </w:tcPr>
          <w:p w14:paraId="78879883" w14:textId="2BC88F30" w:rsidR="000255CD" w:rsidRPr="00066C4E" w:rsidRDefault="000255CD" w:rsidP="008B4DBE">
            <w:pPr>
              <w:rPr>
                <w:rFonts w:ascii="Arial" w:hAnsi="Arial" w:cs="Arial"/>
                <w:sz w:val="18"/>
                <w:szCs w:val="18"/>
              </w:rPr>
            </w:pPr>
          </w:p>
        </w:tc>
        <w:tc>
          <w:tcPr>
            <w:tcW w:w="1630" w:type="dxa"/>
          </w:tcPr>
          <w:p w14:paraId="43DAA2CA" w14:textId="77777777" w:rsidR="000255CD" w:rsidRPr="00066C4E" w:rsidRDefault="000255CD" w:rsidP="001B21E2">
            <w:pPr>
              <w:rPr>
                <w:rFonts w:ascii="Arial" w:hAnsi="Arial" w:cs="Arial"/>
                <w:sz w:val="18"/>
                <w:szCs w:val="18"/>
              </w:rPr>
            </w:pPr>
          </w:p>
        </w:tc>
        <w:tc>
          <w:tcPr>
            <w:tcW w:w="1630" w:type="dxa"/>
          </w:tcPr>
          <w:p w14:paraId="04F2DED1" w14:textId="6E0EAB9D" w:rsidR="000255CD" w:rsidRPr="00066C4E" w:rsidRDefault="000255CD" w:rsidP="001B21E2">
            <w:pPr>
              <w:rPr>
                <w:rFonts w:ascii="Arial" w:hAnsi="Arial" w:cs="Arial"/>
                <w:sz w:val="18"/>
                <w:szCs w:val="18"/>
              </w:rPr>
            </w:pPr>
          </w:p>
        </w:tc>
      </w:tr>
      <w:tr w:rsidR="000255CD" w:rsidRPr="00664FAA" w14:paraId="46BEE0F0" w14:textId="77777777" w:rsidTr="00DF767A">
        <w:tc>
          <w:tcPr>
            <w:tcW w:w="993" w:type="dxa"/>
          </w:tcPr>
          <w:p w14:paraId="70956615" w14:textId="76627C53" w:rsidR="000255CD" w:rsidRPr="00066C4E" w:rsidRDefault="000255CD" w:rsidP="008B4DBE">
            <w:pPr>
              <w:rPr>
                <w:rFonts w:ascii="Arial" w:hAnsi="Arial" w:cs="Arial"/>
                <w:sz w:val="18"/>
                <w:szCs w:val="18"/>
              </w:rPr>
            </w:pPr>
          </w:p>
        </w:tc>
        <w:tc>
          <w:tcPr>
            <w:tcW w:w="992" w:type="dxa"/>
          </w:tcPr>
          <w:p w14:paraId="2E7A1B68" w14:textId="47C1F1B5" w:rsidR="000255CD" w:rsidRPr="00066C4E" w:rsidRDefault="000255CD" w:rsidP="008B4DBE">
            <w:pPr>
              <w:rPr>
                <w:rFonts w:ascii="Arial" w:hAnsi="Arial" w:cs="Arial"/>
                <w:sz w:val="18"/>
                <w:szCs w:val="18"/>
              </w:rPr>
            </w:pPr>
          </w:p>
        </w:tc>
        <w:tc>
          <w:tcPr>
            <w:tcW w:w="1134" w:type="dxa"/>
            <w:tcBorders>
              <w:right w:val="single" w:sz="4" w:space="0" w:color="auto"/>
            </w:tcBorders>
          </w:tcPr>
          <w:p w14:paraId="1D7A2E4A" w14:textId="3A722353" w:rsidR="000255CD" w:rsidRPr="00066C4E" w:rsidRDefault="000255CD" w:rsidP="008B4DBE">
            <w:pPr>
              <w:rPr>
                <w:rFonts w:ascii="Arial" w:hAnsi="Arial" w:cs="Arial"/>
                <w:sz w:val="18"/>
                <w:szCs w:val="18"/>
              </w:rPr>
            </w:pPr>
          </w:p>
        </w:tc>
        <w:tc>
          <w:tcPr>
            <w:tcW w:w="851" w:type="dxa"/>
            <w:tcBorders>
              <w:left w:val="single" w:sz="4" w:space="0" w:color="auto"/>
            </w:tcBorders>
          </w:tcPr>
          <w:p w14:paraId="40240228" w14:textId="77777777" w:rsidR="000255CD" w:rsidRPr="00066C4E" w:rsidRDefault="000255CD" w:rsidP="008D73C6">
            <w:pPr>
              <w:rPr>
                <w:rFonts w:ascii="Arial" w:hAnsi="Arial" w:cs="Arial"/>
                <w:sz w:val="18"/>
                <w:szCs w:val="18"/>
              </w:rPr>
            </w:pPr>
          </w:p>
        </w:tc>
        <w:tc>
          <w:tcPr>
            <w:tcW w:w="992" w:type="dxa"/>
          </w:tcPr>
          <w:p w14:paraId="734E87A0" w14:textId="39F9AD17" w:rsidR="000255CD" w:rsidRPr="00066C4E" w:rsidRDefault="000255CD" w:rsidP="008B4DBE">
            <w:pPr>
              <w:rPr>
                <w:rFonts w:ascii="Arial" w:hAnsi="Arial" w:cs="Arial"/>
                <w:sz w:val="18"/>
                <w:szCs w:val="18"/>
              </w:rPr>
            </w:pPr>
          </w:p>
        </w:tc>
        <w:tc>
          <w:tcPr>
            <w:tcW w:w="1276" w:type="dxa"/>
            <w:gridSpan w:val="3"/>
          </w:tcPr>
          <w:p w14:paraId="26B5EE8D" w14:textId="00077AAB" w:rsidR="000255CD" w:rsidRPr="00066C4E" w:rsidRDefault="000255CD" w:rsidP="008B4DBE">
            <w:pPr>
              <w:rPr>
                <w:rFonts w:ascii="Arial" w:hAnsi="Arial" w:cs="Arial"/>
                <w:sz w:val="18"/>
                <w:szCs w:val="18"/>
              </w:rPr>
            </w:pPr>
          </w:p>
        </w:tc>
        <w:tc>
          <w:tcPr>
            <w:tcW w:w="1630" w:type="dxa"/>
          </w:tcPr>
          <w:p w14:paraId="61CECAC4" w14:textId="77777777" w:rsidR="000255CD" w:rsidRPr="00066C4E" w:rsidRDefault="000255CD" w:rsidP="001B21E2">
            <w:pPr>
              <w:rPr>
                <w:rFonts w:ascii="Arial" w:hAnsi="Arial" w:cs="Arial"/>
                <w:sz w:val="18"/>
                <w:szCs w:val="18"/>
              </w:rPr>
            </w:pPr>
          </w:p>
        </w:tc>
        <w:tc>
          <w:tcPr>
            <w:tcW w:w="1630" w:type="dxa"/>
          </w:tcPr>
          <w:p w14:paraId="2C8D6094" w14:textId="01ACEB62" w:rsidR="000255CD" w:rsidRPr="00066C4E" w:rsidRDefault="000255CD" w:rsidP="001B21E2">
            <w:pPr>
              <w:rPr>
                <w:rFonts w:ascii="Arial" w:hAnsi="Arial" w:cs="Arial"/>
                <w:sz w:val="18"/>
                <w:szCs w:val="18"/>
              </w:rPr>
            </w:pPr>
          </w:p>
        </w:tc>
      </w:tr>
      <w:tr w:rsidR="000255CD" w:rsidRPr="00664FAA" w14:paraId="3740BABB" w14:textId="77777777" w:rsidTr="007D5CD1">
        <w:tc>
          <w:tcPr>
            <w:tcW w:w="993" w:type="dxa"/>
          </w:tcPr>
          <w:p w14:paraId="60F5D5F4" w14:textId="294CB1BF" w:rsidR="000255CD" w:rsidRPr="00066C4E" w:rsidRDefault="000255CD" w:rsidP="008B4DBE">
            <w:pPr>
              <w:rPr>
                <w:rFonts w:ascii="Arial" w:hAnsi="Arial" w:cs="Arial"/>
                <w:sz w:val="18"/>
                <w:szCs w:val="18"/>
              </w:rPr>
            </w:pPr>
          </w:p>
        </w:tc>
        <w:tc>
          <w:tcPr>
            <w:tcW w:w="992" w:type="dxa"/>
          </w:tcPr>
          <w:p w14:paraId="521DDC6A" w14:textId="2C1E8122" w:rsidR="000255CD" w:rsidRPr="00066C4E" w:rsidRDefault="000255CD" w:rsidP="008B4DBE">
            <w:pPr>
              <w:rPr>
                <w:rFonts w:ascii="Arial" w:hAnsi="Arial" w:cs="Arial"/>
                <w:sz w:val="18"/>
                <w:szCs w:val="18"/>
              </w:rPr>
            </w:pPr>
          </w:p>
        </w:tc>
        <w:tc>
          <w:tcPr>
            <w:tcW w:w="1134" w:type="dxa"/>
            <w:tcBorders>
              <w:right w:val="single" w:sz="4" w:space="0" w:color="auto"/>
            </w:tcBorders>
          </w:tcPr>
          <w:p w14:paraId="5E9DA220" w14:textId="6AB490A9" w:rsidR="000255CD" w:rsidRPr="00066C4E" w:rsidRDefault="000255CD" w:rsidP="008B4DBE">
            <w:pPr>
              <w:rPr>
                <w:rFonts w:ascii="Arial" w:hAnsi="Arial" w:cs="Arial"/>
                <w:sz w:val="18"/>
                <w:szCs w:val="18"/>
              </w:rPr>
            </w:pPr>
          </w:p>
        </w:tc>
        <w:tc>
          <w:tcPr>
            <w:tcW w:w="851" w:type="dxa"/>
            <w:tcBorders>
              <w:left w:val="single" w:sz="4" w:space="0" w:color="auto"/>
            </w:tcBorders>
          </w:tcPr>
          <w:p w14:paraId="1DB6D78E" w14:textId="77777777" w:rsidR="000255CD" w:rsidRPr="00066C4E" w:rsidRDefault="000255CD" w:rsidP="008D73C6">
            <w:pPr>
              <w:rPr>
                <w:rFonts w:ascii="Arial" w:hAnsi="Arial" w:cs="Arial"/>
                <w:sz w:val="18"/>
                <w:szCs w:val="18"/>
              </w:rPr>
            </w:pPr>
          </w:p>
        </w:tc>
        <w:tc>
          <w:tcPr>
            <w:tcW w:w="992" w:type="dxa"/>
          </w:tcPr>
          <w:p w14:paraId="60619ABC" w14:textId="6647C745" w:rsidR="000255CD" w:rsidRPr="00066C4E" w:rsidRDefault="000255CD" w:rsidP="008B4DBE">
            <w:pPr>
              <w:rPr>
                <w:rFonts w:ascii="Arial" w:hAnsi="Arial" w:cs="Arial"/>
                <w:sz w:val="18"/>
                <w:szCs w:val="18"/>
              </w:rPr>
            </w:pPr>
          </w:p>
        </w:tc>
        <w:tc>
          <w:tcPr>
            <w:tcW w:w="1276" w:type="dxa"/>
            <w:gridSpan w:val="3"/>
          </w:tcPr>
          <w:p w14:paraId="1B7A1AD5" w14:textId="3B48789C" w:rsidR="000255CD" w:rsidRPr="00066C4E" w:rsidRDefault="000255CD" w:rsidP="008B4DBE">
            <w:pPr>
              <w:rPr>
                <w:rFonts w:ascii="Arial" w:hAnsi="Arial" w:cs="Arial"/>
                <w:sz w:val="18"/>
                <w:szCs w:val="18"/>
              </w:rPr>
            </w:pPr>
          </w:p>
        </w:tc>
        <w:tc>
          <w:tcPr>
            <w:tcW w:w="1630" w:type="dxa"/>
          </w:tcPr>
          <w:p w14:paraId="5FF68EE7" w14:textId="77777777" w:rsidR="000255CD" w:rsidRPr="00066C4E" w:rsidRDefault="000255CD" w:rsidP="001B21E2">
            <w:pPr>
              <w:rPr>
                <w:rFonts w:ascii="Arial" w:hAnsi="Arial" w:cs="Arial"/>
                <w:sz w:val="18"/>
                <w:szCs w:val="18"/>
              </w:rPr>
            </w:pPr>
          </w:p>
        </w:tc>
        <w:tc>
          <w:tcPr>
            <w:tcW w:w="1630" w:type="dxa"/>
          </w:tcPr>
          <w:p w14:paraId="36640C82" w14:textId="75AF44FD" w:rsidR="000255CD" w:rsidRPr="00066C4E" w:rsidRDefault="000255CD" w:rsidP="001B21E2">
            <w:pPr>
              <w:rPr>
                <w:rFonts w:ascii="Arial" w:hAnsi="Arial" w:cs="Arial"/>
                <w:sz w:val="18"/>
                <w:szCs w:val="18"/>
              </w:rPr>
            </w:pPr>
          </w:p>
        </w:tc>
      </w:tr>
      <w:tr w:rsidR="000255CD" w:rsidRPr="00664FAA" w14:paraId="41972E65" w14:textId="77777777" w:rsidTr="00C06A51">
        <w:tc>
          <w:tcPr>
            <w:tcW w:w="993" w:type="dxa"/>
          </w:tcPr>
          <w:p w14:paraId="090D8574" w14:textId="20F10B24" w:rsidR="000255CD" w:rsidRPr="00066C4E" w:rsidRDefault="000255CD" w:rsidP="008B4DBE">
            <w:pPr>
              <w:rPr>
                <w:rFonts w:ascii="Arial" w:hAnsi="Arial" w:cs="Arial"/>
                <w:sz w:val="18"/>
                <w:szCs w:val="18"/>
              </w:rPr>
            </w:pPr>
          </w:p>
        </w:tc>
        <w:tc>
          <w:tcPr>
            <w:tcW w:w="992" w:type="dxa"/>
          </w:tcPr>
          <w:p w14:paraId="66C57021" w14:textId="291B8CB0" w:rsidR="000255CD" w:rsidRPr="00066C4E" w:rsidRDefault="000255CD" w:rsidP="008B4DBE">
            <w:pPr>
              <w:rPr>
                <w:rFonts w:ascii="Arial" w:hAnsi="Arial" w:cs="Arial"/>
                <w:sz w:val="18"/>
                <w:szCs w:val="18"/>
              </w:rPr>
            </w:pPr>
          </w:p>
        </w:tc>
        <w:tc>
          <w:tcPr>
            <w:tcW w:w="1134" w:type="dxa"/>
            <w:tcBorders>
              <w:right w:val="single" w:sz="4" w:space="0" w:color="auto"/>
            </w:tcBorders>
          </w:tcPr>
          <w:p w14:paraId="3F6B9CA5" w14:textId="27C76FDF" w:rsidR="000255CD" w:rsidRPr="00066C4E" w:rsidRDefault="000255CD" w:rsidP="008B4DBE">
            <w:pPr>
              <w:rPr>
                <w:rFonts w:ascii="Arial" w:hAnsi="Arial" w:cs="Arial"/>
                <w:sz w:val="18"/>
                <w:szCs w:val="18"/>
              </w:rPr>
            </w:pPr>
          </w:p>
        </w:tc>
        <w:tc>
          <w:tcPr>
            <w:tcW w:w="851" w:type="dxa"/>
            <w:tcBorders>
              <w:left w:val="single" w:sz="4" w:space="0" w:color="auto"/>
            </w:tcBorders>
          </w:tcPr>
          <w:p w14:paraId="43EFAD18" w14:textId="77777777" w:rsidR="000255CD" w:rsidRPr="00066C4E" w:rsidRDefault="000255CD" w:rsidP="008D73C6">
            <w:pPr>
              <w:rPr>
                <w:rFonts w:ascii="Arial" w:hAnsi="Arial" w:cs="Arial"/>
                <w:sz w:val="18"/>
                <w:szCs w:val="18"/>
              </w:rPr>
            </w:pPr>
          </w:p>
        </w:tc>
        <w:tc>
          <w:tcPr>
            <w:tcW w:w="992" w:type="dxa"/>
          </w:tcPr>
          <w:p w14:paraId="1E654D0C" w14:textId="3890D851" w:rsidR="000255CD" w:rsidRPr="00066C4E" w:rsidRDefault="000255CD" w:rsidP="008B4DBE">
            <w:pPr>
              <w:rPr>
                <w:rFonts w:ascii="Arial" w:hAnsi="Arial" w:cs="Arial"/>
                <w:sz w:val="18"/>
                <w:szCs w:val="18"/>
              </w:rPr>
            </w:pPr>
          </w:p>
        </w:tc>
        <w:tc>
          <w:tcPr>
            <w:tcW w:w="1276" w:type="dxa"/>
            <w:gridSpan w:val="3"/>
          </w:tcPr>
          <w:p w14:paraId="2F497670" w14:textId="7E4BAF4B" w:rsidR="000255CD" w:rsidRPr="00066C4E" w:rsidRDefault="000255CD" w:rsidP="008B4DBE">
            <w:pPr>
              <w:rPr>
                <w:rFonts w:ascii="Arial" w:hAnsi="Arial" w:cs="Arial"/>
                <w:sz w:val="18"/>
                <w:szCs w:val="18"/>
              </w:rPr>
            </w:pPr>
          </w:p>
        </w:tc>
        <w:tc>
          <w:tcPr>
            <w:tcW w:w="1630" w:type="dxa"/>
          </w:tcPr>
          <w:p w14:paraId="38D9B5A2" w14:textId="77777777" w:rsidR="000255CD" w:rsidRPr="00066C4E" w:rsidRDefault="000255CD" w:rsidP="001B21E2">
            <w:pPr>
              <w:rPr>
                <w:rFonts w:ascii="Arial" w:hAnsi="Arial" w:cs="Arial"/>
                <w:sz w:val="18"/>
                <w:szCs w:val="18"/>
              </w:rPr>
            </w:pPr>
          </w:p>
        </w:tc>
        <w:tc>
          <w:tcPr>
            <w:tcW w:w="1630" w:type="dxa"/>
          </w:tcPr>
          <w:p w14:paraId="30517F8E" w14:textId="05CD87A7" w:rsidR="000255CD" w:rsidRPr="00066C4E" w:rsidRDefault="000255CD" w:rsidP="001B21E2">
            <w:pPr>
              <w:rPr>
                <w:rFonts w:ascii="Arial" w:hAnsi="Arial" w:cs="Arial"/>
                <w:sz w:val="18"/>
                <w:szCs w:val="18"/>
              </w:rPr>
            </w:pPr>
          </w:p>
        </w:tc>
      </w:tr>
      <w:tr w:rsidR="000255CD" w:rsidRPr="00664FAA" w14:paraId="74B8862C" w14:textId="77777777" w:rsidTr="001378D8">
        <w:tc>
          <w:tcPr>
            <w:tcW w:w="993" w:type="dxa"/>
          </w:tcPr>
          <w:p w14:paraId="1EA74BDE" w14:textId="14142586" w:rsidR="000255CD" w:rsidRPr="00066C4E" w:rsidRDefault="000255CD" w:rsidP="008B4DBE">
            <w:pPr>
              <w:rPr>
                <w:rFonts w:ascii="Arial" w:hAnsi="Arial" w:cs="Arial"/>
                <w:sz w:val="18"/>
                <w:szCs w:val="18"/>
              </w:rPr>
            </w:pPr>
          </w:p>
        </w:tc>
        <w:tc>
          <w:tcPr>
            <w:tcW w:w="992" w:type="dxa"/>
          </w:tcPr>
          <w:p w14:paraId="13163C4C" w14:textId="1C12B0C5" w:rsidR="000255CD" w:rsidRPr="00066C4E" w:rsidRDefault="000255CD" w:rsidP="008B4DBE">
            <w:pPr>
              <w:rPr>
                <w:rFonts w:ascii="Arial" w:hAnsi="Arial" w:cs="Arial"/>
                <w:sz w:val="18"/>
                <w:szCs w:val="18"/>
              </w:rPr>
            </w:pPr>
          </w:p>
        </w:tc>
        <w:tc>
          <w:tcPr>
            <w:tcW w:w="1134" w:type="dxa"/>
            <w:tcBorders>
              <w:right w:val="single" w:sz="4" w:space="0" w:color="auto"/>
            </w:tcBorders>
          </w:tcPr>
          <w:p w14:paraId="5713EF5F" w14:textId="4696A3B2" w:rsidR="000255CD" w:rsidRPr="00066C4E" w:rsidRDefault="000255CD" w:rsidP="008B4DBE">
            <w:pPr>
              <w:rPr>
                <w:rFonts w:ascii="Arial" w:hAnsi="Arial" w:cs="Arial"/>
                <w:sz w:val="18"/>
                <w:szCs w:val="18"/>
              </w:rPr>
            </w:pPr>
          </w:p>
        </w:tc>
        <w:tc>
          <w:tcPr>
            <w:tcW w:w="851" w:type="dxa"/>
            <w:tcBorders>
              <w:left w:val="single" w:sz="4" w:space="0" w:color="auto"/>
            </w:tcBorders>
          </w:tcPr>
          <w:p w14:paraId="77ED66CF" w14:textId="77777777" w:rsidR="000255CD" w:rsidRPr="00066C4E" w:rsidRDefault="000255CD" w:rsidP="008D73C6">
            <w:pPr>
              <w:rPr>
                <w:rFonts w:ascii="Arial" w:hAnsi="Arial" w:cs="Arial"/>
                <w:sz w:val="18"/>
                <w:szCs w:val="18"/>
              </w:rPr>
            </w:pPr>
          </w:p>
        </w:tc>
        <w:tc>
          <w:tcPr>
            <w:tcW w:w="992" w:type="dxa"/>
          </w:tcPr>
          <w:p w14:paraId="32D2FF75" w14:textId="279CD4A6" w:rsidR="000255CD" w:rsidRPr="00066C4E" w:rsidRDefault="000255CD" w:rsidP="008B4DBE">
            <w:pPr>
              <w:rPr>
                <w:rFonts w:ascii="Arial" w:hAnsi="Arial" w:cs="Arial"/>
                <w:sz w:val="18"/>
                <w:szCs w:val="18"/>
              </w:rPr>
            </w:pPr>
          </w:p>
        </w:tc>
        <w:tc>
          <w:tcPr>
            <w:tcW w:w="1276" w:type="dxa"/>
            <w:gridSpan w:val="3"/>
          </w:tcPr>
          <w:p w14:paraId="639EED37" w14:textId="5A451754" w:rsidR="000255CD" w:rsidRPr="00066C4E" w:rsidRDefault="000255CD" w:rsidP="008B4DBE">
            <w:pPr>
              <w:rPr>
                <w:rFonts w:ascii="Arial" w:hAnsi="Arial" w:cs="Arial"/>
                <w:sz w:val="18"/>
                <w:szCs w:val="18"/>
              </w:rPr>
            </w:pPr>
          </w:p>
        </w:tc>
        <w:tc>
          <w:tcPr>
            <w:tcW w:w="1630" w:type="dxa"/>
          </w:tcPr>
          <w:p w14:paraId="535A2651" w14:textId="77777777" w:rsidR="000255CD" w:rsidRPr="00066C4E" w:rsidRDefault="000255CD" w:rsidP="001B21E2">
            <w:pPr>
              <w:rPr>
                <w:rFonts w:ascii="Arial" w:hAnsi="Arial" w:cs="Arial"/>
                <w:sz w:val="18"/>
                <w:szCs w:val="18"/>
              </w:rPr>
            </w:pPr>
          </w:p>
        </w:tc>
        <w:tc>
          <w:tcPr>
            <w:tcW w:w="1630" w:type="dxa"/>
          </w:tcPr>
          <w:p w14:paraId="62FF3C48" w14:textId="58190824" w:rsidR="000255CD" w:rsidRPr="00066C4E" w:rsidRDefault="000255CD" w:rsidP="001B21E2">
            <w:pPr>
              <w:rPr>
                <w:rFonts w:ascii="Arial" w:hAnsi="Arial" w:cs="Arial"/>
                <w:sz w:val="18"/>
                <w:szCs w:val="18"/>
              </w:rPr>
            </w:pPr>
          </w:p>
        </w:tc>
      </w:tr>
      <w:tr w:rsidR="000255CD" w:rsidRPr="00664FAA" w14:paraId="00BEEA35" w14:textId="77777777" w:rsidTr="003E57DF">
        <w:tc>
          <w:tcPr>
            <w:tcW w:w="993" w:type="dxa"/>
          </w:tcPr>
          <w:p w14:paraId="37BE7362" w14:textId="27DDBF96" w:rsidR="000255CD" w:rsidRPr="00066C4E" w:rsidRDefault="000255CD" w:rsidP="008B4DBE">
            <w:pPr>
              <w:rPr>
                <w:rFonts w:ascii="Arial" w:hAnsi="Arial" w:cs="Arial"/>
                <w:sz w:val="18"/>
                <w:szCs w:val="18"/>
              </w:rPr>
            </w:pPr>
          </w:p>
        </w:tc>
        <w:tc>
          <w:tcPr>
            <w:tcW w:w="992" w:type="dxa"/>
          </w:tcPr>
          <w:p w14:paraId="205D3FF5" w14:textId="18A5B357" w:rsidR="000255CD" w:rsidRPr="00066C4E" w:rsidRDefault="000255CD" w:rsidP="008B4DBE">
            <w:pPr>
              <w:rPr>
                <w:rFonts w:ascii="Arial" w:hAnsi="Arial" w:cs="Arial"/>
                <w:sz w:val="18"/>
                <w:szCs w:val="18"/>
              </w:rPr>
            </w:pPr>
          </w:p>
        </w:tc>
        <w:tc>
          <w:tcPr>
            <w:tcW w:w="1134" w:type="dxa"/>
            <w:tcBorders>
              <w:right w:val="single" w:sz="4" w:space="0" w:color="auto"/>
            </w:tcBorders>
          </w:tcPr>
          <w:p w14:paraId="346B6D2D" w14:textId="37B0E749" w:rsidR="000255CD" w:rsidRPr="00066C4E" w:rsidRDefault="000255CD" w:rsidP="008B4DBE">
            <w:pPr>
              <w:rPr>
                <w:rFonts w:ascii="Arial" w:hAnsi="Arial" w:cs="Arial"/>
                <w:sz w:val="18"/>
                <w:szCs w:val="18"/>
              </w:rPr>
            </w:pPr>
          </w:p>
        </w:tc>
        <w:tc>
          <w:tcPr>
            <w:tcW w:w="851" w:type="dxa"/>
            <w:tcBorders>
              <w:left w:val="single" w:sz="4" w:space="0" w:color="auto"/>
            </w:tcBorders>
          </w:tcPr>
          <w:p w14:paraId="2E220CEC" w14:textId="77777777" w:rsidR="000255CD" w:rsidRPr="00066C4E" w:rsidRDefault="000255CD" w:rsidP="008D73C6">
            <w:pPr>
              <w:rPr>
                <w:rFonts w:ascii="Arial" w:hAnsi="Arial" w:cs="Arial"/>
                <w:sz w:val="18"/>
                <w:szCs w:val="18"/>
              </w:rPr>
            </w:pPr>
          </w:p>
        </w:tc>
        <w:tc>
          <w:tcPr>
            <w:tcW w:w="992" w:type="dxa"/>
          </w:tcPr>
          <w:p w14:paraId="184822A7" w14:textId="133D74A7" w:rsidR="000255CD" w:rsidRPr="00066C4E" w:rsidRDefault="000255CD" w:rsidP="008B4DBE">
            <w:pPr>
              <w:rPr>
                <w:rFonts w:ascii="Arial" w:hAnsi="Arial" w:cs="Arial"/>
                <w:sz w:val="18"/>
                <w:szCs w:val="18"/>
              </w:rPr>
            </w:pPr>
          </w:p>
        </w:tc>
        <w:tc>
          <w:tcPr>
            <w:tcW w:w="1276" w:type="dxa"/>
            <w:gridSpan w:val="3"/>
          </w:tcPr>
          <w:p w14:paraId="22662933" w14:textId="63F042BF" w:rsidR="000255CD" w:rsidRPr="00066C4E" w:rsidRDefault="000255CD" w:rsidP="008B4DBE">
            <w:pPr>
              <w:rPr>
                <w:rFonts w:ascii="Arial" w:hAnsi="Arial" w:cs="Arial"/>
                <w:sz w:val="18"/>
                <w:szCs w:val="18"/>
              </w:rPr>
            </w:pPr>
          </w:p>
        </w:tc>
        <w:tc>
          <w:tcPr>
            <w:tcW w:w="1630" w:type="dxa"/>
          </w:tcPr>
          <w:p w14:paraId="33A4DE5F" w14:textId="77777777" w:rsidR="000255CD" w:rsidRPr="00066C4E" w:rsidRDefault="000255CD" w:rsidP="001B21E2">
            <w:pPr>
              <w:rPr>
                <w:rFonts w:ascii="Arial" w:hAnsi="Arial" w:cs="Arial"/>
                <w:sz w:val="18"/>
                <w:szCs w:val="18"/>
              </w:rPr>
            </w:pPr>
          </w:p>
        </w:tc>
        <w:tc>
          <w:tcPr>
            <w:tcW w:w="1630" w:type="dxa"/>
          </w:tcPr>
          <w:p w14:paraId="44475CC6" w14:textId="5CFEBCFB" w:rsidR="000255CD" w:rsidRPr="00066C4E" w:rsidRDefault="000255CD" w:rsidP="001B21E2">
            <w:pPr>
              <w:rPr>
                <w:rFonts w:ascii="Arial" w:hAnsi="Arial" w:cs="Arial"/>
                <w:sz w:val="18"/>
                <w:szCs w:val="18"/>
              </w:rPr>
            </w:pPr>
          </w:p>
        </w:tc>
      </w:tr>
      <w:tr w:rsidR="000255CD" w:rsidRPr="00664FAA" w14:paraId="079C2CEF" w14:textId="77777777" w:rsidTr="0087724C">
        <w:tc>
          <w:tcPr>
            <w:tcW w:w="993" w:type="dxa"/>
          </w:tcPr>
          <w:p w14:paraId="3F7C4BBA" w14:textId="46B00646" w:rsidR="000255CD" w:rsidRPr="00066C4E" w:rsidRDefault="000255CD" w:rsidP="008B4DBE">
            <w:pPr>
              <w:rPr>
                <w:rFonts w:ascii="Arial" w:hAnsi="Arial" w:cs="Arial"/>
                <w:sz w:val="18"/>
                <w:szCs w:val="18"/>
              </w:rPr>
            </w:pPr>
          </w:p>
        </w:tc>
        <w:tc>
          <w:tcPr>
            <w:tcW w:w="992" w:type="dxa"/>
          </w:tcPr>
          <w:p w14:paraId="1E71FFE8" w14:textId="5DB3682A" w:rsidR="000255CD" w:rsidRPr="00066C4E" w:rsidRDefault="000255CD" w:rsidP="008B4DBE">
            <w:pPr>
              <w:rPr>
                <w:rFonts w:ascii="Arial" w:hAnsi="Arial" w:cs="Arial"/>
                <w:sz w:val="18"/>
                <w:szCs w:val="18"/>
              </w:rPr>
            </w:pPr>
          </w:p>
        </w:tc>
        <w:tc>
          <w:tcPr>
            <w:tcW w:w="1134" w:type="dxa"/>
            <w:tcBorders>
              <w:right w:val="single" w:sz="4" w:space="0" w:color="auto"/>
            </w:tcBorders>
          </w:tcPr>
          <w:p w14:paraId="167318E3" w14:textId="321EABD9" w:rsidR="000255CD" w:rsidRPr="00066C4E" w:rsidRDefault="000255CD" w:rsidP="008B4DBE">
            <w:pPr>
              <w:rPr>
                <w:rFonts w:ascii="Arial" w:hAnsi="Arial" w:cs="Arial"/>
                <w:sz w:val="18"/>
                <w:szCs w:val="18"/>
              </w:rPr>
            </w:pPr>
          </w:p>
        </w:tc>
        <w:tc>
          <w:tcPr>
            <w:tcW w:w="851" w:type="dxa"/>
            <w:tcBorders>
              <w:left w:val="single" w:sz="4" w:space="0" w:color="auto"/>
            </w:tcBorders>
          </w:tcPr>
          <w:p w14:paraId="69C24694" w14:textId="77777777" w:rsidR="000255CD" w:rsidRPr="00066C4E" w:rsidRDefault="000255CD" w:rsidP="008D73C6">
            <w:pPr>
              <w:rPr>
                <w:rFonts w:ascii="Arial" w:hAnsi="Arial" w:cs="Arial"/>
                <w:sz w:val="18"/>
                <w:szCs w:val="18"/>
              </w:rPr>
            </w:pPr>
          </w:p>
        </w:tc>
        <w:tc>
          <w:tcPr>
            <w:tcW w:w="992" w:type="dxa"/>
          </w:tcPr>
          <w:p w14:paraId="588E7961" w14:textId="38E130EC" w:rsidR="000255CD" w:rsidRPr="00066C4E" w:rsidRDefault="000255CD" w:rsidP="008B4DBE">
            <w:pPr>
              <w:rPr>
                <w:rFonts w:ascii="Arial" w:hAnsi="Arial" w:cs="Arial"/>
                <w:sz w:val="18"/>
                <w:szCs w:val="18"/>
              </w:rPr>
            </w:pPr>
          </w:p>
        </w:tc>
        <w:tc>
          <w:tcPr>
            <w:tcW w:w="1276" w:type="dxa"/>
            <w:gridSpan w:val="3"/>
          </w:tcPr>
          <w:p w14:paraId="6CD371ED" w14:textId="010BB311" w:rsidR="000255CD" w:rsidRPr="00066C4E" w:rsidRDefault="000255CD" w:rsidP="008B4DBE">
            <w:pPr>
              <w:rPr>
                <w:rFonts w:ascii="Arial" w:hAnsi="Arial" w:cs="Arial"/>
                <w:sz w:val="18"/>
                <w:szCs w:val="18"/>
              </w:rPr>
            </w:pPr>
          </w:p>
        </w:tc>
        <w:tc>
          <w:tcPr>
            <w:tcW w:w="1630" w:type="dxa"/>
          </w:tcPr>
          <w:p w14:paraId="2B4E6394" w14:textId="77777777" w:rsidR="000255CD" w:rsidRPr="00066C4E" w:rsidRDefault="000255CD" w:rsidP="001B21E2">
            <w:pPr>
              <w:rPr>
                <w:rFonts w:ascii="Arial" w:hAnsi="Arial" w:cs="Arial"/>
                <w:sz w:val="18"/>
                <w:szCs w:val="18"/>
              </w:rPr>
            </w:pPr>
          </w:p>
        </w:tc>
        <w:tc>
          <w:tcPr>
            <w:tcW w:w="1630" w:type="dxa"/>
          </w:tcPr>
          <w:p w14:paraId="06C67C53" w14:textId="2FE2CFE5" w:rsidR="000255CD" w:rsidRPr="00066C4E" w:rsidRDefault="000255CD" w:rsidP="001B21E2">
            <w:pPr>
              <w:rPr>
                <w:rFonts w:ascii="Arial" w:hAnsi="Arial" w:cs="Arial"/>
                <w:sz w:val="18"/>
                <w:szCs w:val="18"/>
              </w:rPr>
            </w:pPr>
          </w:p>
        </w:tc>
      </w:tr>
      <w:tr w:rsidR="000255CD" w:rsidRPr="00664FAA" w14:paraId="35810F0D" w14:textId="77777777" w:rsidTr="000111F6">
        <w:tc>
          <w:tcPr>
            <w:tcW w:w="993" w:type="dxa"/>
          </w:tcPr>
          <w:p w14:paraId="4EFBA68E" w14:textId="068EA1B8" w:rsidR="000255CD" w:rsidRPr="00066C4E" w:rsidRDefault="000255CD" w:rsidP="008B4DBE">
            <w:pPr>
              <w:rPr>
                <w:rFonts w:ascii="Arial" w:hAnsi="Arial" w:cs="Arial"/>
                <w:sz w:val="18"/>
                <w:szCs w:val="18"/>
              </w:rPr>
            </w:pPr>
          </w:p>
        </w:tc>
        <w:tc>
          <w:tcPr>
            <w:tcW w:w="992" w:type="dxa"/>
          </w:tcPr>
          <w:p w14:paraId="27316683" w14:textId="59149B17" w:rsidR="000255CD" w:rsidRPr="00066C4E" w:rsidRDefault="000255CD" w:rsidP="008B4DBE">
            <w:pPr>
              <w:rPr>
                <w:rFonts w:ascii="Arial" w:hAnsi="Arial" w:cs="Arial"/>
                <w:sz w:val="18"/>
                <w:szCs w:val="18"/>
              </w:rPr>
            </w:pPr>
          </w:p>
        </w:tc>
        <w:tc>
          <w:tcPr>
            <w:tcW w:w="1134" w:type="dxa"/>
            <w:tcBorders>
              <w:right w:val="single" w:sz="4" w:space="0" w:color="auto"/>
            </w:tcBorders>
          </w:tcPr>
          <w:p w14:paraId="2D3669A9" w14:textId="149CA939" w:rsidR="000255CD" w:rsidRPr="00066C4E" w:rsidRDefault="000255CD" w:rsidP="008B4DBE">
            <w:pPr>
              <w:rPr>
                <w:rFonts w:ascii="Arial" w:hAnsi="Arial" w:cs="Arial"/>
                <w:sz w:val="18"/>
                <w:szCs w:val="18"/>
              </w:rPr>
            </w:pPr>
          </w:p>
        </w:tc>
        <w:tc>
          <w:tcPr>
            <w:tcW w:w="851" w:type="dxa"/>
            <w:tcBorders>
              <w:left w:val="single" w:sz="4" w:space="0" w:color="auto"/>
            </w:tcBorders>
          </w:tcPr>
          <w:p w14:paraId="42A6403F" w14:textId="77777777" w:rsidR="000255CD" w:rsidRPr="00066C4E" w:rsidRDefault="000255CD" w:rsidP="008D73C6">
            <w:pPr>
              <w:rPr>
                <w:rFonts w:ascii="Arial" w:hAnsi="Arial" w:cs="Arial"/>
                <w:sz w:val="18"/>
                <w:szCs w:val="18"/>
              </w:rPr>
            </w:pPr>
          </w:p>
        </w:tc>
        <w:tc>
          <w:tcPr>
            <w:tcW w:w="992" w:type="dxa"/>
          </w:tcPr>
          <w:p w14:paraId="1B804978" w14:textId="571325C4" w:rsidR="000255CD" w:rsidRPr="00066C4E" w:rsidRDefault="000255CD" w:rsidP="008B4DBE">
            <w:pPr>
              <w:rPr>
                <w:rFonts w:ascii="Arial" w:hAnsi="Arial" w:cs="Arial"/>
                <w:sz w:val="18"/>
                <w:szCs w:val="18"/>
              </w:rPr>
            </w:pPr>
          </w:p>
        </w:tc>
        <w:tc>
          <w:tcPr>
            <w:tcW w:w="1276" w:type="dxa"/>
            <w:gridSpan w:val="3"/>
          </w:tcPr>
          <w:p w14:paraId="238F489A" w14:textId="69ED7E4C" w:rsidR="000255CD" w:rsidRPr="00066C4E" w:rsidRDefault="000255CD" w:rsidP="008B4DBE">
            <w:pPr>
              <w:rPr>
                <w:rFonts w:ascii="Arial" w:hAnsi="Arial" w:cs="Arial"/>
                <w:sz w:val="18"/>
                <w:szCs w:val="18"/>
              </w:rPr>
            </w:pPr>
          </w:p>
        </w:tc>
        <w:tc>
          <w:tcPr>
            <w:tcW w:w="1630" w:type="dxa"/>
          </w:tcPr>
          <w:p w14:paraId="248CBD5B" w14:textId="77777777" w:rsidR="000255CD" w:rsidRPr="00066C4E" w:rsidRDefault="000255CD" w:rsidP="001B21E2">
            <w:pPr>
              <w:rPr>
                <w:rFonts w:ascii="Arial" w:hAnsi="Arial" w:cs="Arial"/>
                <w:sz w:val="18"/>
                <w:szCs w:val="18"/>
              </w:rPr>
            </w:pPr>
          </w:p>
        </w:tc>
        <w:tc>
          <w:tcPr>
            <w:tcW w:w="1630" w:type="dxa"/>
          </w:tcPr>
          <w:p w14:paraId="4AE104C6" w14:textId="4A39C022" w:rsidR="000255CD" w:rsidRPr="00066C4E" w:rsidRDefault="000255CD" w:rsidP="001B21E2">
            <w:pPr>
              <w:rPr>
                <w:rFonts w:ascii="Arial" w:hAnsi="Arial" w:cs="Arial"/>
                <w:sz w:val="18"/>
                <w:szCs w:val="18"/>
              </w:rPr>
            </w:pPr>
          </w:p>
        </w:tc>
      </w:tr>
      <w:bookmarkEnd w:id="2"/>
      <w:tr w:rsidR="008B4DBE" w:rsidRPr="00664FAA" w14:paraId="69A1D0D3" w14:textId="77777777" w:rsidTr="00394EDF">
        <w:tc>
          <w:tcPr>
            <w:tcW w:w="9498" w:type="dxa"/>
            <w:gridSpan w:val="10"/>
          </w:tcPr>
          <w:p w14:paraId="5AF46DAF" w14:textId="77777777" w:rsidR="001B21E2" w:rsidRPr="00066C4E" w:rsidRDefault="001B21E2" w:rsidP="000255CD">
            <w:pPr>
              <w:spacing w:before="120"/>
              <w:rPr>
                <w:rFonts w:ascii="Arial" w:hAnsi="Arial" w:cs="Arial"/>
                <w:b/>
                <w:sz w:val="18"/>
                <w:szCs w:val="18"/>
              </w:rPr>
            </w:pPr>
            <w:r w:rsidRPr="00066C4E">
              <w:rPr>
                <w:rFonts w:ascii="Arial" w:hAnsi="Arial" w:cs="Arial"/>
                <w:b/>
                <w:sz w:val="18"/>
                <w:szCs w:val="18"/>
              </w:rPr>
              <w:t xml:space="preserve">Maximum of 20 products per COI. (If the consignment contains more than 20 products, please apply for an additional COI) </w:t>
            </w:r>
          </w:p>
          <w:p w14:paraId="4E64DC7F" w14:textId="77777777" w:rsidR="003E6EAA" w:rsidRDefault="001B21E2" w:rsidP="00E81946">
            <w:pPr>
              <w:rPr>
                <w:rFonts w:ascii="Arial" w:hAnsi="Arial" w:cs="Arial"/>
                <w:b/>
                <w:i/>
                <w:iCs/>
                <w:color w:val="0000FF"/>
                <w:sz w:val="18"/>
                <w:szCs w:val="18"/>
              </w:rPr>
            </w:pPr>
            <w:r w:rsidRPr="00664FAA">
              <w:rPr>
                <w:rFonts w:ascii="Arial" w:hAnsi="Arial" w:cs="Arial"/>
                <w:b/>
                <w:i/>
                <w:iCs/>
                <w:color w:val="0000FF"/>
                <w:sz w:val="18"/>
                <w:szCs w:val="18"/>
              </w:rPr>
              <w:t>COI başına maksimum 20 ürün. (Gönderi 20'den fazla ürün içeriyorsa, lütfen ek bir COI için başvurunuz)</w:t>
            </w:r>
          </w:p>
          <w:p w14:paraId="282F977F" w14:textId="77777777" w:rsidR="000255CD" w:rsidRDefault="000255CD" w:rsidP="00E81946">
            <w:pPr>
              <w:rPr>
                <w:rFonts w:ascii="Arial" w:hAnsi="Arial" w:cs="Arial"/>
                <w:b/>
                <w:i/>
                <w:iCs/>
                <w:color w:val="0000FF"/>
                <w:sz w:val="18"/>
                <w:szCs w:val="18"/>
              </w:rPr>
            </w:pPr>
          </w:p>
          <w:tbl>
            <w:tblPr>
              <w:tblStyle w:val="TabloKlavuzu"/>
              <w:tblW w:w="0" w:type="auto"/>
              <w:tblLook w:val="04A0" w:firstRow="1" w:lastRow="0" w:firstColumn="1" w:lastColumn="0" w:noHBand="0" w:noVBand="1"/>
            </w:tblPr>
            <w:tblGrid>
              <w:gridCol w:w="1167"/>
              <w:gridCol w:w="1168"/>
              <w:gridCol w:w="1168"/>
              <w:gridCol w:w="1168"/>
              <w:gridCol w:w="1168"/>
              <w:gridCol w:w="1168"/>
              <w:gridCol w:w="1168"/>
              <w:gridCol w:w="1168"/>
            </w:tblGrid>
            <w:tr w:rsidR="000255CD" w14:paraId="275D225E" w14:textId="77777777" w:rsidTr="000255CD">
              <w:tc>
                <w:tcPr>
                  <w:tcW w:w="1167" w:type="dxa"/>
                </w:tcPr>
                <w:p w14:paraId="65E681B7" w14:textId="77777777" w:rsidR="000255CD" w:rsidRDefault="000255CD" w:rsidP="00E81946">
                  <w:pPr>
                    <w:rPr>
                      <w:rFonts w:ascii="Arial" w:hAnsi="Arial" w:cs="Arial"/>
                      <w:b/>
                      <w:i/>
                      <w:iCs/>
                      <w:sz w:val="18"/>
                      <w:szCs w:val="18"/>
                    </w:rPr>
                  </w:pPr>
                </w:p>
              </w:tc>
              <w:tc>
                <w:tcPr>
                  <w:tcW w:w="1168" w:type="dxa"/>
                </w:tcPr>
                <w:p w14:paraId="570B2411" w14:textId="77777777" w:rsidR="000255CD" w:rsidRDefault="000255CD" w:rsidP="00E81946">
                  <w:pPr>
                    <w:rPr>
                      <w:rFonts w:ascii="Arial" w:hAnsi="Arial" w:cs="Arial"/>
                      <w:b/>
                      <w:i/>
                      <w:iCs/>
                      <w:sz w:val="18"/>
                      <w:szCs w:val="18"/>
                    </w:rPr>
                  </w:pPr>
                </w:p>
              </w:tc>
              <w:tc>
                <w:tcPr>
                  <w:tcW w:w="1168" w:type="dxa"/>
                </w:tcPr>
                <w:p w14:paraId="6173912A" w14:textId="77777777" w:rsidR="000255CD" w:rsidRDefault="000255CD" w:rsidP="00E81946">
                  <w:pPr>
                    <w:rPr>
                      <w:rFonts w:ascii="Arial" w:hAnsi="Arial" w:cs="Arial"/>
                      <w:b/>
                      <w:i/>
                      <w:iCs/>
                      <w:sz w:val="18"/>
                      <w:szCs w:val="18"/>
                    </w:rPr>
                  </w:pPr>
                </w:p>
              </w:tc>
              <w:tc>
                <w:tcPr>
                  <w:tcW w:w="1168" w:type="dxa"/>
                </w:tcPr>
                <w:p w14:paraId="2994F52A" w14:textId="77777777" w:rsidR="000255CD" w:rsidRDefault="000255CD" w:rsidP="00E81946">
                  <w:pPr>
                    <w:rPr>
                      <w:rFonts w:ascii="Arial" w:hAnsi="Arial" w:cs="Arial"/>
                      <w:b/>
                      <w:i/>
                      <w:iCs/>
                      <w:sz w:val="18"/>
                      <w:szCs w:val="18"/>
                    </w:rPr>
                  </w:pPr>
                </w:p>
              </w:tc>
              <w:tc>
                <w:tcPr>
                  <w:tcW w:w="1168" w:type="dxa"/>
                </w:tcPr>
                <w:p w14:paraId="528E1E3B" w14:textId="77777777" w:rsidR="000255CD" w:rsidRDefault="000255CD" w:rsidP="00E81946">
                  <w:pPr>
                    <w:rPr>
                      <w:rFonts w:ascii="Arial" w:hAnsi="Arial" w:cs="Arial"/>
                      <w:b/>
                      <w:i/>
                      <w:iCs/>
                      <w:sz w:val="18"/>
                      <w:szCs w:val="18"/>
                    </w:rPr>
                  </w:pPr>
                </w:p>
              </w:tc>
              <w:tc>
                <w:tcPr>
                  <w:tcW w:w="1168" w:type="dxa"/>
                </w:tcPr>
                <w:p w14:paraId="312A8C56" w14:textId="77777777" w:rsidR="000255CD" w:rsidRDefault="000255CD" w:rsidP="00E81946">
                  <w:pPr>
                    <w:rPr>
                      <w:rFonts w:ascii="Arial" w:hAnsi="Arial" w:cs="Arial"/>
                      <w:b/>
                      <w:i/>
                      <w:iCs/>
                      <w:sz w:val="18"/>
                      <w:szCs w:val="18"/>
                    </w:rPr>
                  </w:pPr>
                </w:p>
              </w:tc>
              <w:tc>
                <w:tcPr>
                  <w:tcW w:w="1168" w:type="dxa"/>
                </w:tcPr>
                <w:p w14:paraId="48567CFC" w14:textId="77777777" w:rsidR="000255CD" w:rsidRDefault="000255CD" w:rsidP="00E81946">
                  <w:pPr>
                    <w:rPr>
                      <w:rFonts w:ascii="Arial" w:hAnsi="Arial" w:cs="Arial"/>
                      <w:b/>
                      <w:i/>
                      <w:iCs/>
                      <w:sz w:val="18"/>
                      <w:szCs w:val="18"/>
                    </w:rPr>
                  </w:pPr>
                </w:p>
              </w:tc>
              <w:tc>
                <w:tcPr>
                  <w:tcW w:w="1168" w:type="dxa"/>
                </w:tcPr>
                <w:p w14:paraId="39059CCC" w14:textId="77777777" w:rsidR="000255CD" w:rsidRDefault="000255CD" w:rsidP="00E81946">
                  <w:pPr>
                    <w:rPr>
                      <w:rFonts w:ascii="Arial" w:hAnsi="Arial" w:cs="Arial"/>
                      <w:b/>
                      <w:i/>
                      <w:iCs/>
                      <w:sz w:val="18"/>
                      <w:szCs w:val="18"/>
                    </w:rPr>
                  </w:pPr>
                </w:p>
              </w:tc>
            </w:tr>
            <w:tr w:rsidR="000255CD" w14:paraId="7483E126" w14:textId="77777777" w:rsidTr="000255CD">
              <w:tc>
                <w:tcPr>
                  <w:tcW w:w="1167" w:type="dxa"/>
                </w:tcPr>
                <w:p w14:paraId="3AFC24F9" w14:textId="77777777" w:rsidR="000255CD" w:rsidRDefault="000255CD" w:rsidP="00E81946">
                  <w:pPr>
                    <w:rPr>
                      <w:rFonts w:ascii="Arial" w:hAnsi="Arial" w:cs="Arial"/>
                      <w:b/>
                      <w:i/>
                      <w:iCs/>
                      <w:sz w:val="18"/>
                      <w:szCs w:val="18"/>
                    </w:rPr>
                  </w:pPr>
                </w:p>
              </w:tc>
              <w:tc>
                <w:tcPr>
                  <w:tcW w:w="1168" w:type="dxa"/>
                </w:tcPr>
                <w:p w14:paraId="76234077" w14:textId="77777777" w:rsidR="000255CD" w:rsidRDefault="000255CD" w:rsidP="00E81946">
                  <w:pPr>
                    <w:rPr>
                      <w:rFonts w:ascii="Arial" w:hAnsi="Arial" w:cs="Arial"/>
                      <w:b/>
                      <w:i/>
                      <w:iCs/>
                      <w:sz w:val="18"/>
                      <w:szCs w:val="18"/>
                    </w:rPr>
                  </w:pPr>
                </w:p>
              </w:tc>
              <w:tc>
                <w:tcPr>
                  <w:tcW w:w="1168" w:type="dxa"/>
                </w:tcPr>
                <w:p w14:paraId="416D1788" w14:textId="77777777" w:rsidR="000255CD" w:rsidRDefault="000255CD" w:rsidP="00E81946">
                  <w:pPr>
                    <w:rPr>
                      <w:rFonts w:ascii="Arial" w:hAnsi="Arial" w:cs="Arial"/>
                      <w:b/>
                      <w:i/>
                      <w:iCs/>
                      <w:sz w:val="18"/>
                      <w:szCs w:val="18"/>
                    </w:rPr>
                  </w:pPr>
                </w:p>
              </w:tc>
              <w:tc>
                <w:tcPr>
                  <w:tcW w:w="1168" w:type="dxa"/>
                </w:tcPr>
                <w:p w14:paraId="112C9174" w14:textId="77777777" w:rsidR="000255CD" w:rsidRDefault="000255CD" w:rsidP="00E81946">
                  <w:pPr>
                    <w:rPr>
                      <w:rFonts w:ascii="Arial" w:hAnsi="Arial" w:cs="Arial"/>
                      <w:b/>
                      <w:i/>
                      <w:iCs/>
                      <w:sz w:val="18"/>
                      <w:szCs w:val="18"/>
                    </w:rPr>
                  </w:pPr>
                </w:p>
              </w:tc>
              <w:tc>
                <w:tcPr>
                  <w:tcW w:w="1168" w:type="dxa"/>
                </w:tcPr>
                <w:p w14:paraId="75D4C8D5" w14:textId="77777777" w:rsidR="000255CD" w:rsidRDefault="000255CD" w:rsidP="00E81946">
                  <w:pPr>
                    <w:rPr>
                      <w:rFonts w:ascii="Arial" w:hAnsi="Arial" w:cs="Arial"/>
                      <w:b/>
                      <w:i/>
                      <w:iCs/>
                      <w:sz w:val="18"/>
                      <w:szCs w:val="18"/>
                    </w:rPr>
                  </w:pPr>
                </w:p>
              </w:tc>
              <w:tc>
                <w:tcPr>
                  <w:tcW w:w="1168" w:type="dxa"/>
                </w:tcPr>
                <w:p w14:paraId="7F298E55" w14:textId="77777777" w:rsidR="000255CD" w:rsidRDefault="000255CD" w:rsidP="00E81946">
                  <w:pPr>
                    <w:rPr>
                      <w:rFonts w:ascii="Arial" w:hAnsi="Arial" w:cs="Arial"/>
                      <w:b/>
                      <w:i/>
                      <w:iCs/>
                      <w:sz w:val="18"/>
                      <w:szCs w:val="18"/>
                    </w:rPr>
                  </w:pPr>
                </w:p>
              </w:tc>
              <w:tc>
                <w:tcPr>
                  <w:tcW w:w="1168" w:type="dxa"/>
                </w:tcPr>
                <w:p w14:paraId="784655ED" w14:textId="77777777" w:rsidR="000255CD" w:rsidRDefault="000255CD" w:rsidP="00E81946">
                  <w:pPr>
                    <w:rPr>
                      <w:rFonts w:ascii="Arial" w:hAnsi="Arial" w:cs="Arial"/>
                      <w:b/>
                      <w:i/>
                      <w:iCs/>
                      <w:sz w:val="18"/>
                      <w:szCs w:val="18"/>
                    </w:rPr>
                  </w:pPr>
                </w:p>
              </w:tc>
              <w:tc>
                <w:tcPr>
                  <w:tcW w:w="1168" w:type="dxa"/>
                </w:tcPr>
                <w:p w14:paraId="3D5B5976" w14:textId="77777777" w:rsidR="000255CD" w:rsidRDefault="000255CD" w:rsidP="00E81946">
                  <w:pPr>
                    <w:rPr>
                      <w:rFonts w:ascii="Arial" w:hAnsi="Arial" w:cs="Arial"/>
                      <w:b/>
                      <w:i/>
                      <w:iCs/>
                      <w:sz w:val="18"/>
                      <w:szCs w:val="18"/>
                    </w:rPr>
                  </w:pPr>
                </w:p>
              </w:tc>
            </w:tr>
            <w:tr w:rsidR="000255CD" w14:paraId="0CD4227B" w14:textId="77777777" w:rsidTr="000255CD">
              <w:tc>
                <w:tcPr>
                  <w:tcW w:w="1167" w:type="dxa"/>
                </w:tcPr>
                <w:p w14:paraId="0261747B" w14:textId="77777777" w:rsidR="000255CD" w:rsidRDefault="000255CD" w:rsidP="00E81946">
                  <w:pPr>
                    <w:rPr>
                      <w:rFonts w:ascii="Arial" w:hAnsi="Arial" w:cs="Arial"/>
                      <w:b/>
                      <w:i/>
                      <w:iCs/>
                      <w:sz w:val="18"/>
                      <w:szCs w:val="18"/>
                    </w:rPr>
                  </w:pPr>
                </w:p>
              </w:tc>
              <w:tc>
                <w:tcPr>
                  <w:tcW w:w="1168" w:type="dxa"/>
                </w:tcPr>
                <w:p w14:paraId="6FBE47F4" w14:textId="77777777" w:rsidR="000255CD" w:rsidRDefault="000255CD" w:rsidP="00E81946">
                  <w:pPr>
                    <w:rPr>
                      <w:rFonts w:ascii="Arial" w:hAnsi="Arial" w:cs="Arial"/>
                      <w:b/>
                      <w:i/>
                      <w:iCs/>
                      <w:sz w:val="18"/>
                      <w:szCs w:val="18"/>
                    </w:rPr>
                  </w:pPr>
                </w:p>
              </w:tc>
              <w:tc>
                <w:tcPr>
                  <w:tcW w:w="1168" w:type="dxa"/>
                </w:tcPr>
                <w:p w14:paraId="71DB6176" w14:textId="77777777" w:rsidR="000255CD" w:rsidRDefault="000255CD" w:rsidP="00E81946">
                  <w:pPr>
                    <w:rPr>
                      <w:rFonts w:ascii="Arial" w:hAnsi="Arial" w:cs="Arial"/>
                      <w:b/>
                      <w:i/>
                      <w:iCs/>
                      <w:sz w:val="18"/>
                      <w:szCs w:val="18"/>
                    </w:rPr>
                  </w:pPr>
                </w:p>
              </w:tc>
              <w:tc>
                <w:tcPr>
                  <w:tcW w:w="1168" w:type="dxa"/>
                </w:tcPr>
                <w:p w14:paraId="0836EC86" w14:textId="77777777" w:rsidR="000255CD" w:rsidRDefault="000255CD" w:rsidP="00E81946">
                  <w:pPr>
                    <w:rPr>
                      <w:rFonts w:ascii="Arial" w:hAnsi="Arial" w:cs="Arial"/>
                      <w:b/>
                      <w:i/>
                      <w:iCs/>
                      <w:sz w:val="18"/>
                      <w:szCs w:val="18"/>
                    </w:rPr>
                  </w:pPr>
                </w:p>
              </w:tc>
              <w:tc>
                <w:tcPr>
                  <w:tcW w:w="1168" w:type="dxa"/>
                </w:tcPr>
                <w:p w14:paraId="3E1C7F83" w14:textId="77777777" w:rsidR="000255CD" w:rsidRDefault="000255CD" w:rsidP="00E81946">
                  <w:pPr>
                    <w:rPr>
                      <w:rFonts w:ascii="Arial" w:hAnsi="Arial" w:cs="Arial"/>
                      <w:b/>
                      <w:i/>
                      <w:iCs/>
                      <w:sz w:val="18"/>
                      <w:szCs w:val="18"/>
                    </w:rPr>
                  </w:pPr>
                </w:p>
              </w:tc>
              <w:tc>
                <w:tcPr>
                  <w:tcW w:w="1168" w:type="dxa"/>
                </w:tcPr>
                <w:p w14:paraId="66548C38" w14:textId="77777777" w:rsidR="000255CD" w:rsidRDefault="000255CD" w:rsidP="00E81946">
                  <w:pPr>
                    <w:rPr>
                      <w:rFonts w:ascii="Arial" w:hAnsi="Arial" w:cs="Arial"/>
                      <w:b/>
                      <w:i/>
                      <w:iCs/>
                      <w:sz w:val="18"/>
                      <w:szCs w:val="18"/>
                    </w:rPr>
                  </w:pPr>
                </w:p>
              </w:tc>
              <w:tc>
                <w:tcPr>
                  <w:tcW w:w="1168" w:type="dxa"/>
                </w:tcPr>
                <w:p w14:paraId="5494330F" w14:textId="77777777" w:rsidR="000255CD" w:rsidRDefault="000255CD" w:rsidP="00E81946">
                  <w:pPr>
                    <w:rPr>
                      <w:rFonts w:ascii="Arial" w:hAnsi="Arial" w:cs="Arial"/>
                      <w:b/>
                      <w:i/>
                      <w:iCs/>
                      <w:sz w:val="18"/>
                      <w:szCs w:val="18"/>
                    </w:rPr>
                  </w:pPr>
                </w:p>
              </w:tc>
              <w:tc>
                <w:tcPr>
                  <w:tcW w:w="1168" w:type="dxa"/>
                </w:tcPr>
                <w:p w14:paraId="5477A3CF" w14:textId="77777777" w:rsidR="000255CD" w:rsidRDefault="000255CD" w:rsidP="00E81946">
                  <w:pPr>
                    <w:rPr>
                      <w:rFonts w:ascii="Arial" w:hAnsi="Arial" w:cs="Arial"/>
                      <w:b/>
                      <w:i/>
                      <w:iCs/>
                      <w:sz w:val="18"/>
                      <w:szCs w:val="18"/>
                    </w:rPr>
                  </w:pPr>
                </w:p>
              </w:tc>
            </w:tr>
            <w:tr w:rsidR="000255CD" w14:paraId="4180E83D" w14:textId="77777777" w:rsidTr="000255CD">
              <w:tc>
                <w:tcPr>
                  <w:tcW w:w="1167" w:type="dxa"/>
                </w:tcPr>
                <w:p w14:paraId="413B79D6" w14:textId="77777777" w:rsidR="000255CD" w:rsidRDefault="000255CD" w:rsidP="00E81946">
                  <w:pPr>
                    <w:rPr>
                      <w:rFonts w:ascii="Arial" w:hAnsi="Arial" w:cs="Arial"/>
                      <w:b/>
                      <w:i/>
                      <w:iCs/>
                      <w:sz w:val="18"/>
                      <w:szCs w:val="18"/>
                    </w:rPr>
                  </w:pPr>
                </w:p>
              </w:tc>
              <w:tc>
                <w:tcPr>
                  <w:tcW w:w="1168" w:type="dxa"/>
                </w:tcPr>
                <w:p w14:paraId="21BDE694" w14:textId="77777777" w:rsidR="000255CD" w:rsidRDefault="000255CD" w:rsidP="00E81946">
                  <w:pPr>
                    <w:rPr>
                      <w:rFonts w:ascii="Arial" w:hAnsi="Arial" w:cs="Arial"/>
                      <w:b/>
                      <w:i/>
                      <w:iCs/>
                      <w:sz w:val="18"/>
                      <w:szCs w:val="18"/>
                    </w:rPr>
                  </w:pPr>
                </w:p>
              </w:tc>
              <w:tc>
                <w:tcPr>
                  <w:tcW w:w="1168" w:type="dxa"/>
                </w:tcPr>
                <w:p w14:paraId="0D437B75" w14:textId="77777777" w:rsidR="000255CD" w:rsidRDefault="000255CD" w:rsidP="00E81946">
                  <w:pPr>
                    <w:rPr>
                      <w:rFonts w:ascii="Arial" w:hAnsi="Arial" w:cs="Arial"/>
                      <w:b/>
                      <w:i/>
                      <w:iCs/>
                      <w:sz w:val="18"/>
                      <w:szCs w:val="18"/>
                    </w:rPr>
                  </w:pPr>
                </w:p>
              </w:tc>
              <w:tc>
                <w:tcPr>
                  <w:tcW w:w="1168" w:type="dxa"/>
                </w:tcPr>
                <w:p w14:paraId="70E3FA1D" w14:textId="77777777" w:rsidR="000255CD" w:rsidRDefault="000255CD" w:rsidP="00E81946">
                  <w:pPr>
                    <w:rPr>
                      <w:rFonts w:ascii="Arial" w:hAnsi="Arial" w:cs="Arial"/>
                      <w:b/>
                      <w:i/>
                      <w:iCs/>
                      <w:sz w:val="18"/>
                      <w:szCs w:val="18"/>
                    </w:rPr>
                  </w:pPr>
                </w:p>
              </w:tc>
              <w:tc>
                <w:tcPr>
                  <w:tcW w:w="1168" w:type="dxa"/>
                </w:tcPr>
                <w:p w14:paraId="74FF16BB" w14:textId="77777777" w:rsidR="000255CD" w:rsidRDefault="000255CD" w:rsidP="00E81946">
                  <w:pPr>
                    <w:rPr>
                      <w:rFonts w:ascii="Arial" w:hAnsi="Arial" w:cs="Arial"/>
                      <w:b/>
                      <w:i/>
                      <w:iCs/>
                      <w:sz w:val="18"/>
                      <w:szCs w:val="18"/>
                    </w:rPr>
                  </w:pPr>
                </w:p>
              </w:tc>
              <w:tc>
                <w:tcPr>
                  <w:tcW w:w="1168" w:type="dxa"/>
                </w:tcPr>
                <w:p w14:paraId="7917E8DC" w14:textId="77777777" w:rsidR="000255CD" w:rsidRDefault="000255CD" w:rsidP="00E81946">
                  <w:pPr>
                    <w:rPr>
                      <w:rFonts w:ascii="Arial" w:hAnsi="Arial" w:cs="Arial"/>
                      <w:b/>
                      <w:i/>
                      <w:iCs/>
                      <w:sz w:val="18"/>
                      <w:szCs w:val="18"/>
                    </w:rPr>
                  </w:pPr>
                </w:p>
              </w:tc>
              <w:tc>
                <w:tcPr>
                  <w:tcW w:w="1168" w:type="dxa"/>
                </w:tcPr>
                <w:p w14:paraId="254D338A" w14:textId="77777777" w:rsidR="000255CD" w:rsidRDefault="000255CD" w:rsidP="00E81946">
                  <w:pPr>
                    <w:rPr>
                      <w:rFonts w:ascii="Arial" w:hAnsi="Arial" w:cs="Arial"/>
                      <w:b/>
                      <w:i/>
                      <w:iCs/>
                      <w:sz w:val="18"/>
                      <w:szCs w:val="18"/>
                    </w:rPr>
                  </w:pPr>
                </w:p>
              </w:tc>
              <w:tc>
                <w:tcPr>
                  <w:tcW w:w="1168" w:type="dxa"/>
                </w:tcPr>
                <w:p w14:paraId="1DBEF31A" w14:textId="77777777" w:rsidR="000255CD" w:rsidRDefault="000255CD" w:rsidP="00E81946">
                  <w:pPr>
                    <w:rPr>
                      <w:rFonts w:ascii="Arial" w:hAnsi="Arial" w:cs="Arial"/>
                      <w:b/>
                      <w:i/>
                      <w:iCs/>
                      <w:sz w:val="18"/>
                      <w:szCs w:val="18"/>
                    </w:rPr>
                  </w:pPr>
                </w:p>
              </w:tc>
            </w:tr>
            <w:tr w:rsidR="000255CD" w14:paraId="577173AE" w14:textId="77777777" w:rsidTr="000255CD">
              <w:tc>
                <w:tcPr>
                  <w:tcW w:w="1167" w:type="dxa"/>
                </w:tcPr>
                <w:p w14:paraId="095A440E" w14:textId="77777777" w:rsidR="000255CD" w:rsidRDefault="000255CD" w:rsidP="00E81946">
                  <w:pPr>
                    <w:rPr>
                      <w:rFonts w:ascii="Arial" w:hAnsi="Arial" w:cs="Arial"/>
                      <w:b/>
                      <w:i/>
                      <w:iCs/>
                      <w:sz w:val="18"/>
                      <w:szCs w:val="18"/>
                    </w:rPr>
                  </w:pPr>
                </w:p>
              </w:tc>
              <w:tc>
                <w:tcPr>
                  <w:tcW w:w="1168" w:type="dxa"/>
                </w:tcPr>
                <w:p w14:paraId="66F18308" w14:textId="77777777" w:rsidR="000255CD" w:rsidRDefault="000255CD" w:rsidP="00E81946">
                  <w:pPr>
                    <w:rPr>
                      <w:rFonts w:ascii="Arial" w:hAnsi="Arial" w:cs="Arial"/>
                      <w:b/>
                      <w:i/>
                      <w:iCs/>
                      <w:sz w:val="18"/>
                      <w:szCs w:val="18"/>
                    </w:rPr>
                  </w:pPr>
                </w:p>
              </w:tc>
              <w:tc>
                <w:tcPr>
                  <w:tcW w:w="1168" w:type="dxa"/>
                </w:tcPr>
                <w:p w14:paraId="5A3CC1B7" w14:textId="77777777" w:rsidR="000255CD" w:rsidRDefault="000255CD" w:rsidP="00E81946">
                  <w:pPr>
                    <w:rPr>
                      <w:rFonts w:ascii="Arial" w:hAnsi="Arial" w:cs="Arial"/>
                      <w:b/>
                      <w:i/>
                      <w:iCs/>
                      <w:sz w:val="18"/>
                      <w:szCs w:val="18"/>
                    </w:rPr>
                  </w:pPr>
                </w:p>
              </w:tc>
              <w:tc>
                <w:tcPr>
                  <w:tcW w:w="1168" w:type="dxa"/>
                </w:tcPr>
                <w:p w14:paraId="67E07453" w14:textId="77777777" w:rsidR="000255CD" w:rsidRDefault="000255CD" w:rsidP="00E81946">
                  <w:pPr>
                    <w:rPr>
                      <w:rFonts w:ascii="Arial" w:hAnsi="Arial" w:cs="Arial"/>
                      <w:b/>
                      <w:i/>
                      <w:iCs/>
                      <w:sz w:val="18"/>
                      <w:szCs w:val="18"/>
                    </w:rPr>
                  </w:pPr>
                </w:p>
              </w:tc>
              <w:tc>
                <w:tcPr>
                  <w:tcW w:w="1168" w:type="dxa"/>
                </w:tcPr>
                <w:p w14:paraId="28DB951B" w14:textId="77777777" w:rsidR="000255CD" w:rsidRDefault="000255CD" w:rsidP="00E81946">
                  <w:pPr>
                    <w:rPr>
                      <w:rFonts w:ascii="Arial" w:hAnsi="Arial" w:cs="Arial"/>
                      <w:b/>
                      <w:i/>
                      <w:iCs/>
                      <w:sz w:val="18"/>
                      <w:szCs w:val="18"/>
                    </w:rPr>
                  </w:pPr>
                </w:p>
              </w:tc>
              <w:tc>
                <w:tcPr>
                  <w:tcW w:w="1168" w:type="dxa"/>
                </w:tcPr>
                <w:p w14:paraId="0AF3F771" w14:textId="77777777" w:rsidR="000255CD" w:rsidRDefault="000255CD" w:rsidP="00E81946">
                  <w:pPr>
                    <w:rPr>
                      <w:rFonts w:ascii="Arial" w:hAnsi="Arial" w:cs="Arial"/>
                      <w:b/>
                      <w:i/>
                      <w:iCs/>
                      <w:sz w:val="18"/>
                      <w:szCs w:val="18"/>
                    </w:rPr>
                  </w:pPr>
                </w:p>
              </w:tc>
              <w:tc>
                <w:tcPr>
                  <w:tcW w:w="1168" w:type="dxa"/>
                </w:tcPr>
                <w:p w14:paraId="4C685A3B" w14:textId="77777777" w:rsidR="000255CD" w:rsidRDefault="000255CD" w:rsidP="00E81946">
                  <w:pPr>
                    <w:rPr>
                      <w:rFonts w:ascii="Arial" w:hAnsi="Arial" w:cs="Arial"/>
                      <w:b/>
                      <w:i/>
                      <w:iCs/>
                      <w:sz w:val="18"/>
                      <w:szCs w:val="18"/>
                    </w:rPr>
                  </w:pPr>
                </w:p>
              </w:tc>
              <w:tc>
                <w:tcPr>
                  <w:tcW w:w="1168" w:type="dxa"/>
                </w:tcPr>
                <w:p w14:paraId="5A5A5B67" w14:textId="77777777" w:rsidR="000255CD" w:rsidRDefault="000255CD" w:rsidP="00E81946">
                  <w:pPr>
                    <w:rPr>
                      <w:rFonts w:ascii="Arial" w:hAnsi="Arial" w:cs="Arial"/>
                      <w:b/>
                      <w:i/>
                      <w:iCs/>
                      <w:sz w:val="18"/>
                      <w:szCs w:val="18"/>
                    </w:rPr>
                  </w:pPr>
                </w:p>
              </w:tc>
            </w:tr>
            <w:tr w:rsidR="000255CD" w14:paraId="36D7191F" w14:textId="77777777" w:rsidTr="000255CD">
              <w:tc>
                <w:tcPr>
                  <w:tcW w:w="1167" w:type="dxa"/>
                </w:tcPr>
                <w:p w14:paraId="366FBE51" w14:textId="77777777" w:rsidR="000255CD" w:rsidRDefault="000255CD" w:rsidP="00E81946">
                  <w:pPr>
                    <w:rPr>
                      <w:rFonts w:ascii="Arial" w:hAnsi="Arial" w:cs="Arial"/>
                      <w:b/>
                      <w:i/>
                      <w:iCs/>
                      <w:sz w:val="18"/>
                      <w:szCs w:val="18"/>
                    </w:rPr>
                  </w:pPr>
                </w:p>
              </w:tc>
              <w:tc>
                <w:tcPr>
                  <w:tcW w:w="1168" w:type="dxa"/>
                </w:tcPr>
                <w:p w14:paraId="77E4F6AC" w14:textId="77777777" w:rsidR="000255CD" w:rsidRDefault="000255CD" w:rsidP="00E81946">
                  <w:pPr>
                    <w:rPr>
                      <w:rFonts w:ascii="Arial" w:hAnsi="Arial" w:cs="Arial"/>
                      <w:b/>
                      <w:i/>
                      <w:iCs/>
                      <w:sz w:val="18"/>
                      <w:szCs w:val="18"/>
                    </w:rPr>
                  </w:pPr>
                </w:p>
              </w:tc>
              <w:tc>
                <w:tcPr>
                  <w:tcW w:w="1168" w:type="dxa"/>
                </w:tcPr>
                <w:p w14:paraId="25D82F1B" w14:textId="77777777" w:rsidR="000255CD" w:rsidRDefault="000255CD" w:rsidP="00E81946">
                  <w:pPr>
                    <w:rPr>
                      <w:rFonts w:ascii="Arial" w:hAnsi="Arial" w:cs="Arial"/>
                      <w:b/>
                      <w:i/>
                      <w:iCs/>
                      <w:sz w:val="18"/>
                      <w:szCs w:val="18"/>
                    </w:rPr>
                  </w:pPr>
                </w:p>
              </w:tc>
              <w:tc>
                <w:tcPr>
                  <w:tcW w:w="1168" w:type="dxa"/>
                </w:tcPr>
                <w:p w14:paraId="7193D3C8" w14:textId="77777777" w:rsidR="000255CD" w:rsidRDefault="000255CD" w:rsidP="00E81946">
                  <w:pPr>
                    <w:rPr>
                      <w:rFonts w:ascii="Arial" w:hAnsi="Arial" w:cs="Arial"/>
                      <w:b/>
                      <w:i/>
                      <w:iCs/>
                      <w:sz w:val="18"/>
                      <w:szCs w:val="18"/>
                    </w:rPr>
                  </w:pPr>
                </w:p>
              </w:tc>
              <w:tc>
                <w:tcPr>
                  <w:tcW w:w="1168" w:type="dxa"/>
                </w:tcPr>
                <w:p w14:paraId="4F30899B" w14:textId="77777777" w:rsidR="000255CD" w:rsidRDefault="000255CD" w:rsidP="00E81946">
                  <w:pPr>
                    <w:rPr>
                      <w:rFonts w:ascii="Arial" w:hAnsi="Arial" w:cs="Arial"/>
                      <w:b/>
                      <w:i/>
                      <w:iCs/>
                      <w:sz w:val="18"/>
                      <w:szCs w:val="18"/>
                    </w:rPr>
                  </w:pPr>
                </w:p>
              </w:tc>
              <w:tc>
                <w:tcPr>
                  <w:tcW w:w="1168" w:type="dxa"/>
                </w:tcPr>
                <w:p w14:paraId="141BD328" w14:textId="77777777" w:rsidR="000255CD" w:rsidRDefault="000255CD" w:rsidP="00E81946">
                  <w:pPr>
                    <w:rPr>
                      <w:rFonts w:ascii="Arial" w:hAnsi="Arial" w:cs="Arial"/>
                      <w:b/>
                      <w:i/>
                      <w:iCs/>
                      <w:sz w:val="18"/>
                      <w:szCs w:val="18"/>
                    </w:rPr>
                  </w:pPr>
                </w:p>
              </w:tc>
              <w:tc>
                <w:tcPr>
                  <w:tcW w:w="1168" w:type="dxa"/>
                </w:tcPr>
                <w:p w14:paraId="0A8062D4" w14:textId="77777777" w:rsidR="000255CD" w:rsidRDefault="000255CD" w:rsidP="00E81946">
                  <w:pPr>
                    <w:rPr>
                      <w:rFonts w:ascii="Arial" w:hAnsi="Arial" w:cs="Arial"/>
                      <w:b/>
                      <w:i/>
                      <w:iCs/>
                      <w:sz w:val="18"/>
                      <w:szCs w:val="18"/>
                    </w:rPr>
                  </w:pPr>
                </w:p>
              </w:tc>
              <w:tc>
                <w:tcPr>
                  <w:tcW w:w="1168" w:type="dxa"/>
                </w:tcPr>
                <w:p w14:paraId="7A5C0274" w14:textId="77777777" w:rsidR="000255CD" w:rsidRDefault="000255CD" w:rsidP="00E81946">
                  <w:pPr>
                    <w:rPr>
                      <w:rFonts w:ascii="Arial" w:hAnsi="Arial" w:cs="Arial"/>
                      <w:b/>
                      <w:i/>
                      <w:iCs/>
                      <w:sz w:val="18"/>
                      <w:szCs w:val="18"/>
                    </w:rPr>
                  </w:pPr>
                </w:p>
              </w:tc>
            </w:tr>
            <w:tr w:rsidR="000255CD" w14:paraId="3001AA97" w14:textId="77777777" w:rsidTr="000255CD">
              <w:tc>
                <w:tcPr>
                  <w:tcW w:w="1167" w:type="dxa"/>
                </w:tcPr>
                <w:p w14:paraId="74EB9333" w14:textId="77777777" w:rsidR="000255CD" w:rsidRDefault="000255CD" w:rsidP="00E81946">
                  <w:pPr>
                    <w:rPr>
                      <w:rFonts w:ascii="Arial" w:hAnsi="Arial" w:cs="Arial"/>
                      <w:b/>
                      <w:i/>
                      <w:iCs/>
                      <w:sz w:val="18"/>
                      <w:szCs w:val="18"/>
                    </w:rPr>
                  </w:pPr>
                </w:p>
              </w:tc>
              <w:tc>
                <w:tcPr>
                  <w:tcW w:w="1168" w:type="dxa"/>
                </w:tcPr>
                <w:p w14:paraId="0C7AFCAC" w14:textId="77777777" w:rsidR="000255CD" w:rsidRDefault="000255CD" w:rsidP="00E81946">
                  <w:pPr>
                    <w:rPr>
                      <w:rFonts w:ascii="Arial" w:hAnsi="Arial" w:cs="Arial"/>
                      <w:b/>
                      <w:i/>
                      <w:iCs/>
                      <w:sz w:val="18"/>
                      <w:szCs w:val="18"/>
                    </w:rPr>
                  </w:pPr>
                </w:p>
              </w:tc>
              <w:tc>
                <w:tcPr>
                  <w:tcW w:w="1168" w:type="dxa"/>
                </w:tcPr>
                <w:p w14:paraId="653C10BF" w14:textId="77777777" w:rsidR="000255CD" w:rsidRDefault="000255CD" w:rsidP="00E81946">
                  <w:pPr>
                    <w:rPr>
                      <w:rFonts w:ascii="Arial" w:hAnsi="Arial" w:cs="Arial"/>
                      <w:b/>
                      <w:i/>
                      <w:iCs/>
                      <w:sz w:val="18"/>
                      <w:szCs w:val="18"/>
                    </w:rPr>
                  </w:pPr>
                </w:p>
              </w:tc>
              <w:tc>
                <w:tcPr>
                  <w:tcW w:w="1168" w:type="dxa"/>
                </w:tcPr>
                <w:p w14:paraId="4C5B6D6A" w14:textId="77777777" w:rsidR="000255CD" w:rsidRDefault="000255CD" w:rsidP="00E81946">
                  <w:pPr>
                    <w:rPr>
                      <w:rFonts w:ascii="Arial" w:hAnsi="Arial" w:cs="Arial"/>
                      <w:b/>
                      <w:i/>
                      <w:iCs/>
                      <w:sz w:val="18"/>
                      <w:szCs w:val="18"/>
                    </w:rPr>
                  </w:pPr>
                </w:p>
              </w:tc>
              <w:tc>
                <w:tcPr>
                  <w:tcW w:w="1168" w:type="dxa"/>
                </w:tcPr>
                <w:p w14:paraId="6A816947" w14:textId="77777777" w:rsidR="000255CD" w:rsidRDefault="000255CD" w:rsidP="00E81946">
                  <w:pPr>
                    <w:rPr>
                      <w:rFonts w:ascii="Arial" w:hAnsi="Arial" w:cs="Arial"/>
                      <w:b/>
                      <w:i/>
                      <w:iCs/>
                      <w:sz w:val="18"/>
                      <w:szCs w:val="18"/>
                    </w:rPr>
                  </w:pPr>
                </w:p>
              </w:tc>
              <w:tc>
                <w:tcPr>
                  <w:tcW w:w="1168" w:type="dxa"/>
                </w:tcPr>
                <w:p w14:paraId="01B0A69B" w14:textId="77777777" w:rsidR="000255CD" w:rsidRDefault="000255CD" w:rsidP="00E81946">
                  <w:pPr>
                    <w:rPr>
                      <w:rFonts w:ascii="Arial" w:hAnsi="Arial" w:cs="Arial"/>
                      <w:b/>
                      <w:i/>
                      <w:iCs/>
                      <w:sz w:val="18"/>
                      <w:szCs w:val="18"/>
                    </w:rPr>
                  </w:pPr>
                </w:p>
              </w:tc>
              <w:tc>
                <w:tcPr>
                  <w:tcW w:w="1168" w:type="dxa"/>
                </w:tcPr>
                <w:p w14:paraId="70F44BAB" w14:textId="77777777" w:rsidR="000255CD" w:rsidRDefault="000255CD" w:rsidP="00E81946">
                  <w:pPr>
                    <w:rPr>
                      <w:rFonts w:ascii="Arial" w:hAnsi="Arial" w:cs="Arial"/>
                      <w:b/>
                      <w:i/>
                      <w:iCs/>
                      <w:sz w:val="18"/>
                      <w:szCs w:val="18"/>
                    </w:rPr>
                  </w:pPr>
                </w:p>
              </w:tc>
              <w:tc>
                <w:tcPr>
                  <w:tcW w:w="1168" w:type="dxa"/>
                </w:tcPr>
                <w:p w14:paraId="6707C446" w14:textId="77777777" w:rsidR="000255CD" w:rsidRDefault="000255CD" w:rsidP="00E81946">
                  <w:pPr>
                    <w:rPr>
                      <w:rFonts w:ascii="Arial" w:hAnsi="Arial" w:cs="Arial"/>
                      <w:b/>
                      <w:i/>
                      <w:iCs/>
                      <w:sz w:val="18"/>
                      <w:szCs w:val="18"/>
                    </w:rPr>
                  </w:pPr>
                </w:p>
              </w:tc>
            </w:tr>
            <w:tr w:rsidR="000255CD" w14:paraId="73F7B1E6" w14:textId="77777777" w:rsidTr="000255CD">
              <w:tc>
                <w:tcPr>
                  <w:tcW w:w="1167" w:type="dxa"/>
                </w:tcPr>
                <w:p w14:paraId="4AFA31AE" w14:textId="77777777" w:rsidR="000255CD" w:rsidRDefault="000255CD" w:rsidP="00E81946">
                  <w:pPr>
                    <w:rPr>
                      <w:rFonts w:ascii="Arial" w:hAnsi="Arial" w:cs="Arial"/>
                      <w:b/>
                      <w:i/>
                      <w:iCs/>
                      <w:sz w:val="18"/>
                      <w:szCs w:val="18"/>
                    </w:rPr>
                  </w:pPr>
                </w:p>
              </w:tc>
              <w:tc>
                <w:tcPr>
                  <w:tcW w:w="1168" w:type="dxa"/>
                </w:tcPr>
                <w:p w14:paraId="7B50BD58" w14:textId="77777777" w:rsidR="000255CD" w:rsidRDefault="000255CD" w:rsidP="00E81946">
                  <w:pPr>
                    <w:rPr>
                      <w:rFonts w:ascii="Arial" w:hAnsi="Arial" w:cs="Arial"/>
                      <w:b/>
                      <w:i/>
                      <w:iCs/>
                      <w:sz w:val="18"/>
                      <w:szCs w:val="18"/>
                    </w:rPr>
                  </w:pPr>
                </w:p>
              </w:tc>
              <w:tc>
                <w:tcPr>
                  <w:tcW w:w="1168" w:type="dxa"/>
                </w:tcPr>
                <w:p w14:paraId="637CD0B4" w14:textId="77777777" w:rsidR="000255CD" w:rsidRDefault="000255CD" w:rsidP="00E81946">
                  <w:pPr>
                    <w:rPr>
                      <w:rFonts w:ascii="Arial" w:hAnsi="Arial" w:cs="Arial"/>
                      <w:b/>
                      <w:i/>
                      <w:iCs/>
                      <w:sz w:val="18"/>
                      <w:szCs w:val="18"/>
                    </w:rPr>
                  </w:pPr>
                </w:p>
              </w:tc>
              <w:tc>
                <w:tcPr>
                  <w:tcW w:w="1168" w:type="dxa"/>
                </w:tcPr>
                <w:p w14:paraId="465F6D6B" w14:textId="77777777" w:rsidR="000255CD" w:rsidRDefault="000255CD" w:rsidP="00E81946">
                  <w:pPr>
                    <w:rPr>
                      <w:rFonts w:ascii="Arial" w:hAnsi="Arial" w:cs="Arial"/>
                      <w:b/>
                      <w:i/>
                      <w:iCs/>
                      <w:sz w:val="18"/>
                      <w:szCs w:val="18"/>
                    </w:rPr>
                  </w:pPr>
                </w:p>
              </w:tc>
              <w:tc>
                <w:tcPr>
                  <w:tcW w:w="1168" w:type="dxa"/>
                </w:tcPr>
                <w:p w14:paraId="55F58E84" w14:textId="77777777" w:rsidR="000255CD" w:rsidRDefault="000255CD" w:rsidP="00E81946">
                  <w:pPr>
                    <w:rPr>
                      <w:rFonts w:ascii="Arial" w:hAnsi="Arial" w:cs="Arial"/>
                      <w:b/>
                      <w:i/>
                      <w:iCs/>
                      <w:sz w:val="18"/>
                      <w:szCs w:val="18"/>
                    </w:rPr>
                  </w:pPr>
                </w:p>
              </w:tc>
              <w:tc>
                <w:tcPr>
                  <w:tcW w:w="1168" w:type="dxa"/>
                </w:tcPr>
                <w:p w14:paraId="48694654" w14:textId="77777777" w:rsidR="000255CD" w:rsidRDefault="000255CD" w:rsidP="00E81946">
                  <w:pPr>
                    <w:rPr>
                      <w:rFonts w:ascii="Arial" w:hAnsi="Arial" w:cs="Arial"/>
                      <w:b/>
                      <w:i/>
                      <w:iCs/>
                      <w:sz w:val="18"/>
                      <w:szCs w:val="18"/>
                    </w:rPr>
                  </w:pPr>
                </w:p>
              </w:tc>
              <w:tc>
                <w:tcPr>
                  <w:tcW w:w="1168" w:type="dxa"/>
                </w:tcPr>
                <w:p w14:paraId="09BBDF55" w14:textId="77777777" w:rsidR="000255CD" w:rsidRDefault="000255CD" w:rsidP="00E81946">
                  <w:pPr>
                    <w:rPr>
                      <w:rFonts w:ascii="Arial" w:hAnsi="Arial" w:cs="Arial"/>
                      <w:b/>
                      <w:i/>
                      <w:iCs/>
                      <w:sz w:val="18"/>
                      <w:szCs w:val="18"/>
                    </w:rPr>
                  </w:pPr>
                </w:p>
              </w:tc>
              <w:tc>
                <w:tcPr>
                  <w:tcW w:w="1168" w:type="dxa"/>
                </w:tcPr>
                <w:p w14:paraId="0773790E" w14:textId="77777777" w:rsidR="000255CD" w:rsidRDefault="000255CD" w:rsidP="00E81946">
                  <w:pPr>
                    <w:rPr>
                      <w:rFonts w:ascii="Arial" w:hAnsi="Arial" w:cs="Arial"/>
                      <w:b/>
                      <w:i/>
                      <w:iCs/>
                      <w:sz w:val="18"/>
                      <w:szCs w:val="18"/>
                    </w:rPr>
                  </w:pPr>
                </w:p>
              </w:tc>
            </w:tr>
            <w:tr w:rsidR="000255CD" w14:paraId="73BEA150" w14:textId="77777777" w:rsidTr="000255CD">
              <w:tc>
                <w:tcPr>
                  <w:tcW w:w="1167" w:type="dxa"/>
                </w:tcPr>
                <w:p w14:paraId="0070BE05" w14:textId="77777777" w:rsidR="000255CD" w:rsidRDefault="000255CD" w:rsidP="00E81946">
                  <w:pPr>
                    <w:rPr>
                      <w:rFonts w:ascii="Arial" w:hAnsi="Arial" w:cs="Arial"/>
                      <w:b/>
                      <w:i/>
                      <w:iCs/>
                      <w:sz w:val="18"/>
                      <w:szCs w:val="18"/>
                    </w:rPr>
                  </w:pPr>
                </w:p>
              </w:tc>
              <w:tc>
                <w:tcPr>
                  <w:tcW w:w="1168" w:type="dxa"/>
                </w:tcPr>
                <w:p w14:paraId="003663DE" w14:textId="77777777" w:rsidR="000255CD" w:rsidRDefault="000255CD" w:rsidP="00E81946">
                  <w:pPr>
                    <w:rPr>
                      <w:rFonts w:ascii="Arial" w:hAnsi="Arial" w:cs="Arial"/>
                      <w:b/>
                      <w:i/>
                      <w:iCs/>
                      <w:sz w:val="18"/>
                      <w:szCs w:val="18"/>
                    </w:rPr>
                  </w:pPr>
                </w:p>
              </w:tc>
              <w:tc>
                <w:tcPr>
                  <w:tcW w:w="1168" w:type="dxa"/>
                </w:tcPr>
                <w:p w14:paraId="41A1E8E8" w14:textId="77777777" w:rsidR="000255CD" w:rsidRDefault="000255CD" w:rsidP="00E81946">
                  <w:pPr>
                    <w:rPr>
                      <w:rFonts w:ascii="Arial" w:hAnsi="Arial" w:cs="Arial"/>
                      <w:b/>
                      <w:i/>
                      <w:iCs/>
                      <w:sz w:val="18"/>
                      <w:szCs w:val="18"/>
                    </w:rPr>
                  </w:pPr>
                </w:p>
              </w:tc>
              <w:tc>
                <w:tcPr>
                  <w:tcW w:w="1168" w:type="dxa"/>
                </w:tcPr>
                <w:p w14:paraId="7B70E687" w14:textId="77777777" w:rsidR="000255CD" w:rsidRDefault="000255CD" w:rsidP="00E81946">
                  <w:pPr>
                    <w:rPr>
                      <w:rFonts w:ascii="Arial" w:hAnsi="Arial" w:cs="Arial"/>
                      <w:b/>
                      <w:i/>
                      <w:iCs/>
                      <w:sz w:val="18"/>
                      <w:szCs w:val="18"/>
                    </w:rPr>
                  </w:pPr>
                </w:p>
              </w:tc>
              <w:tc>
                <w:tcPr>
                  <w:tcW w:w="1168" w:type="dxa"/>
                </w:tcPr>
                <w:p w14:paraId="3548C01B" w14:textId="77777777" w:rsidR="000255CD" w:rsidRDefault="000255CD" w:rsidP="00E81946">
                  <w:pPr>
                    <w:rPr>
                      <w:rFonts w:ascii="Arial" w:hAnsi="Arial" w:cs="Arial"/>
                      <w:b/>
                      <w:i/>
                      <w:iCs/>
                      <w:sz w:val="18"/>
                      <w:szCs w:val="18"/>
                    </w:rPr>
                  </w:pPr>
                </w:p>
              </w:tc>
              <w:tc>
                <w:tcPr>
                  <w:tcW w:w="1168" w:type="dxa"/>
                </w:tcPr>
                <w:p w14:paraId="42FE9769" w14:textId="77777777" w:rsidR="000255CD" w:rsidRDefault="000255CD" w:rsidP="00E81946">
                  <w:pPr>
                    <w:rPr>
                      <w:rFonts w:ascii="Arial" w:hAnsi="Arial" w:cs="Arial"/>
                      <w:b/>
                      <w:i/>
                      <w:iCs/>
                      <w:sz w:val="18"/>
                      <w:szCs w:val="18"/>
                    </w:rPr>
                  </w:pPr>
                </w:p>
              </w:tc>
              <w:tc>
                <w:tcPr>
                  <w:tcW w:w="1168" w:type="dxa"/>
                </w:tcPr>
                <w:p w14:paraId="3C037B8D" w14:textId="77777777" w:rsidR="000255CD" w:rsidRDefault="000255CD" w:rsidP="00E81946">
                  <w:pPr>
                    <w:rPr>
                      <w:rFonts w:ascii="Arial" w:hAnsi="Arial" w:cs="Arial"/>
                      <w:b/>
                      <w:i/>
                      <w:iCs/>
                      <w:sz w:val="18"/>
                      <w:szCs w:val="18"/>
                    </w:rPr>
                  </w:pPr>
                </w:p>
              </w:tc>
              <w:tc>
                <w:tcPr>
                  <w:tcW w:w="1168" w:type="dxa"/>
                </w:tcPr>
                <w:p w14:paraId="6CA792FB" w14:textId="77777777" w:rsidR="000255CD" w:rsidRDefault="000255CD" w:rsidP="00E81946">
                  <w:pPr>
                    <w:rPr>
                      <w:rFonts w:ascii="Arial" w:hAnsi="Arial" w:cs="Arial"/>
                      <w:b/>
                      <w:i/>
                      <w:iCs/>
                      <w:sz w:val="18"/>
                      <w:szCs w:val="18"/>
                    </w:rPr>
                  </w:pPr>
                </w:p>
              </w:tc>
            </w:tr>
            <w:tr w:rsidR="000255CD" w14:paraId="57AE0CEB" w14:textId="77777777" w:rsidTr="000255CD">
              <w:tc>
                <w:tcPr>
                  <w:tcW w:w="1167" w:type="dxa"/>
                </w:tcPr>
                <w:p w14:paraId="733F7D42" w14:textId="77777777" w:rsidR="000255CD" w:rsidRDefault="000255CD" w:rsidP="00E81946">
                  <w:pPr>
                    <w:rPr>
                      <w:rFonts w:ascii="Arial" w:hAnsi="Arial" w:cs="Arial"/>
                      <w:b/>
                      <w:i/>
                      <w:iCs/>
                      <w:sz w:val="18"/>
                      <w:szCs w:val="18"/>
                    </w:rPr>
                  </w:pPr>
                </w:p>
              </w:tc>
              <w:tc>
                <w:tcPr>
                  <w:tcW w:w="1168" w:type="dxa"/>
                </w:tcPr>
                <w:p w14:paraId="65B54F46" w14:textId="77777777" w:rsidR="000255CD" w:rsidRDefault="000255CD" w:rsidP="00E81946">
                  <w:pPr>
                    <w:rPr>
                      <w:rFonts w:ascii="Arial" w:hAnsi="Arial" w:cs="Arial"/>
                      <w:b/>
                      <w:i/>
                      <w:iCs/>
                      <w:sz w:val="18"/>
                      <w:szCs w:val="18"/>
                    </w:rPr>
                  </w:pPr>
                </w:p>
              </w:tc>
              <w:tc>
                <w:tcPr>
                  <w:tcW w:w="1168" w:type="dxa"/>
                </w:tcPr>
                <w:p w14:paraId="77AF2BD5" w14:textId="77777777" w:rsidR="000255CD" w:rsidRDefault="000255CD" w:rsidP="00E81946">
                  <w:pPr>
                    <w:rPr>
                      <w:rFonts w:ascii="Arial" w:hAnsi="Arial" w:cs="Arial"/>
                      <w:b/>
                      <w:i/>
                      <w:iCs/>
                      <w:sz w:val="18"/>
                      <w:szCs w:val="18"/>
                    </w:rPr>
                  </w:pPr>
                </w:p>
              </w:tc>
              <w:tc>
                <w:tcPr>
                  <w:tcW w:w="1168" w:type="dxa"/>
                </w:tcPr>
                <w:p w14:paraId="163190CE" w14:textId="77777777" w:rsidR="000255CD" w:rsidRDefault="000255CD" w:rsidP="00E81946">
                  <w:pPr>
                    <w:rPr>
                      <w:rFonts w:ascii="Arial" w:hAnsi="Arial" w:cs="Arial"/>
                      <w:b/>
                      <w:i/>
                      <w:iCs/>
                      <w:sz w:val="18"/>
                      <w:szCs w:val="18"/>
                    </w:rPr>
                  </w:pPr>
                </w:p>
              </w:tc>
              <w:tc>
                <w:tcPr>
                  <w:tcW w:w="1168" w:type="dxa"/>
                </w:tcPr>
                <w:p w14:paraId="068CDD38" w14:textId="77777777" w:rsidR="000255CD" w:rsidRDefault="000255CD" w:rsidP="00E81946">
                  <w:pPr>
                    <w:rPr>
                      <w:rFonts w:ascii="Arial" w:hAnsi="Arial" w:cs="Arial"/>
                      <w:b/>
                      <w:i/>
                      <w:iCs/>
                      <w:sz w:val="18"/>
                      <w:szCs w:val="18"/>
                    </w:rPr>
                  </w:pPr>
                </w:p>
              </w:tc>
              <w:tc>
                <w:tcPr>
                  <w:tcW w:w="1168" w:type="dxa"/>
                </w:tcPr>
                <w:p w14:paraId="650F7187" w14:textId="77777777" w:rsidR="000255CD" w:rsidRDefault="000255CD" w:rsidP="00E81946">
                  <w:pPr>
                    <w:rPr>
                      <w:rFonts w:ascii="Arial" w:hAnsi="Arial" w:cs="Arial"/>
                      <w:b/>
                      <w:i/>
                      <w:iCs/>
                      <w:sz w:val="18"/>
                      <w:szCs w:val="18"/>
                    </w:rPr>
                  </w:pPr>
                </w:p>
              </w:tc>
              <w:tc>
                <w:tcPr>
                  <w:tcW w:w="1168" w:type="dxa"/>
                </w:tcPr>
                <w:p w14:paraId="1C832D20" w14:textId="77777777" w:rsidR="000255CD" w:rsidRDefault="000255CD" w:rsidP="00E81946">
                  <w:pPr>
                    <w:rPr>
                      <w:rFonts w:ascii="Arial" w:hAnsi="Arial" w:cs="Arial"/>
                      <w:b/>
                      <w:i/>
                      <w:iCs/>
                      <w:sz w:val="18"/>
                      <w:szCs w:val="18"/>
                    </w:rPr>
                  </w:pPr>
                </w:p>
              </w:tc>
              <w:tc>
                <w:tcPr>
                  <w:tcW w:w="1168" w:type="dxa"/>
                </w:tcPr>
                <w:p w14:paraId="6F66D95F" w14:textId="77777777" w:rsidR="000255CD" w:rsidRDefault="000255CD" w:rsidP="00E81946">
                  <w:pPr>
                    <w:rPr>
                      <w:rFonts w:ascii="Arial" w:hAnsi="Arial" w:cs="Arial"/>
                      <w:b/>
                      <w:i/>
                      <w:iCs/>
                      <w:sz w:val="18"/>
                      <w:szCs w:val="18"/>
                    </w:rPr>
                  </w:pPr>
                </w:p>
              </w:tc>
            </w:tr>
            <w:tr w:rsidR="000255CD" w14:paraId="45286A67" w14:textId="77777777" w:rsidTr="000255CD">
              <w:tc>
                <w:tcPr>
                  <w:tcW w:w="1167" w:type="dxa"/>
                </w:tcPr>
                <w:p w14:paraId="4B327381" w14:textId="77777777" w:rsidR="000255CD" w:rsidRDefault="000255CD" w:rsidP="00E81946">
                  <w:pPr>
                    <w:rPr>
                      <w:rFonts w:ascii="Arial" w:hAnsi="Arial" w:cs="Arial"/>
                      <w:b/>
                      <w:i/>
                      <w:iCs/>
                      <w:sz w:val="18"/>
                      <w:szCs w:val="18"/>
                    </w:rPr>
                  </w:pPr>
                </w:p>
              </w:tc>
              <w:tc>
                <w:tcPr>
                  <w:tcW w:w="1168" w:type="dxa"/>
                </w:tcPr>
                <w:p w14:paraId="6985F76C" w14:textId="77777777" w:rsidR="000255CD" w:rsidRDefault="000255CD" w:rsidP="00E81946">
                  <w:pPr>
                    <w:rPr>
                      <w:rFonts w:ascii="Arial" w:hAnsi="Arial" w:cs="Arial"/>
                      <w:b/>
                      <w:i/>
                      <w:iCs/>
                      <w:sz w:val="18"/>
                      <w:szCs w:val="18"/>
                    </w:rPr>
                  </w:pPr>
                </w:p>
              </w:tc>
              <w:tc>
                <w:tcPr>
                  <w:tcW w:w="1168" w:type="dxa"/>
                </w:tcPr>
                <w:p w14:paraId="5371E916" w14:textId="77777777" w:rsidR="000255CD" w:rsidRDefault="000255CD" w:rsidP="00E81946">
                  <w:pPr>
                    <w:rPr>
                      <w:rFonts w:ascii="Arial" w:hAnsi="Arial" w:cs="Arial"/>
                      <w:b/>
                      <w:i/>
                      <w:iCs/>
                      <w:sz w:val="18"/>
                      <w:szCs w:val="18"/>
                    </w:rPr>
                  </w:pPr>
                </w:p>
              </w:tc>
              <w:tc>
                <w:tcPr>
                  <w:tcW w:w="1168" w:type="dxa"/>
                </w:tcPr>
                <w:p w14:paraId="5407DEB0" w14:textId="77777777" w:rsidR="000255CD" w:rsidRDefault="000255CD" w:rsidP="00E81946">
                  <w:pPr>
                    <w:rPr>
                      <w:rFonts w:ascii="Arial" w:hAnsi="Arial" w:cs="Arial"/>
                      <w:b/>
                      <w:i/>
                      <w:iCs/>
                      <w:sz w:val="18"/>
                      <w:szCs w:val="18"/>
                    </w:rPr>
                  </w:pPr>
                </w:p>
              </w:tc>
              <w:tc>
                <w:tcPr>
                  <w:tcW w:w="1168" w:type="dxa"/>
                </w:tcPr>
                <w:p w14:paraId="4CF6DCC7" w14:textId="77777777" w:rsidR="000255CD" w:rsidRDefault="000255CD" w:rsidP="00E81946">
                  <w:pPr>
                    <w:rPr>
                      <w:rFonts w:ascii="Arial" w:hAnsi="Arial" w:cs="Arial"/>
                      <w:b/>
                      <w:i/>
                      <w:iCs/>
                      <w:sz w:val="18"/>
                      <w:szCs w:val="18"/>
                    </w:rPr>
                  </w:pPr>
                </w:p>
              </w:tc>
              <w:tc>
                <w:tcPr>
                  <w:tcW w:w="1168" w:type="dxa"/>
                </w:tcPr>
                <w:p w14:paraId="3580AC24" w14:textId="77777777" w:rsidR="000255CD" w:rsidRDefault="000255CD" w:rsidP="00E81946">
                  <w:pPr>
                    <w:rPr>
                      <w:rFonts w:ascii="Arial" w:hAnsi="Arial" w:cs="Arial"/>
                      <w:b/>
                      <w:i/>
                      <w:iCs/>
                      <w:sz w:val="18"/>
                      <w:szCs w:val="18"/>
                    </w:rPr>
                  </w:pPr>
                </w:p>
              </w:tc>
              <w:tc>
                <w:tcPr>
                  <w:tcW w:w="1168" w:type="dxa"/>
                </w:tcPr>
                <w:p w14:paraId="24589F7F" w14:textId="77777777" w:rsidR="000255CD" w:rsidRDefault="000255CD" w:rsidP="00E81946">
                  <w:pPr>
                    <w:rPr>
                      <w:rFonts w:ascii="Arial" w:hAnsi="Arial" w:cs="Arial"/>
                      <w:b/>
                      <w:i/>
                      <w:iCs/>
                      <w:sz w:val="18"/>
                      <w:szCs w:val="18"/>
                    </w:rPr>
                  </w:pPr>
                </w:p>
              </w:tc>
              <w:tc>
                <w:tcPr>
                  <w:tcW w:w="1168" w:type="dxa"/>
                </w:tcPr>
                <w:p w14:paraId="76EB8A60" w14:textId="77777777" w:rsidR="000255CD" w:rsidRDefault="000255CD" w:rsidP="00E81946">
                  <w:pPr>
                    <w:rPr>
                      <w:rFonts w:ascii="Arial" w:hAnsi="Arial" w:cs="Arial"/>
                      <w:b/>
                      <w:i/>
                      <w:iCs/>
                      <w:sz w:val="18"/>
                      <w:szCs w:val="18"/>
                    </w:rPr>
                  </w:pPr>
                </w:p>
              </w:tc>
            </w:tr>
            <w:tr w:rsidR="000255CD" w14:paraId="377BBBFE" w14:textId="77777777" w:rsidTr="000255CD">
              <w:tc>
                <w:tcPr>
                  <w:tcW w:w="1167" w:type="dxa"/>
                </w:tcPr>
                <w:p w14:paraId="3A86D00E" w14:textId="77777777" w:rsidR="000255CD" w:rsidRDefault="000255CD" w:rsidP="00E81946">
                  <w:pPr>
                    <w:rPr>
                      <w:rFonts w:ascii="Arial" w:hAnsi="Arial" w:cs="Arial"/>
                      <w:b/>
                      <w:i/>
                      <w:iCs/>
                      <w:sz w:val="18"/>
                      <w:szCs w:val="18"/>
                    </w:rPr>
                  </w:pPr>
                </w:p>
              </w:tc>
              <w:tc>
                <w:tcPr>
                  <w:tcW w:w="1168" w:type="dxa"/>
                </w:tcPr>
                <w:p w14:paraId="60E86C5F" w14:textId="77777777" w:rsidR="000255CD" w:rsidRDefault="000255CD" w:rsidP="00E81946">
                  <w:pPr>
                    <w:rPr>
                      <w:rFonts w:ascii="Arial" w:hAnsi="Arial" w:cs="Arial"/>
                      <w:b/>
                      <w:i/>
                      <w:iCs/>
                      <w:sz w:val="18"/>
                      <w:szCs w:val="18"/>
                    </w:rPr>
                  </w:pPr>
                </w:p>
              </w:tc>
              <w:tc>
                <w:tcPr>
                  <w:tcW w:w="1168" w:type="dxa"/>
                </w:tcPr>
                <w:p w14:paraId="4F9256B2" w14:textId="77777777" w:rsidR="000255CD" w:rsidRDefault="000255CD" w:rsidP="00E81946">
                  <w:pPr>
                    <w:rPr>
                      <w:rFonts w:ascii="Arial" w:hAnsi="Arial" w:cs="Arial"/>
                      <w:b/>
                      <w:i/>
                      <w:iCs/>
                      <w:sz w:val="18"/>
                      <w:szCs w:val="18"/>
                    </w:rPr>
                  </w:pPr>
                </w:p>
              </w:tc>
              <w:tc>
                <w:tcPr>
                  <w:tcW w:w="1168" w:type="dxa"/>
                </w:tcPr>
                <w:p w14:paraId="3C14D0DE" w14:textId="77777777" w:rsidR="000255CD" w:rsidRDefault="000255CD" w:rsidP="00E81946">
                  <w:pPr>
                    <w:rPr>
                      <w:rFonts w:ascii="Arial" w:hAnsi="Arial" w:cs="Arial"/>
                      <w:b/>
                      <w:i/>
                      <w:iCs/>
                      <w:sz w:val="18"/>
                      <w:szCs w:val="18"/>
                    </w:rPr>
                  </w:pPr>
                </w:p>
              </w:tc>
              <w:tc>
                <w:tcPr>
                  <w:tcW w:w="1168" w:type="dxa"/>
                </w:tcPr>
                <w:p w14:paraId="059DA533" w14:textId="77777777" w:rsidR="000255CD" w:rsidRDefault="000255CD" w:rsidP="00E81946">
                  <w:pPr>
                    <w:rPr>
                      <w:rFonts w:ascii="Arial" w:hAnsi="Arial" w:cs="Arial"/>
                      <w:b/>
                      <w:i/>
                      <w:iCs/>
                      <w:sz w:val="18"/>
                      <w:szCs w:val="18"/>
                    </w:rPr>
                  </w:pPr>
                </w:p>
              </w:tc>
              <w:tc>
                <w:tcPr>
                  <w:tcW w:w="1168" w:type="dxa"/>
                </w:tcPr>
                <w:p w14:paraId="0BD7531F" w14:textId="77777777" w:rsidR="000255CD" w:rsidRDefault="000255CD" w:rsidP="00E81946">
                  <w:pPr>
                    <w:rPr>
                      <w:rFonts w:ascii="Arial" w:hAnsi="Arial" w:cs="Arial"/>
                      <w:b/>
                      <w:i/>
                      <w:iCs/>
                      <w:sz w:val="18"/>
                      <w:szCs w:val="18"/>
                    </w:rPr>
                  </w:pPr>
                </w:p>
              </w:tc>
              <w:tc>
                <w:tcPr>
                  <w:tcW w:w="1168" w:type="dxa"/>
                </w:tcPr>
                <w:p w14:paraId="5E9C8B93" w14:textId="77777777" w:rsidR="000255CD" w:rsidRDefault="000255CD" w:rsidP="00E81946">
                  <w:pPr>
                    <w:rPr>
                      <w:rFonts w:ascii="Arial" w:hAnsi="Arial" w:cs="Arial"/>
                      <w:b/>
                      <w:i/>
                      <w:iCs/>
                      <w:sz w:val="18"/>
                      <w:szCs w:val="18"/>
                    </w:rPr>
                  </w:pPr>
                </w:p>
              </w:tc>
              <w:tc>
                <w:tcPr>
                  <w:tcW w:w="1168" w:type="dxa"/>
                </w:tcPr>
                <w:p w14:paraId="36A372E6" w14:textId="77777777" w:rsidR="000255CD" w:rsidRDefault="000255CD" w:rsidP="00E81946">
                  <w:pPr>
                    <w:rPr>
                      <w:rFonts w:ascii="Arial" w:hAnsi="Arial" w:cs="Arial"/>
                      <w:b/>
                      <w:i/>
                      <w:iCs/>
                      <w:sz w:val="18"/>
                      <w:szCs w:val="18"/>
                    </w:rPr>
                  </w:pPr>
                </w:p>
              </w:tc>
            </w:tr>
            <w:tr w:rsidR="000255CD" w14:paraId="59D77A11" w14:textId="77777777" w:rsidTr="000255CD">
              <w:tc>
                <w:tcPr>
                  <w:tcW w:w="1167" w:type="dxa"/>
                </w:tcPr>
                <w:p w14:paraId="20E7E255" w14:textId="77777777" w:rsidR="000255CD" w:rsidRDefault="000255CD" w:rsidP="00E81946">
                  <w:pPr>
                    <w:rPr>
                      <w:rFonts w:ascii="Arial" w:hAnsi="Arial" w:cs="Arial"/>
                      <w:b/>
                      <w:i/>
                      <w:iCs/>
                      <w:sz w:val="18"/>
                      <w:szCs w:val="18"/>
                    </w:rPr>
                  </w:pPr>
                </w:p>
              </w:tc>
              <w:tc>
                <w:tcPr>
                  <w:tcW w:w="1168" w:type="dxa"/>
                </w:tcPr>
                <w:p w14:paraId="7AE28F4C" w14:textId="77777777" w:rsidR="000255CD" w:rsidRDefault="000255CD" w:rsidP="00E81946">
                  <w:pPr>
                    <w:rPr>
                      <w:rFonts w:ascii="Arial" w:hAnsi="Arial" w:cs="Arial"/>
                      <w:b/>
                      <w:i/>
                      <w:iCs/>
                      <w:sz w:val="18"/>
                      <w:szCs w:val="18"/>
                    </w:rPr>
                  </w:pPr>
                </w:p>
              </w:tc>
              <w:tc>
                <w:tcPr>
                  <w:tcW w:w="1168" w:type="dxa"/>
                </w:tcPr>
                <w:p w14:paraId="60A04E31" w14:textId="77777777" w:rsidR="000255CD" w:rsidRDefault="000255CD" w:rsidP="00E81946">
                  <w:pPr>
                    <w:rPr>
                      <w:rFonts w:ascii="Arial" w:hAnsi="Arial" w:cs="Arial"/>
                      <w:b/>
                      <w:i/>
                      <w:iCs/>
                      <w:sz w:val="18"/>
                      <w:szCs w:val="18"/>
                    </w:rPr>
                  </w:pPr>
                </w:p>
              </w:tc>
              <w:tc>
                <w:tcPr>
                  <w:tcW w:w="1168" w:type="dxa"/>
                </w:tcPr>
                <w:p w14:paraId="00E4AA1C" w14:textId="77777777" w:rsidR="000255CD" w:rsidRDefault="000255CD" w:rsidP="00E81946">
                  <w:pPr>
                    <w:rPr>
                      <w:rFonts w:ascii="Arial" w:hAnsi="Arial" w:cs="Arial"/>
                      <w:b/>
                      <w:i/>
                      <w:iCs/>
                      <w:sz w:val="18"/>
                      <w:szCs w:val="18"/>
                    </w:rPr>
                  </w:pPr>
                </w:p>
              </w:tc>
              <w:tc>
                <w:tcPr>
                  <w:tcW w:w="1168" w:type="dxa"/>
                </w:tcPr>
                <w:p w14:paraId="5F5EB4C2" w14:textId="77777777" w:rsidR="000255CD" w:rsidRDefault="000255CD" w:rsidP="00E81946">
                  <w:pPr>
                    <w:rPr>
                      <w:rFonts w:ascii="Arial" w:hAnsi="Arial" w:cs="Arial"/>
                      <w:b/>
                      <w:i/>
                      <w:iCs/>
                      <w:sz w:val="18"/>
                      <w:szCs w:val="18"/>
                    </w:rPr>
                  </w:pPr>
                </w:p>
              </w:tc>
              <w:tc>
                <w:tcPr>
                  <w:tcW w:w="1168" w:type="dxa"/>
                </w:tcPr>
                <w:p w14:paraId="4F496658" w14:textId="77777777" w:rsidR="000255CD" w:rsidRDefault="000255CD" w:rsidP="00E81946">
                  <w:pPr>
                    <w:rPr>
                      <w:rFonts w:ascii="Arial" w:hAnsi="Arial" w:cs="Arial"/>
                      <w:b/>
                      <w:i/>
                      <w:iCs/>
                      <w:sz w:val="18"/>
                      <w:szCs w:val="18"/>
                    </w:rPr>
                  </w:pPr>
                </w:p>
              </w:tc>
              <w:tc>
                <w:tcPr>
                  <w:tcW w:w="1168" w:type="dxa"/>
                </w:tcPr>
                <w:p w14:paraId="4DE82A8A" w14:textId="77777777" w:rsidR="000255CD" w:rsidRDefault="000255CD" w:rsidP="00E81946">
                  <w:pPr>
                    <w:rPr>
                      <w:rFonts w:ascii="Arial" w:hAnsi="Arial" w:cs="Arial"/>
                      <w:b/>
                      <w:i/>
                      <w:iCs/>
                      <w:sz w:val="18"/>
                      <w:szCs w:val="18"/>
                    </w:rPr>
                  </w:pPr>
                </w:p>
              </w:tc>
              <w:tc>
                <w:tcPr>
                  <w:tcW w:w="1168" w:type="dxa"/>
                </w:tcPr>
                <w:p w14:paraId="5EB4D18A" w14:textId="77777777" w:rsidR="000255CD" w:rsidRDefault="000255CD" w:rsidP="00E81946">
                  <w:pPr>
                    <w:rPr>
                      <w:rFonts w:ascii="Arial" w:hAnsi="Arial" w:cs="Arial"/>
                      <w:b/>
                      <w:i/>
                      <w:iCs/>
                      <w:sz w:val="18"/>
                      <w:szCs w:val="18"/>
                    </w:rPr>
                  </w:pPr>
                </w:p>
              </w:tc>
            </w:tr>
            <w:tr w:rsidR="000255CD" w14:paraId="329B9A96" w14:textId="77777777" w:rsidTr="000255CD">
              <w:tc>
                <w:tcPr>
                  <w:tcW w:w="1167" w:type="dxa"/>
                </w:tcPr>
                <w:p w14:paraId="3A72BD56" w14:textId="77777777" w:rsidR="000255CD" w:rsidRDefault="000255CD" w:rsidP="00E81946">
                  <w:pPr>
                    <w:rPr>
                      <w:rFonts w:ascii="Arial" w:hAnsi="Arial" w:cs="Arial"/>
                      <w:b/>
                      <w:i/>
                      <w:iCs/>
                      <w:sz w:val="18"/>
                      <w:szCs w:val="18"/>
                    </w:rPr>
                  </w:pPr>
                </w:p>
              </w:tc>
              <w:tc>
                <w:tcPr>
                  <w:tcW w:w="1168" w:type="dxa"/>
                </w:tcPr>
                <w:p w14:paraId="5ED659F1" w14:textId="77777777" w:rsidR="000255CD" w:rsidRDefault="000255CD" w:rsidP="00E81946">
                  <w:pPr>
                    <w:rPr>
                      <w:rFonts w:ascii="Arial" w:hAnsi="Arial" w:cs="Arial"/>
                      <w:b/>
                      <w:i/>
                      <w:iCs/>
                      <w:sz w:val="18"/>
                      <w:szCs w:val="18"/>
                    </w:rPr>
                  </w:pPr>
                </w:p>
              </w:tc>
              <w:tc>
                <w:tcPr>
                  <w:tcW w:w="1168" w:type="dxa"/>
                </w:tcPr>
                <w:p w14:paraId="60455A40" w14:textId="77777777" w:rsidR="000255CD" w:rsidRDefault="000255CD" w:rsidP="00E81946">
                  <w:pPr>
                    <w:rPr>
                      <w:rFonts w:ascii="Arial" w:hAnsi="Arial" w:cs="Arial"/>
                      <w:b/>
                      <w:i/>
                      <w:iCs/>
                      <w:sz w:val="18"/>
                      <w:szCs w:val="18"/>
                    </w:rPr>
                  </w:pPr>
                </w:p>
              </w:tc>
              <w:tc>
                <w:tcPr>
                  <w:tcW w:w="1168" w:type="dxa"/>
                </w:tcPr>
                <w:p w14:paraId="5FA43213" w14:textId="77777777" w:rsidR="000255CD" w:rsidRDefault="000255CD" w:rsidP="00E81946">
                  <w:pPr>
                    <w:rPr>
                      <w:rFonts w:ascii="Arial" w:hAnsi="Arial" w:cs="Arial"/>
                      <w:b/>
                      <w:i/>
                      <w:iCs/>
                      <w:sz w:val="18"/>
                      <w:szCs w:val="18"/>
                    </w:rPr>
                  </w:pPr>
                </w:p>
              </w:tc>
              <w:tc>
                <w:tcPr>
                  <w:tcW w:w="1168" w:type="dxa"/>
                </w:tcPr>
                <w:p w14:paraId="3921E12A" w14:textId="77777777" w:rsidR="000255CD" w:rsidRDefault="000255CD" w:rsidP="00E81946">
                  <w:pPr>
                    <w:rPr>
                      <w:rFonts w:ascii="Arial" w:hAnsi="Arial" w:cs="Arial"/>
                      <w:b/>
                      <w:i/>
                      <w:iCs/>
                      <w:sz w:val="18"/>
                      <w:szCs w:val="18"/>
                    </w:rPr>
                  </w:pPr>
                </w:p>
              </w:tc>
              <w:tc>
                <w:tcPr>
                  <w:tcW w:w="1168" w:type="dxa"/>
                </w:tcPr>
                <w:p w14:paraId="63C7CF10" w14:textId="77777777" w:rsidR="000255CD" w:rsidRDefault="000255CD" w:rsidP="00E81946">
                  <w:pPr>
                    <w:rPr>
                      <w:rFonts w:ascii="Arial" w:hAnsi="Arial" w:cs="Arial"/>
                      <w:b/>
                      <w:i/>
                      <w:iCs/>
                      <w:sz w:val="18"/>
                      <w:szCs w:val="18"/>
                    </w:rPr>
                  </w:pPr>
                </w:p>
              </w:tc>
              <w:tc>
                <w:tcPr>
                  <w:tcW w:w="1168" w:type="dxa"/>
                </w:tcPr>
                <w:p w14:paraId="035F8B9B" w14:textId="77777777" w:rsidR="000255CD" w:rsidRDefault="000255CD" w:rsidP="00E81946">
                  <w:pPr>
                    <w:rPr>
                      <w:rFonts w:ascii="Arial" w:hAnsi="Arial" w:cs="Arial"/>
                      <w:b/>
                      <w:i/>
                      <w:iCs/>
                      <w:sz w:val="18"/>
                      <w:szCs w:val="18"/>
                    </w:rPr>
                  </w:pPr>
                </w:p>
              </w:tc>
              <w:tc>
                <w:tcPr>
                  <w:tcW w:w="1168" w:type="dxa"/>
                </w:tcPr>
                <w:p w14:paraId="037B7747" w14:textId="77777777" w:rsidR="000255CD" w:rsidRDefault="000255CD" w:rsidP="00E81946">
                  <w:pPr>
                    <w:rPr>
                      <w:rFonts w:ascii="Arial" w:hAnsi="Arial" w:cs="Arial"/>
                      <w:b/>
                      <w:i/>
                      <w:iCs/>
                      <w:sz w:val="18"/>
                      <w:szCs w:val="18"/>
                    </w:rPr>
                  </w:pPr>
                </w:p>
              </w:tc>
            </w:tr>
            <w:tr w:rsidR="000255CD" w14:paraId="28F26124" w14:textId="77777777" w:rsidTr="000255CD">
              <w:tc>
                <w:tcPr>
                  <w:tcW w:w="1167" w:type="dxa"/>
                </w:tcPr>
                <w:p w14:paraId="16864463" w14:textId="77777777" w:rsidR="000255CD" w:rsidRDefault="000255CD" w:rsidP="00E81946">
                  <w:pPr>
                    <w:rPr>
                      <w:rFonts w:ascii="Arial" w:hAnsi="Arial" w:cs="Arial"/>
                      <w:b/>
                      <w:i/>
                      <w:iCs/>
                      <w:sz w:val="18"/>
                      <w:szCs w:val="18"/>
                    </w:rPr>
                  </w:pPr>
                </w:p>
              </w:tc>
              <w:tc>
                <w:tcPr>
                  <w:tcW w:w="1168" w:type="dxa"/>
                </w:tcPr>
                <w:p w14:paraId="37FA3FEA" w14:textId="77777777" w:rsidR="000255CD" w:rsidRDefault="000255CD" w:rsidP="00E81946">
                  <w:pPr>
                    <w:rPr>
                      <w:rFonts w:ascii="Arial" w:hAnsi="Arial" w:cs="Arial"/>
                      <w:b/>
                      <w:i/>
                      <w:iCs/>
                      <w:sz w:val="18"/>
                      <w:szCs w:val="18"/>
                    </w:rPr>
                  </w:pPr>
                </w:p>
              </w:tc>
              <w:tc>
                <w:tcPr>
                  <w:tcW w:w="1168" w:type="dxa"/>
                </w:tcPr>
                <w:p w14:paraId="1672C575" w14:textId="77777777" w:rsidR="000255CD" w:rsidRDefault="000255CD" w:rsidP="00E81946">
                  <w:pPr>
                    <w:rPr>
                      <w:rFonts w:ascii="Arial" w:hAnsi="Arial" w:cs="Arial"/>
                      <w:b/>
                      <w:i/>
                      <w:iCs/>
                      <w:sz w:val="18"/>
                      <w:szCs w:val="18"/>
                    </w:rPr>
                  </w:pPr>
                </w:p>
              </w:tc>
              <w:tc>
                <w:tcPr>
                  <w:tcW w:w="1168" w:type="dxa"/>
                </w:tcPr>
                <w:p w14:paraId="4C0DDDFD" w14:textId="77777777" w:rsidR="000255CD" w:rsidRDefault="000255CD" w:rsidP="00E81946">
                  <w:pPr>
                    <w:rPr>
                      <w:rFonts w:ascii="Arial" w:hAnsi="Arial" w:cs="Arial"/>
                      <w:b/>
                      <w:i/>
                      <w:iCs/>
                      <w:sz w:val="18"/>
                      <w:szCs w:val="18"/>
                    </w:rPr>
                  </w:pPr>
                </w:p>
              </w:tc>
              <w:tc>
                <w:tcPr>
                  <w:tcW w:w="1168" w:type="dxa"/>
                </w:tcPr>
                <w:p w14:paraId="4B0A0D80" w14:textId="77777777" w:rsidR="000255CD" w:rsidRDefault="000255CD" w:rsidP="00E81946">
                  <w:pPr>
                    <w:rPr>
                      <w:rFonts w:ascii="Arial" w:hAnsi="Arial" w:cs="Arial"/>
                      <w:b/>
                      <w:i/>
                      <w:iCs/>
                      <w:sz w:val="18"/>
                      <w:szCs w:val="18"/>
                    </w:rPr>
                  </w:pPr>
                </w:p>
              </w:tc>
              <w:tc>
                <w:tcPr>
                  <w:tcW w:w="1168" w:type="dxa"/>
                </w:tcPr>
                <w:p w14:paraId="5BB4B221" w14:textId="77777777" w:rsidR="000255CD" w:rsidRDefault="000255CD" w:rsidP="00E81946">
                  <w:pPr>
                    <w:rPr>
                      <w:rFonts w:ascii="Arial" w:hAnsi="Arial" w:cs="Arial"/>
                      <w:b/>
                      <w:i/>
                      <w:iCs/>
                      <w:sz w:val="18"/>
                      <w:szCs w:val="18"/>
                    </w:rPr>
                  </w:pPr>
                </w:p>
              </w:tc>
              <w:tc>
                <w:tcPr>
                  <w:tcW w:w="1168" w:type="dxa"/>
                </w:tcPr>
                <w:p w14:paraId="3E227288" w14:textId="77777777" w:rsidR="000255CD" w:rsidRDefault="000255CD" w:rsidP="00E81946">
                  <w:pPr>
                    <w:rPr>
                      <w:rFonts w:ascii="Arial" w:hAnsi="Arial" w:cs="Arial"/>
                      <w:b/>
                      <w:i/>
                      <w:iCs/>
                      <w:sz w:val="18"/>
                      <w:szCs w:val="18"/>
                    </w:rPr>
                  </w:pPr>
                </w:p>
              </w:tc>
              <w:tc>
                <w:tcPr>
                  <w:tcW w:w="1168" w:type="dxa"/>
                </w:tcPr>
                <w:p w14:paraId="4A909D61" w14:textId="77777777" w:rsidR="000255CD" w:rsidRDefault="000255CD" w:rsidP="00E81946">
                  <w:pPr>
                    <w:rPr>
                      <w:rFonts w:ascii="Arial" w:hAnsi="Arial" w:cs="Arial"/>
                      <w:b/>
                      <w:i/>
                      <w:iCs/>
                      <w:sz w:val="18"/>
                      <w:szCs w:val="18"/>
                    </w:rPr>
                  </w:pPr>
                </w:p>
              </w:tc>
            </w:tr>
            <w:tr w:rsidR="000255CD" w14:paraId="4C3F1D56" w14:textId="77777777" w:rsidTr="000255CD">
              <w:tc>
                <w:tcPr>
                  <w:tcW w:w="1167" w:type="dxa"/>
                </w:tcPr>
                <w:p w14:paraId="75855FD1" w14:textId="77777777" w:rsidR="000255CD" w:rsidRDefault="000255CD" w:rsidP="00E81946">
                  <w:pPr>
                    <w:rPr>
                      <w:rFonts w:ascii="Arial" w:hAnsi="Arial" w:cs="Arial"/>
                      <w:b/>
                      <w:i/>
                      <w:iCs/>
                      <w:sz w:val="18"/>
                      <w:szCs w:val="18"/>
                    </w:rPr>
                  </w:pPr>
                </w:p>
              </w:tc>
              <w:tc>
                <w:tcPr>
                  <w:tcW w:w="1168" w:type="dxa"/>
                </w:tcPr>
                <w:p w14:paraId="18B9C88B" w14:textId="77777777" w:rsidR="000255CD" w:rsidRDefault="000255CD" w:rsidP="00E81946">
                  <w:pPr>
                    <w:rPr>
                      <w:rFonts w:ascii="Arial" w:hAnsi="Arial" w:cs="Arial"/>
                      <w:b/>
                      <w:i/>
                      <w:iCs/>
                      <w:sz w:val="18"/>
                      <w:szCs w:val="18"/>
                    </w:rPr>
                  </w:pPr>
                </w:p>
              </w:tc>
              <w:tc>
                <w:tcPr>
                  <w:tcW w:w="1168" w:type="dxa"/>
                </w:tcPr>
                <w:p w14:paraId="2A4F3A77" w14:textId="77777777" w:rsidR="000255CD" w:rsidRDefault="000255CD" w:rsidP="00E81946">
                  <w:pPr>
                    <w:rPr>
                      <w:rFonts w:ascii="Arial" w:hAnsi="Arial" w:cs="Arial"/>
                      <w:b/>
                      <w:i/>
                      <w:iCs/>
                      <w:sz w:val="18"/>
                      <w:szCs w:val="18"/>
                    </w:rPr>
                  </w:pPr>
                </w:p>
              </w:tc>
              <w:tc>
                <w:tcPr>
                  <w:tcW w:w="1168" w:type="dxa"/>
                </w:tcPr>
                <w:p w14:paraId="3C82A306" w14:textId="77777777" w:rsidR="000255CD" w:rsidRDefault="000255CD" w:rsidP="00E81946">
                  <w:pPr>
                    <w:rPr>
                      <w:rFonts w:ascii="Arial" w:hAnsi="Arial" w:cs="Arial"/>
                      <w:b/>
                      <w:i/>
                      <w:iCs/>
                      <w:sz w:val="18"/>
                      <w:szCs w:val="18"/>
                    </w:rPr>
                  </w:pPr>
                </w:p>
              </w:tc>
              <w:tc>
                <w:tcPr>
                  <w:tcW w:w="1168" w:type="dxa"/>
                </w:tcPr>
                <w:p w14:paraId="7AB4F511" w14:textId="77777777" w:rsidR="000255CD" w:rsidRDefault="000255CD" w:rsidP="00E81946">
                  <w:pPr>
                    <w:rPr>
                      <w:rFonts w:ascii="Arial" w:hAnsi="Arial" w:cs="Arial"/>
                      <w:b/>
                      <w:i/>
                      <w:iCs/>
                      <w:sz w:val="18"/>
                      <w:szCs w:val="18"/>
                    </w:rPr>
                  </w:pPr>
                </w:p>
              </w:tc>
              <w:tc>
                <w:tcPr>
                  <w:tcW w:w="1168" w:type="dxa"/>
                </w:tcPr>
                <w:p w14:paraId="0B2A8FDB" w14:textId="77777777" w:rsidR="000255CD" w:rsidRDefault="000255CD" w:rsidP="00E81946">
                  <w:pPr>
                    <w:rPr>
                      <w:rFonts w:ascii="Arial" w:hAnsi="Arial" w:cs="Arial"/>
                      <w:b/>
                      <w:i/>
                      <w:iCs/>
                      <w:sz w:val="18"/>
                      <w:szCs w:val="18"/>
                    </w:rPr>
                  </w:pPr>
                </w:p>
              </w:tc>
              <w:tc>
                <w:tcPr>
                  <w:tcW w:w="1168" w:type="dxa"/>
                </w:tcPr>
                <w:p w14:paraId="7ADD6FA4" w14:textId="77777777" w:rsidR="000255CD" w:rsidRDefault="000255CD" w:rsidP="00E81946">
                  <w:pPr>
                    <w:rPr>
                      <w:rFonts w:ascii="Arial" w:hAnsi="Arial" w:cs="Arial"/>
                      <w:b/>
                      <w:i/>
                      <w:iCs/>
                      <w:sz w:val="18"/>
                      <w:szCs w:val="18"/>
                    </w:rPr>
                  </w:pPr>
                </w:p>
              </w:tc>
              <w:tc>
                <w:tcPr>
                  <w:tcW w:w="1168" w:type="dxa"/>
                </w:tcPr>
                <w:p w14:paraId="1C10D16E" w14:textId="77777777" w:rsidR="000255CD" w:rsidRDefault="000255CD" w:rsidP="00E81946">
                  <w:pPr>
                    <w:rPr>
                      <w:rFonts w:ascii="Arial" w:hAnsi="Arial" w:cs="Arial"/>
                      <w:b/>
                      <w:i/>
                      <w:iCs/>
                      <w:sz w:val="18"/>
                      <w:szCs w:val="18"/>
                    </w:rPr>
                  </w:pPr>
                </w:p>
              </w:tc>
            </w:tr>
            <w:tr w:rsidR="000255CD" w14:paraId="701CF837" w14:textId="77777777" w:rsidTr="000255CD">
              <w:tc>
                <w:tcPr>
                  <w:tcW w:w="1167" w:type="dxa"/>
                </w:tcPr>
                <w:p w14:paraId="2C5544CF" w14:textId="77777777" w:rsidR="000255CD" w:rsidRDefault="000255CD" w:rsidP="00E81946">
                  <w:pPr>
                    <w:rPr>
                      <w:rFonts w:ascii="Arial" w:hAnsi="Arial" w:cs="Arial"/>
                      <w:b/>
                      <w:i/>
                      <w:iCs/>
                      <w:sz w:val="18"/>
                      <w:szCs w:val="18"/>
                    </w:rPr>
                  </w:pPr>
                </w:p>
              </w:tc>
              <w:tc>
                <w:tcPr>
                  <w:tcW w:w="1168" w:type="dxa"/>
                </w:tcPr>
                <w:p w14:paraId="5E3D877F" w14:textId="77777777" w:rsidR="000255CD" w:rsidRDefault="000255CD" w:rsidP="00E81946">
                  <w:pPr>
                    <w:rPr>
                      <w:rFonts w:ascii="Arial" w:hAnsi="Arial" w:cs="Arial"/>
                      <w:b/>
                      <w:i/>
                      <w:iCs/>
                      <w:sz w:val="18"/>
                      <w:szCs w:val="18"/>
                    </w:rPr>
                  </w:pPr>
                </w:p>
              </w:tc>
              <w:tc>
                <w:tcPr>
                  <w:tcW w:w="1168" w:type="dxa"/>
                </w:tcPr>
                <w:p w14:paraId="79840C38" w14:textId="77777777" w:rsidR="000255CD" w:rsidRDefault="000255CD" w:rsidP="00E81946">
                  <w:pPr>
                    <w:rPr>
                      <w:rFonts w:ascii="Arial" w:hAnsi="Arial" w:cs="Arial"/>
                      <w:b/>
                      <w:i/>
                      <w:iCs/>
                      <w:sz w:val="18"/>
                      <w:szCs w:val="18"/>
                    </w:rPr>
                  </w:pPr>
                </w:p>
              </w:tc>
              <w:tc>
                <w:tcPr>
                  <w:tcW w:w="1168" w:type="dxa"/>
                </w:tcPr>
                <w:p w14:paraId="59D5AE90" w14:textId="77777777" w:rsidR="000255CD" w:rsidRDefault="000255CD" w:rsidP="00E81946">
                  <w:pPr>
                    <w:rPr>
                      <w:rFonts w:ascii="Arial" w:hAnsi="Arial" w:cs="Arial"/>
                      <w:b/>
                      <w:i/>
                      <w:iCs/>
                      <w:sz w:val="18"/>
                      <w:szCs w:val="18"/>
                    </w:rPr>
                  </w:pPr>
                </w:p>
              </w:tc>
              <w:tc>
                <w:tcPr>
                  <w:tcW w:w="1168" w:type="dxa"/>
                </w:tcPr>
                <w:p w14:paraId="7596ABA4" w14:textId="77777777" w:rsidR="000255CD" w:rsidRDefault="000255CD" w:rsidP="00E81946">
                  <w:pPr>
                    <w:rPr>
                      <w:rFonts w:ascii="Arial" w:hAnsi="Arial" w:cs="Arial"/>
                      <w:b/>
                      <w:i/>
                      <w:iCs/>
                      <w:sz w:val="18"/>
                      <w:szCs w:val="18"/>
                    </w:rPr>
                  </w:pPr>
                </w:p>
              </w:tc>
              <w:tc>
                <w:tcPr>
                  <w:tcW w:w="1168" w:type="dxa"/>
                </w:tcPr>
                <w:p w14:paraId="3043B0E9" w14:textId="77777777" w:rsidR="000255CD" w:rsidRDefault="000255CD" w:rsidP="00E81946">
                  <w:pPr>
                    <w:rPr>
                      <w:rFonts w:ascii="Arial" w:hAnsi="Arial" w:cs="Arial"/>
                      <w:b/>
                      <w:i/>
                      <w:iCs/>
                      <w:sz w:val="18"/>
                      <w:szCs w:val="18"/>
                    </w:rPr>
                  </w:pPr>
                </w:p>
              </w:tc>
              <w:tc>
                <w:tcPr>
                  <w:tcW w:w="1168" w:type="dxa"/>
                </w:tcPr>
                <w:p w14:paraId="2FE697B6" w14:textId="77777777" w:rsidR="000255CD" w:rsidRDefault="000255CD" w:rsidP="00E81946">
                  <w:pPr>
                    <w:rPr>
                      <w:rFonts w:ascii="Arial" w:hAnsi="Arial" w:cs="Arial"/>
                      <w:b/>
                      <w:i/>
                      <w:iCs/>
                      <w:sz w:val="18"/>
                      <w:szCs w:val="18"/>
                    </w:rPr>
                  </w:pPr>
                </w:p>
              </w:tc>
              <w:tc>
                <w:tcPr>
                  <w:tcW w:w="1168" w:type="dxa"/>
                </w:tcPr>
                <w:p w14:paraId="3C56FC61" w14:textId="77777777" w:rsidR="000255CD" w:rsidRDefault="000255CD" w:rsidP="00E81946">
                  <w:pPr>
                    <w:rPr>
                      <w:rFonts w:ascii="Arial" w:hAnsi="Arial" w:cs="Arial"/>
                      <w:b/>
                      <w:i/>
                      <w:iCs/>
                      <w:sz w:val="18"/>
                      <w:szCs w:val="18"/>
                    </w:rPr>
                  </w:pPr>
                </w:p>
              </w:tc>
            </w:tr>
            <w:tr w:rsidR="000255CD" w14:paraId="2817AD48" w14:textId="77777777" w:rsidTr="000255CD">
              <w:tc>
                <w:tcPr>
                  <w:tcW w:w="1167" w:type="dxa"/>
                </w:tcPr>
                <w:p w14:paraId="226B5429" w14:textId="77777777" w:rsidR="000255CD" w:rsidRDefault="000255CD" w:rsidP="00E81946">
                  <w:pPr>
                    <w:rPr>
                      <w:rFonts w:ascii="Arial" w:hAnsi="Arial" w:cs="Arial"/>
                      <w:b/>
                      <w:i/>
                      <w:iCs/>
                      <w:sz w:val="18"/>
                      <w:szCs w:val="18"/>
                    </w:rPr>
                  </w:pPr>
                </w:p>
              </w:tc>
              <w:tc>
                <w:tcPr>
                  <w:tcW w:w="1168" w:type="dxa"/>
                </w:tcPr>
                <w:p w14:paraId="0A887E3E" w14:textId="77777777" w:rsidR="000255CD" w:rsidRDefault="000255CD" w:rsidP="00E81946">
                  <w:pPr>
                    <w:rPr>
                      <w:rFonts w:ascii="Arial" w:hAnsi="Arial" w:cs="Arial"/>
                      <w:b/>
                      <w:i/>
                      <w:iCs/>
                      <w:sz w:val="18"/>
                      <w:szCs w:val="18"/>
                    </w:rPr>
                  </w:pPr>
                </w:p>
              </w:tc>
              <w:tc>
                <w:tcPr>
                  <w:tcW w:w="1168" w:type="dxa"/>
                </w:tcPr>
                <w:p w14:paraId="315FBFBB" w14:textId="77777777" w:rsidR="000255CD" w:rsidRDefault="000255CD" w:rsidP="00E81946">
                  <w:pPr>
                    <w:rPr>
                      <w:rFonts w:ascii="Arial" w:hAnsi="Arial" w:cs="Arial"/>
                      <w:b/>
                      <w:i/>
                      <w:iCs/>
                      <w:sz w:val="18"/>
                      <w:szCs w:val="18"/>
                    </w:rPr>
                  </w:pPr>
                </w:p>
              </w:tc>
              <w:tc>
                <w:tcPr>
                  <w:tcW w:w="1168" w:type="dxa"/>
                </w:tcPr>
                <w:p w14:paraId="414B2D0B" w14:textId="77777777" w:rsidR="000255CD" w:rsidRDefault="000255CD" w:rsidP="00E81946">
                  <w:pPr>
                    <w:rPr>
                      <w:rFonts w:ascii="Arial" w:hAnsi="Arial" w:cs="Arial"/>
                      <w:b/>
                      <w:i/>
                      <w:iCs/>
                      <w:sz w:val="18"/>
                      <w:szCs w:val="18"/>
                    </w:rPr>
                  </w:pPr>
                </w:p>
              </w:tc>
              <w:tc>
                <w:tcPr>
                  <w:tcW w:w="1168" w:type="dxa"/>
                </w:tcPr>
                <w:p w14:paraId="7C0BDD1A" w14:textId="77777777" w:rsidR="000255CD" w:rsidRDefault="000255CD" w:rsidP="00E81946">
                  <w:pPr>
                    <w:rPr>
                      <w:rFonts w:ascii="Arial" w:hAnsi="Arial" w:cs="Arial"/>
                      <w:b/>
                      <w:i/>
                      <w:iCs/>
                      <w:sz w:val="18"/>
                      <w:szCs w:val="18"/>
                    </w:rPr>
                  </w:pPr>
                </w:p>
              </w:tc>
              <w:tc>
                <w:tcPr>
                  <w:tcW w:w="1168" w:type="dxa"/>
                </w:tcPr>
                <w:p w14:paraId="6E2E340A" w14:textId="77777777" w:rsidR="000255CD" w:rsidRDefault="000255CD" w:rsidP="00E81946">
                  <w:pPr>
                    <w:rPr>
                      <w:rFonts w:ascii="Arial" w:hAnsi="Arial" w:cs="Arial"/>
                      <w:b/>
                      <w:i/>
                      <w:iCs/>
                      <w:sz w:val="18"/>
                      <w:szCs w:val="18"/>
                    </w:rPr>
                  </w:pPr>
                </w:p>
              </w:tc>
              <w:tc>
                <w:tcPr>
                  <w:tcW w:w="1168" w:type="dxa"/>
                </w:tcPr>
                <w:p w14:paraId="7D8F5EBD" w14:textId="77777777" w:rsidR="000255CD" w:rsidRDefault="000255CD" w:rsidP="00E81946">
                  <w:pPr>
                    <w:rPr>
                      <w:rFonts w:ascii="Arial" w:hAnsi="Arial" w:cs="Arial"/>
                      <w:b/>
                      <w:i/>
                      <w:iCs/>
                      <w:sz w:val="18"/>
                      <w:szCs w:val="18"/>
                    </w:rPr>
                  </w:pPr>
                </w:p>
              </w:tc>
              <w:tc>
                <w:tcPr>
                  <w:tcW w:w="1168" w:type="dxa"/>
                </w:tcPr>
                <w:p w14:paraId="0032634A" w14:textId="77777777" w:rsidR="000255CD" w:rsidRDefault="000255CD" w:rsidP="00E81946">
                  <w:pPr>
                    <w:rPr>
                      <w:rFonts w:ascii="Arial" w:hAnsi="Arial" w:cs="Arial"/>
                      <w:b/>
                      <w:i/>
                      <w:iCs/>
                      <w:sz w:val="18"/>
                      <w:szCs w:val="18"/>
                    </w:rPr>
                  </w:pPr>
                </w:p>
              </w:tc>
            </w:tr>
            <w:tr w:rsidR="000255CD" w14:paraId="74C2D7CA" w14:textId="77777777" w:rsidTr="000255CD">
              <w:tc>
                <w:tcPr>
                  <w:tcW w:w="1167" w:type="dxa"/>
                </w:tcPr>
                <w:p w14:paraId="2F5F5AC1" w14:textId="77777777" w:rsidR="000255CD" w:rsidRDefault="000255CD" w:rsidP="00E81946">
                  <w:pPr>
                    <w:rPr>
                      <w:rFonts w:ascii="Arial" w:hAnsi="Arial" w:cs="Arial"/>
                      <w:b/>
                      <w:i/>
                      <w:iCs/>
                      <w:sz w:val="18"/>
                      <w:szCs w:val="18"/>
                    </w:rPr>
                  </w:pPr>
                </w:p>
              </w:tc>
              <w:tc>
                <w:tcPr>
                  <w:tcW w:w="1168" w:type="dxa"/>
                </w:tcPr>
                <w:p w14:paraId="78297DCB" w14:textId="77777777" w:rsidR="000255CD" w:rsidRDefault="000255CD" w:rsidP="00E81946">
                  <w:pPr>
                    <w:rPr>
                      <w:rFonts w:ascii="Arial" w:hAnsi="Arial" w:cs="Arial"/>
                      <w:b/>
                      <w:i/>
                      <w:iCs/>
                      <w:sz w:val="18"/>
                      <w:szCs w:val="18"/>
                    </w:rPr>
                  </w:pPr>
                </w:p>
              </w:tc>
              <w:tc>
                <w:tcPr>
                  <w:tcW w:w="1168" w:type="dxa"/>
                </w:tcPr>
                <w:p w14:paraId="6ACBD339" w14:textId="77777777" w:rsidR="000255CD" w:rsidRDefault="000255CD" w:rsidP="00E81946">
                  <w:pPr>
                    <w:rPr>
                      <w:rFonts w:ascii="Arial" w:hAnsi="Arial" w:cs="Arial"/>
                      <w:b/>
                      <w:i/>
                      <w:iCs/>
                      <w:sz w:val="18"/>
                      <w:szCs w:val="18"/>
                    </w:rPr>
                  </w:pPr>
                </w:p>
              </w:tc>
              <w:tc>
                <w:tcPr>
                  <w:tcW w:w="1168" w:type="dxa"/>
                </w:tcPr>
                <w:p w14:paraId="287322ED" w14:textId="77777777" w:rsidR="000255CD" w:rsidRDefault="000255CD" w:rsidP="00E81946">
                  <w:pPr>
                    <w:rPr>
                      <w:rFonts w:ascii="Arial" w:hAnsi="Arial" w:cs="Arial"/>
                      <w:b/>
                      <w:i/>
                      <w:iCs/>
                      <w:sz w:val="18"/>
                      <w:szCs w:val="18"/>
                    </w:rPr>
                  </w:pPr>
                </w:p>
              </w:tc>
              <w:tc>
                <w:tcPr>
                  <w:tcW w:w="1168" w:type="dxa"/>
                </w:tcPr>
                <w:p w14:paraId="640FA341" w14:textId="77777777" w:rsidR="000255CD" w:rsidRDefault="000255CD" w:rsidP="00E81946">
                  <w:pPr>
                    <w:rPr>
                      <w:rFonts w:ascii="Arial" w:hAnsi="Arial" w:cs="Arial"/>
                      <w:b/>
                      <w:i/>
                      <w:iCs/>
                      <w:sz w:val="18"/>
                      <w:szCs w:val="18"/>
                    </w:rPr>
                  </w:pPr>
                </w:p>
              </w:tc>
              <w:tc>
                <w:tcPr>
                  <w:tcW w:w="1168" w:type="dxa"/>
                </w:tcPr>
                <w:p w14:paraId="46F6E78E" w14:textId="77777777" w:rsidR="000255CD" w:rsidRDefault="000255CD" w:rsidP="00E81946">
                  <w:pPr>
                    <w:rPr>
                      <w:rFonts w:ascii="Arial" w:hAnsi="Arial" w:cs="Arial"/>
                      <w:b/>
                      <w:i/>
                      <w:iCs/>
                      <w:sz w:val="18"/>
                      <w:szCs w:val="18"/>
                    </w:rPr>
                  </w:pPr>
                </w:p>
              </w:tc>
              <w:tc>
                <w:tcPr>
                  <w:tcW w:w="1168" w:type="dxa"/>
                </w:tcPr>
                <w:p w14:paraId="091DFE7E" w14:textId="77777777" w:rsidR="000255CD" w:rsidRDefault="000255CD" w:rsidP="00E81946">
                  <w:pPr>
                    <w:rPr>
                      <w:rFonts w:ascii="Arial" w:hAnsi="Arial" w:cs="Arial"/>
                      <w:b/>
                      <w:i/>
                      <w:iCs/>
                      <w:sz w:val="18"/>
                      <w:szCs w:val="18"/>
                    </w:rPr>
                  </w:pPr>
                </w:p>
              </w:tc>
              <w:tc>
                <w:tcPr>
                  <w:tcW w:w="1168" w:type="dxa"/>
                </w:tcPr>
                <w:p w14:paraId="5EB8DB53" w14:textId="77777777" w:rsidR="000255CD" w:rsidRDefault="000255CD" w:rsidP="00E81946">
                  <w:pPr>
                    <w:rPr>
                      <w:rFonts w:ascii="Arial" w:hAnsi="Arial" w:cs="Arial"/>
                      <w:b/>
                      <w:i/>
                      <w:iCs/>
                      <w:sz w:val="18"/>
                      <w:szCs w:val="18"/>
                    </w:rPr>
                  </w:pPr>
                </w:p>
              </w:tc>
            </w:tr>
            <w:tr w:rsidR="000255CD" w14:paraId="54FA6B18" w14:textId="77777777" w:rsidTr="000255CD">
              <w:tc>
                <w:tcPr>
                  <w:tcW w:w="1167" w:type="dxa"/>
                </w:tcPr>
                <w:p w14:paraId="71DD5C03" w14:textId="77777777" w:rsidR="000255CD" w:rsidRDefault="000255CD" w:rsidP="00E81946">
                  <w:pPr>
                    <w:rPr>
                      <w:rFonts w:ascii="Arial" w:hAnsi="Arial" w:cs="Arial"/>
                      <w:b/>
                      <w:i/>
                      <w:iCs/>
                      <w:sz w:val="18"/>
                      <w:szCs w:val="18"/>
                    </w:rPr>
                  </w:pPr>
                </w:p>
              </w:tc>
              <w:tc>
                <w:tcPr>
                  <w:tcW w:w="1168" w:type="dxa"/>
                </w:tcPr>
                <w:p w14:paraId="541FD434" w14:textId="77777777" w:rsidR="000255CD" w:rsidRDefault="000255CD" w:rsidP="00E81946">
                  <w:pPr>
                    <w:rPr>
                      <w:rFonts w:ascii="Arial" w:hAnsi="Arial" w:cs="Arial"/>
                      <w:b/>
                      <w:i/>
                      <w:iCs/>
                      <w:sz w:val="18"/>
                      <w:szCs w:val="18"/>
                    </w:rPr>
                  </w:pPr>
                </w:p>
              </w:tc>
              <w:tc>
                <w:tcPr>
                  <w:tcW w:w="1168" w:type="dxa"/>
                </w:tcPr>
                <w:p w14:paraId="641CA522" w14:textId="77777777" w:rsidR="000255CD" w:rsidRDefault="000255CD" w:rsidP="00E81946">
                  <w:pPr>
                    <w:rPr>
                      <w:rFonts w:ascii="Arial" w:hAnsi="Arial" w:cs="Arial"/>
                      <w:b/>
                      <w:i/>
                      <w:iCs/>
                      <w:sz w:val="18"/>
                      <w:szCs w:val="18"/>
                    </w:rPr>
                  </w:pPr>
                </w:p>
              </w:tc>
              <w:tc>
                <w:tcPr>
                  <w:tcW w:w="1168" w:type="dxa"/>
                </w:tcPr>
                <w:p w14:paraId="39F7E5D0" w14:textId="77777777" w:rsidR="000255CD" w:rsidRDefault="000255CD" w:rsidP="00E81946">
                  <w:pPr>
                    <w:rPr>
                      <w:rFonts w:ascii="Arial" w:hAnsi="Arial" w:cs="Arial"/>
                      <w:b/>
                      <w:i/>
                      <w:iCs/>
                      <w:sz w:val="18"/>
                      <w:szCs w:val="18"/>
                    </w:rPr>
                  </w:pPr>
                </w:p>
              </w:tc>
              <w:tc>
                <w:tcPr>
                  <w:tcW w:w="1168" w:type="dxa"/>
                </w:tcPr>
                <w:p w14:paraId="76383BF1" w14:textId="77777777" w:rsidR="000255CD" w:rsidRDefault="000255CD" w:rsidP="00E81946">
                  <w:pPr>
                    <w:rPr>
                      <w:rFonts w:ascii="Arial" w:hAnsi="Arial" w:cs="Arial"/>
                      <w:b/>
                      <w:i/>
                      <w:iCs/>
                      <w:sz w:val="18"/>
                      <w:szCs w:val="18"/>
                    </w:rPr>
                  </w:pPr>
                </w:p>
              </w:tc>
              <w:tc>
                <w:tcPr>
                  <w:tcW w:w="1168" w:type="dxa"/>
                </w:tcPr>
                <w:p w14:paraId="66609585" w14:textId="77777777" w:rsidR="000255CD" w:rsidRDefault="000255CD" w:rsidP="00E81946">
                  <w:pPr>
                    <w:rPr>
                      <w:rFonts w:ascii="Arial" w:hAnsi="Arial" w:cs="Arial"/>
                      <w:b/>
                      <w:i/>
                      <w:iCs/>
                      <w:sz w:val="18"/>
                      <w:szCs w:val="18"/>
                    </w:rPr>
                  </w:pPr>
                </w:p>
              </w:tc>
              <w:tc>
                <w:tcPr>
                  <w:tcW w:w="1168" w:type="dxa"/>
                </w:tcPr>
                <w:p w14:paraId="2254EAA8" w14:textId="77777777" w:rsidR="000255CD" w:rsidRDefault="000255CD" w:rsidP="00E81946">
                  <w:pPr>
                    <w:rPr>
                      <w:rFonts w:ascii="Arial" w:hAnsi="Arial" w:cs="Arial"/>
                      <w:b/>
                      <w:i/>
                      <w:iCs/>
                      <w:sz w:val="18"/>
                      <w:szCs w:val="18"/>
                    </w:rPr>
                  </w:pPr>
                </w:p>
              </w:tc>
              <w:tc>
                <w:tcPr>
                  <w:tcW w:w="1168" w:type="dxa"/>
                </w:tcPr>
                <w:p w14:paraId="2EBAF29E" w14:textId="77777777" w:rsidR="000255CD" w:rsidRDefault="000255CD" w:rsidP="00E81946">
                  <w:pPr>
                    <w:rPr>
                      <w:rFonts w:ascii="Arial" w:hAnsi="Arial" w:cs="Arial"/>
                      <w:b/>
                      <w:i/>
                      <w:iCs/>
                      <w:sz w:val="18"/>
                      <w:szCs w:val="18"/>
                    </w:rPr>
                  </w:pPr>
                </w:p>
              </w:tc>
            </w:tr>
          </w:tbl>
          <w:p w14:paraId="0AC6045B" w14:textId="66F12F62" w:rsidR="000255CD" w:rsidRPr="00066C4E" w:rsidRDefault="000255CD" w:rsidP="00E81946">
            <w:pPr>
              <w:rPr>
                <w:rFonts w:ascii="Arial" w:hAnsi="Arial" w:cs="Arial"/>
                <w:b/>
                <w:i/>
                <w:iCs/>
                <w:sz w:val="18"/>
                <w:szCs w:val="18"/>
              </w:rPr>
            </w:pPr>
          </w:p>
        </w:tc>
      </w:tr>
      <w:bookmarkEnd w:id="1"/>
    </w:tbl>
    <w:p w14:paraId="5999CA0C" w14:textId="77777777" w:rsidR="00023181" w:rsidRPr="00066C4E" w:rsidRDefault="00023181" w:rsidP="00243CFB">
      <w:pPr>
        <w:rPr>
          <w:rFonts w:ascii="Arial" w:hAnsi="Arial" w:cs="Arial"/>
          <w:b/>
          <w:bCs/>
          <w:sz w:val="22"/>
        </w:rPr>
      </w:pPr>
    </w:p>
    <w:p w14:paraId="3C4061AC" w14:textId="77777777" w:rsidR="003E6EAA" w:rsidRPr="00664FAA" w:rsidRDefault="003E6EAA" w:rsidP="00BA3566">
      <w:pPr>
        <w:rPr>
          <w:rFonts w:ascii="Arial" w:hAnsi="Arial" w:cs="Arial"/>
          <w:b/>
          <w:sz w:val="20"/>
        </w:rPr>
      </w:pPr>
    </w:p>
    <w:p w14:paraId="33BC4197" w14:textId="77777777" w:rsidR="00BD0E20" w:rsidRPr="00664FAA" w:rsidRDefault="00BA3566" w:rsidP="00BA3566">
      <w:pPr>
        <w:rPr>
          <w:rFonts w:ascii="Arial" w:hAnsi="Arial" w:cs="Arial"/>
          <w:b/>
          <w:color w:val="0000FF"/>
          <w:sz w:val="20"/>
        </w:rPr>
      </w:pPr>
      <w:r w:rsidRPr="00664FAA">
        <w:rPr>
          <w:rFonts w:ascii="Arial" w:hAnsi="Arial" w:cs="Arial"/>
          <w:b/>
          <w:sz w:val="20"/>
        </w:rPr>
        <w:t>I hereby declare that the aforementioned consignment has been produced and prepared following the production rules of the organic standard(s) mentioned above.</w:t>
      </w:r>
      <w:r w:rsidR="00BD0E20" w:rsidRPr="00664FAA">
        <w:rPr>
          <w:rFonts w:ascii="Arial" w:hAnsi="Arial" w:cs="Arial"/>
          <w:b/>
          <w:color w:val="0000FF"/>
          <w:sz w:val="20"/>
        </w:rPr>
        <w:t xml:space="preserve"> </w:t>
      </w:r>
    </w:p>
    <w:p w14:paraId="44D7781D" w14:textId="42570611" w:rsidR="00BA3566" w:rsidRPr="00664FAA" w:rsidRDefault="00BD0E20" w:rsidP="00BA3566">
      <w:pPr>
        <w:rPr>
          <w:rFonts w:ascii="Arial" w:hAnsi="Arial" w:cs="Arial"/>
          <w:b/>
          <w:i/>
          <w:iCs/>
          <w:sz w:val="20"/>
        </w:rPr>
      </w:pPr>
      <w:r w:rsidRPr="00664FAA">
        <w:rPr>
          <w:rFonts w:ascii="Arial" w:hAnsi="Arial" w:cs="Arial"/>
          <w:b/>
          <w:i/>
          <w:iCs/>
          <w:color w:val="0000FF"/>
          <w:sz w:val="20"/>
        </w:rPr>
        <w:t>Yukarıda bahsi geçen sevkiyatın, yukarıda belirtilen standar</w:t>
      </w:r>
      <w:r w:rsidR="00B13F8A" w:rsidRPr="00664FAA">
        <w:rPr>
          <w:rFonts w:ascii="Arial" w:hAnsi="Arial" w:cs="Arial"/>
          <w:b/>
          <w:i/>
          <w:iCs/>
          <w:color w:val="0000FF"/>
          <w:sz w:val="20"/>
        </w:rPr>
        <w:t>t</w:t>
      </w:r>
      <w:r w:rsidRPr="00664FAA">
        <w:rPr>
          <w:rFonts w:ascii="Arial" w:hAnsi="Arial" w:cs="Arial"/>
          <w:b/>
          <w:i/>
          <w:iCs/>
          <w:color w:val="0000FF"/>
          <w:sz w:val="20"/>
        </w:rPr>
        <w:t>(lara) eşdeğer organik üretim kurallarına göre üretildiğini ve hazırlandığını beyan ederim.</w:t>
      </w:r>
    </w:p>
    <w:p w14:paraId="39B232BF" w14:textId="77777777" w:rsidR="00023181" w:rsidRPr="00066C4E" w:rsidRDefault="00023181" w:rsidP="00023181">
      <w:pPr>
        <w:rPr>
          <w:rFonts w:ascii="Arial" w:hAnsi="Arial" w:cs="Arial"/>
          <w:color w:val="FF0000"/>
          <w:sz w:val="22"/>
        </w:rPr>
      </w:pPr>
    </w:p>
    <w:p w14:paraId="04519F55" w14:textId="77777777" w:rsidR="00023181" w:rsidRPr="00066C4E" w:rsidRDefault="00023181" w:rsidP="00023181">
      <w:pPr>
        <w:rPr>
          <w:rFonts w:ascii="Arial" w:hAnsi="Arial" w:cs="Arial"/>
          <w:color w:val="FF0000"/>
          <w:sz w:val="22"/>
        </w:rPr>
      </w:pPr>
    </w:p>
    <w:tbl>
      <w:tblPr>
        <w:tblW w:w="0" w:type="auto"/>
        <w:tblBorders>
          <w:insideH w:val="single" w:sz="4" w:space="0" w:color="auto"/>
        </w:tblBorders>
        <w:tblLook w:val="04A0" w:firstRow="1" w:lastRow="0" w:firstColumn="1" w:lastColumn="0" w:noHBand="0" w:noVBand="1"/>
      </w:tblPr>
      <w:tblGrid>
        <w:gridCol w:w="4531"/>
        <w:gridCol w:w="4531"/>
      </w:tblGrid>
      <w:tr w:rsidR="00023181" w:rsidRPr="00664FAA" w14:paraId="48987130" w14:textId="77777777" w:rsidTr="00F551C4">
        <w:tc>
          <w:tcPr>
            <w:tcW w:w="4531" w:type="dxa"/>
            <w:shd w:val="clear" w:color="auto" w:fill="auto"/>
          </w:tcPr>
          <w:p w14:paraId="4A5A4077" w14:textId="77777777" w:rsidR="00023181" w:rsidRPr="00066C4E" w:rsidRDefault="00023181" w:rsidP="00F551C4">
            <w:pPr>
              <w:rPr>
                <w:rFonts w:ascii="Arial" w:hAnsi="Arial" w:cs="Arial"/>
                <w:color w:val="FF0000"/>
                <w:sz w:val="22"/>
              </w:rPr>
            </w:pPr>
          </w:p>
        </w:tc>
        <w:tc>
          <w:tcPr>
            <w:tcW w:w="4531" w:type="dxa"/>
            <w:shd w:val="clear" w:color="auto" w:fill="auto"/>
          </w:tcPr>
          <w:p w14:paraId="0368051A" w14:textId="77777777" w:rsidR="00023181" w:rsidRPr="00066C4E" w:rsidRDefault="00023181" w:rsidP="00F551C4">
            <w:pPr>
              <w:rPr>
                <w:rFonts w:ascii="Arial" w:hAnsi="Arial" w:cs="Arial"/>
                <w:color w:val="FF0000"/>
                <w:sz w:val="22"/>
              </w:rPr>
            </w:pPr>
          </w:p>
        </w:tc>
      </w:tr>
      <w:tr w:rsidR="00691F49" w:rsidRPr="00664FAA" w14:paraId="5966AE6A" w14:textId="77777777" w:rsidTr="005B01CC">
        <w:trPr>
          <w:trHeight w:val="285"/>
        </w:trPr>
        <w:tc>
          <w:tcPr>
            <w:tcW w:w="4531" w:type="dxa"/>
            <w:shd w:val="clear" w:color="auto" w:fill="auto"/>
          </w:tcPr>
          <w:p w14:paraId="1B3B27DD" w14:textId="77777777" w:rsidR="00023181" w:rsidRPr="00664FAA" w:rsidRDefault="00023181" w:rsidP="00F551C4">
            <w:pPr>
              <w:rPr>
                <w:rFonts w:ascii="Arial" w:hAnsi="Arial" w:cs="Arial"/>
                <w:color w:val="FF0000"/>
                <w:sz w:val="22"/>
              </w:rPr>
            </w:pPr>
            <w:r w:rsidRPr="00664FAA">
              <w:rPr>
                <w:rFonts w:ascii="Arial" w:hAnsi="Arial" w:cs="Arial"/>
                <w:color w:val="FF0000"/>
                <w:sz w:val="22"/>
              </w:rPr>
              <w:t>Date and Name</w:t>
            </w:r>
          </w:p>
          <w:p w14:paraId="47751291" w14:textId="61657A8A" w:rsidR="00023181" w:rsidRPr="00664FAA" w:rsidRDefault="008F2D57" w:rsidP="00F551C4">
            <w:pPr>
              <w:rPr>
                <w:rFonts w:ascii="Arial" w:hAnsi="Arial" w:cs="Arial"/>
                <w:color w:val="FF0000"/>
                <w:sz w:val="22"/>
              </w:rPr>
            </w:pPr>
            <w:r w:rsidRPr="00664FAA">
              <w:rPr>
                <w:rFonts w:ascii="Arial" w:hAnsi="Arial" w:cs="Arial"/>
                <w:b/>
                <w:i/>
                <w:iCs/>
                <w:color w:val="FF0000"/>
                <w:sz w:val="20"/>
              </w:rPr>
              <w:t>Tarih ve İsim</w:t>
            </w:r>
          </w:p>
        </w:tc>
        <w:tc>
          <w:tcPr>
            <w:tcW w:w="4531" w:type="dxa"/>
            <w:shd w:val="clear" w:color="auto" w:fill="auto"/>
          </w:tcPr>
          <w:p w14:paraId="715610E0" w14:textId="77777777" w:rsidR="00023181" w:rsidRPr="00664FAA" w:rsidRDefault="00023181" w:rsidP="00F551C4">
            <w:pPr>
              <w:rPr>
                <w:rFonts w:ascii="Arial" w:hAnsi="Arial" w:cs="Arial"/>
                <w:color w:val="FF0000"/>
                <w:sz w:val="22"/>
              </w:rPr>
            </w:pPr>
            <w:r w:rsidRPr="00664FAA">
              <w:rPr>
                <w:rFonts w:ascii="Arial" w:hAnsi="Arial" w:cs="Arial"/>
                <w:color w:val="FF0000"/>
                <w:sz w:val="22"/>
              </w:rPr>
              <w:t>Signature, Stamp</w:t>
            </w:r>
          </w:p>
          <w:p w14:paraId="0DD2572A" w14:textId="3F5DA949" w:rsidR="00023181" w:rsidRPr="00664FAA" w:rsidRDefault="008F2D57" w:rsidP="00F551C4">
            <w:pPr>
              <w:rPr>
                <w:rFonts w:ascii="Arial" w:hAnsi="Arial" w:cs="Arial"/>
                <w:color w:val="FF0000"/>
                <w:sz w:val="22"/>
              </w:rPr>
            </w:pPr>
            <w:r w:rsidRPr="00664FAA">
              <w:rPr>
                <w:rFonts w:ascii="Arial" w:hAnsi="Arial" w:cs="Arial"/>
                <w:b/>
                <w:i/>
                <w:iCs/>
                <w:color w:val="FF0000"/>
                <w:sz w:val="20"/>
              </w:rPr>
              <w:t>İmza, Kaşe</w:t>
            </w:r>
          </w:p>
        </w:tc>
      </w:tr>
    </w:tbl>
    <w:p w14:paraId="1C690CF9" w14:textId="77777777" w:rsidR="003E6EAA" w:rsidRPr="00066C4E" w:rsidRDefault="003E6EAA" w:rsidP="00243CFB">
      <w:pPr>
        <w:rPr>
          <w:rFonts w:ascii="Arial" w:hAnsi="Arial" w:cs="Arial"/>
          <w:b/>
          <w:bCs/>
          <w:sz w:val="22"/>
        </w:rPr>
      </w:pPr>
    </w:p>
    <w:p w14:paraId="3CC5BD43" w14:textId="77777777" w:rsidR="00613465" w:rsidRPr="00066C4E" w:rsidRDefault="00613465" w:rsidP="00243CFB">
      <w:pPr>
        <w:rPr>
          <w:rFonts w:ascii="Arial" w:hAnsi="Arial" w:cs="Arial"/>
          <w:b/>
          <w:bCs/>
          <w:sz w:val="22"/>
        </w:rPr>
      </w:pPr>
    </w:p>
    <w:p w14:paraId="08FA8CE2" w14:textId="77777777" w:rsidR="00613465" w:rsidRPr="00066C4E" w:rsidRDefault="00613465" w:rsidP="00243CFB">
      <w:pPr>
        <w:rPr>
          <w:rFonts w:ascii="Arial" w:hAnsi="Arial" w:cs="Arial"/>
          <w:b/>
          <w:bCs/>
          <w:sz w:val="22"/>
        </w:rPr>
      </w:pPr>
    </w:p>
    <w:p w14:paraId="0EFB6FE7" w14:textId="77777777" w:rsidR="00613465" w:rsidRPr="00066C4E" w:rsidRDefault="00613465" w:rsidP="00243CFB">
      <w:pPr>
        <w:rPr>
          <w:rFonts w:ascii="Arial" w:hAnsi="Arial" w:cs="Arial"/>
          <w:b/>
          <w:bCs/>
          <w:sz w:val="22"/>
        </w:rPr>
      </w:pPr>
    </w:p>
    <w:p w14:paraId="069A025F" w14:textId="77777777" w:rsidR="004D30AB" w:rsidRPr="00066C4E" w:rsidRDefault="004D30AB" w:rsidP="00243CFB">
      <w:pPr>
        <w:rPr>
          <w:rFonts w:ascii="Arial" w:hAnsi="Arial" w:cs="Arial"/>
          <w:b/>
          <w:bCs/>
          <w:sz w:val="22"/>
        </w:rPr>
      </w:pPr>
    </w:p>
    <w:p w14:paraId="31F13711" w14:textId="77777777" w:rsidR="004D30AB" w:rsidRPr="00066C4E" w:rsidRDefault="004D30AB" w:rsidP="00243CFB">
      <w:pPr>
        <w:rPr>
          <w:rFonts w:ascii="Arial" w:hAnsi="Arial" w:cs="Arial"/>
          <w:b/>
          <w:bCs/>
          <w:sz w:val="22"/>
        </w:rPr>
      </w:pPr>
    </w:p>
    <w:p w14:paraId="60B2057E" w14:textId="77777777" w:rsidR="004D30AB" w:rsidRPr="00066C4E" w:rsidRDefault="004D30AB" w:rsidP="00243CFB">
      <w:pPr>
        <w:rPr>
          <w:rFonts w:ascii="Arial" w:hAnsi="Arial" w:cs="Arial"/>
          <w:b/>
          <w:bCs/>
          <w:sz w:val="22"/>
        </w:rPr>
      </w:pPr>
    </w:p>
    <w:p w14:paraId="6A9CABFC" w14:textId="77777777" w:rsidR="004D30AB" w:rsidRPr="00066C4E" w:rsidRDefault="004D30AB" w:rsidP="00243CFB">
      <w:pPr>
        <w:rPr>
          <w:rFonts w:ascii="Arial" w:hAnsi="Arial" w:cs="Arial"/>
          <w:b/>
          <w:bCs/>
          <w:sz w:val="22"/>
        </w:rPr>
      </w:pPr>
    </w:p>
    <w:p w14:paraId="052374B1" w14:textId="77777777" w:rsidR="003E6EAA" w:rsidRPr="00066C4E" w:rsidRDefault="003E6EAA" w:rsidP="00243CFB">
      <w:pPr>
        <w:rPr>
          <w:rFonts w:ascii="Arial" w:hAnsi="Arial" w:cs="Arial"/>
          <w:b/>
          <w:bCs/>
          <w:sz w:val="22"/>
        </w:rPr>
      </w:pPr>
    </w:p>
    <w:p w14:paraId="4EA709A7" w14:textId="7F11B8E5" w:rsidR="004D30AB" w:rsidRPr="00664FAA" w:rsidRDefault="004D30AB" w:rsidP="008F2D57">
      <w:pPr>
        <w:rPr>
          <w:rFonts w:ascii="Arial" w:hAnsi="Arial" w:cs="Arial"/>
          <w:b/>
          <w:bCs/>
          <w:sz w:val="22"/>
        </w:rPr>
      </w:pPr>
      <w:r w:rsidRPr="00664FAA">
        <w:rPr>
          <w:rFonts w:ascii="Arial" w:hAnsi="Arial" w:cs="Arial"/>
          <w:b/>
          <w:bCs/>
          <w:sz w:val="22"/>
        </w:rPr>
        <w:lastRenderedPageBreak/>
        <w:t>Application Annex 1</w:t>
      </w:r>
    </w:p>
    <w:p w14:paraId="4361963D" w14:textId="6BFAF739" w:rsidR="004D30AB" w:rsidRPr="00664FAA" w:rsidRDefault="004D30AB" w:rsidP="008F2D57">
      <w:pPr>
        <w:rPr>
          <w:rFonts w:ascii="Arial" w:hAnsi="Arial" w:cs="Arial"/>
          <w:b/>
          <w:bCs/>
          <w:i/>
          <w:color w:val="0000FF"/>
          <w:sz w:val="22"/>
        </w:rPr>
      </w:pPr>
      <w:r w:rsidRPr="00664FAA">
        <w:rPr>
          <w:rFonts w:ascii="Arial" w:hAnsi="Arial" w:cs="Arial"/>
          <w:b/>
          <w:bCs/>
          <w:i/>
          <w:color w:val="0000FF"/>
          <w:sz w:val="22"/>
        </w:rPr>
        <w:t>Başvuru Ek 1</w:t>
      </w:r>
    </w:p>
    <w:p w14:paraId="6C8EF091" w14:textId="77777777" w:rsidR="004D30AB" w:rsidRPr="00664FAA" w:rsidRDefault="004D30AB" w:rsidP="008F2D57">
      <w:pPr>
        <w:rPr>
          <w:rFonts w:ascii="Arial" w:hAnsi="Arial" w:cs="Arial"/>
          <w:b/>
          <w:bCs/>
          <w:sz w:val="22"/>
        </w:rPr>
      </w:pPr>
    </w:p>
    <w:p w14:paraId="3DB9231B" w14:textId="0059F7A6" w:rsidR="008F2D57" w:rsidRPr="00664FAA" w:rsidRDefault="008F2D57" w:rsidP="008F2D57">
      <w:pPr>
        <w:rPr>
          <w:rFonts w:ascii="Arial" w:hAnsi="Arial" w:cs="Arial"/>
          <w:b/>
          <w:bCs/>
          <w:sz w:val="22"/>
        </w:rPr>
      </w:pPr>
      <w:r w:rsidRPr="00664FAA">
        <w:rPr>
          <w:rFonts w:ascii="Arial" w:hAnsi="Arial" w:cs="Arial"/>
          <w:b/>
          <w:bCs/>
          <w:sz w:val="22"/>
        </w:rPr>
        <w:t>Documents to be forwarded to CERES (</w:t>
      </w:r>
      <w:r w:rsidR="004D30AB" w:rsidRPr="00664FAA">
        <w:rPr>
          <w:rFonts w:ascii="Arial" w:hAnsi="Arial" w:cs="Arial"/>
          <w:b/>
          <w:i/>
          <w:sz w:val="18"/>
          <w:szCs w:val="18"/>
        </w:rPr>
        <w:t>admin@ceres-cert.de</w:t>
      </w:r>
      <w:r w:rsidRPr="00664FAA">
        <w:rPr>
          <w:rFonts w:ascii="Arial" w:hAnsi="Arial" w:cs="Arial"/>
          <w:b/>
          <w:i/>
          <w:sz w:val="18"/>
          <w:szCs w:val="18"/>
        </w:rPr>
        <w:t>):</w:t>
      </w:r>
    </w:p>
    <w:p w14:paraId="0284A724" w14:textId="0A7C78C1" w:rsidR="008F2D57" w:rsidRPr="00664FAA" w:rsidRDefault="008F2D57" w:rsidP="008F2D57">
      <w:pPr>
        <w:rPr>
          <w:rFonts w:ascii="Arial" w:hAnsi="Arial" w:cs="Arial"/>
          <w:b/>
          <w:bCs/>
          <w:i/>
          <w:color w:val="0000FF"/>
          <w:sz w:val="22"/>
        </w:rPr>
      </w:pPr>
      <w:r w:rsidRPr="00664FAA">
        <w:rPr>
          <w:rFonts w:ascii="Arial" w:hAnsi="Arial" w:cs="Arial"/>
          <w:b/>
          <w:bCs/>
          <w:i/>
          <w:color w:val="0000FF"/>
          <w:sz w:val="22"/>
        </w:rPr>
        <w:t>CERES’e gönderilecek d</w:t>
      </w:r>
      <w:r w:rsidR="00FD4ED5" w:rsidRPr="00664FAA">
        <w:rPr>
          <w:rFonts w:ascii="Arial" w:hAnsi="Arial" w:cs="Arial"/>
          <w:b/>
          <w:bCs/>
          <w:i/>
          <w:color w:val="0000FF"/>
          <w:sz w:val="22"/>
        </w:rPr>
        <w:t>ö</w:t>
      </w:r>
      <w:r w:rsidRPr="00664FAA">
        <w:rPr>
          <w:rFonts w:ascii="Arial" w:hAnsi="Arial" w:cs="Arial"/>
          <w:b/>
          <w:bCs/>
          <w:i/>
          <w:color w:val="0000FF"/>
          <w:sz w:val="22"/>
        </w:rPr>
        <w:t>kümanlar (</w:t>
      </w:r>
      <w:r w:rsidR="00FD4ED5" w:rsidRPr="00664FAA">
        <w:rPr>
          <w:rFonts w:ascii="Arial" w:hAnsi="Arial" w:cs="Arial"/>
          <w:b/>
          <w:bCs/>
          <w:i/>
          <w:color w:val="0000FF"/>
          <w:sz w:val="22"/>
        </w:rPr>
        <w:t>yetkili arkadaşımızın mail adresine</w:t>
      </w:r>
      <w:r w:rsidRPr="00664FAA">
        <w:rPr>
          <w:rFonts w:ascii="Arial" w:hAnsi="Arial" w:cs="Arial"/>
          <w:b/>
          <w:bCs/>
          <w:i/>
          <w:color w:val="0000FF"/>
          <w:sz w:val="22"/>
        </w:rPr>
        <w:t>):</w:t>
      </w:r>
    </w:p>
    <w:p w14:paraId="5183943C" w14:textId="77777777" w:rsidR="00243CFB" w:rsidRPr="00066C4E" w:rsidRDefault="00243CFB" w:rsidP="00243CFB">
      <w:pPr>
        <w:ind w:left="360"/>
        <w:rPr>
          <w:rFonts w:ascii="Arial" w:hAnsi="Arial" w:cs="Arial"/>
          <w:sz w:val="18"/>
        </w:rPr>
      </w:pPr>
    </w:p>
    <w:p w14:paraId="3FDAA706" w14:textId="6E1C4CCC" w:rsidR="00243CFB" w:rsidRPr="00066C4E" w:rsidRDefault="00243CFB" w:rsidP="00243CFB">
      <w:pPr>
        <w:numPr>
          <w:ilvl w:val="0"/>
          <w:numId w:val="17"/>
        </w:numPr>
        <w:spacing w:after="120"/>
        <w:rPr>
          <w:rFonts w:ascii="Arial" w:hAnsi="Arial" w:cs="Arial"/>
          <w:sz w:val="18"/>
        </w:rPr>
      </w:pPr>
      <w:r w:rsidRPr="00066C4E">
        <w:rPr>
          <w:rFonts w:ascii="Arial" w:hAnsi="Arial" w:cs="Arial"/>
          <w:b/>
          <w:bCs/>
          <w:sz w:val="18"/>
        </w:rPr>
        <w:t>B/L – CMR – AWB</w:t>
      </w:r>
      <w:r w:rsidR="00247033" w:rsidRPr="00066C4E">
        <w:rPr>
          <w:rFonts w:ascii="Arial" w:hAnsi="Arial" w:cs="Arial"/>
          <w:sz w:val="18"/>
        </w:rPr>
        <w:t xml:space="preserve"> (</w:t>
      </w:r>
      <w:r w:rsidR="008A32F5" w:rsidRPr="00066C4E">
        <w:rPr>
          <w:rFonts w:ascii="Arial" w:hAnsi="Arial" w:cs="Arial"/>
          <w:sz w:val="18"/>
        </w:rPr>
        <w:t>we cannot accept draft documents</w:t>
      </w:r>
      <w:r w:rsidR="00247033" w:rsidRPr="00066C4E">
        <w:rPr>
          <w:rFonts w:ascii="Arial" w:hAnsi="Arial" w:cs="Arial"/>
          <w:sz w:val="18"/>
        </w:rPr>
        <w:t>)</w:t>
      </w:r>
      <w:r w:rsidR="00B324C6" w:rsidRPr="00066C4E">
        <w:rPr>
          <w:rFonts w:ascii="Arial" w:hAnsi="Arial" w:cs="Arial"/>
          <w:sz w:val="18"/>
        </w:rPr>
        <w:t xml:space="preserve"> </w:t>
      </w:r>
    </w:p>
    <w:p w14:paraId="592D9099" w14:textId="757E39D8" w:rsidR="004D30AB" w:rsidRPr="00066C4E" w:rsidRDefault="004D30AB" w:rsidP="00443578">
      <w:pPr>
        <w:ind w:left="357"/>
        <w:rPr>
          <w:rFonts w:ascii="Arial" w:hAnsi="Arial" w:cs="Arial"/>
          <w:sz w:val="18"/>
        </w:rPr>
      </w:pPr>
      <w:r w:rsidRPr="00066C4E">
        <w:rPr>
          <w:rFonts w:ascii="Arial" w:hAnsi="Arial" w:cs="Arial"/>
          <w:sz w:val="18"/>
        </w:rPr>
        <w:t xml:space="preserve">If the original (or copy) in not yet available, we can also accept DRAFT versions. </w:t>
      </w:r>
    </w:p>
    <w:p w14:paraId="441119D2" w14:textId="4C5A64D0" w:rsidR="004D30AB" w:rsidRPr="00066C4E" w:rsidRDefault="004D30AB" w:rsidP="00443578">
      <w:pPr>
        <w:ind w:left="357"/>
        <w:rPr>
          <w:rFonts w:ascii="Arial" w:hAnsi="Arial" w:cs="Arial"/>
          <w:sz w:val="18"/>
        </w:rPr>
      </w:pPr>
      <w:r w:rsidRPr="00066C4E">
        <w:rPr>
          <w:rFonts w:ascii="Arial" w:hAnsi="Arial" w:cs="Arial"/>
          <w:sz w:val="18"/>
        </w:rPr>
        <w:t xml:space="preserve">In case there is no   DRAFT version nor booking confirmation available in time for application, </w:t>
      </w:r>
    </w:p>
    <w:p w14:paraId="5F1857C4" w14:textId="77777777" w:rsidR="004D30AB" w:rsidRPr="00066C4E" w:rsidRDefault="004D30AB" w:rsidP="00443578">
      <w:pPr>
        <w:ind w:left="357"/>
        <w:rPr>
          <w:rFonts w:ascii="Arial" w:hAnsi="Arial" w:cs="Arial"/>
          <w:sz w:val="18"/>
        </w:rPr>
      </w:pPr>
      <w:r w:rsidRPr="00066C4E">
        <w:rPr>
          <w:rFonts w:ascii="Arial" w:hAnsi="Arial" w:cs="Arial"/>
          <w:sz w:val="18"/>
        </w:rPr>
        <w:t xml:space="preserve">the application may be sent without this document. </w:t>
      </w:r>
    </w:p>
    <w:p w14:paraId="43EBE92C" w14:textId="77777777" w:rsidR="004D30AB" w:rsidRPr="00066C4E" w:rsidRDefault="004D30AB" w:rsidP="000255CD">
      <w:pPr>
        <w:ind w:left="360"/>
        <w:rPr>
          <w:rFonts w:ascii="Arial" w:hAnsi="Arial" w:cs="Arial"/>
          <w:sz w:val="18"/>
        </w:rPr>
      </w:pPr>
      <w:r w:rsidRPr="00066C4E">
        <w:rPr>
          <w:rFonts w:ascii="Arial" w:hAnsi="Arial" w:cs="Arial"/>
          <w:sz w:val="18"/>
        </w:rPr>
        <w:t>Naturally, all final documents must be provided as soon as they are available.</w:t>
      </w:r>
    </w:p>
    <w:p w14:paraId="4C5D1733" w14:textId="4EBB2385" w:rsidR="004D30AB" w:rsidRPr="00066C4E" w:rsidRDefault="005B01CC" w:rsidP="00FD4ED5">
      <w:pPr>
        <w:ind w:left="357"/>
        <w:rPr>
          <w:rFonts w:ascii="Arial" w:hAnsi="Arial" w:cs="Arial"/>
          <w:i/>
          <w:iCs/>
          <w:color w:val="0000FF"/>
          <w:sz w:val="18"/>
        </w:rPr>
      </w:pPr>
      <w:r w:rsidRPr="00066C4E">
        <w:rPr>
          <w:rFonts w:ascii="Arial" w:hAnsi="Arial" w:cs="Arial"/>
          <w:b/>
          <w:bCs/>
          <w:i/>
          <w:iCs/>
          <w:color w:val="0000FF"/>
          <w:sz w:val="18"/>
        </w:rPr>
        <w:t>B/L – CMR – AWB</w:t>
      </w:r>
      <w:r w:rsidRPr="00066C4E">
        <w:rPr>
          <w:rFonts w:ascii="Arial" w:hAnsi="Arial" w:cs="Arial"/>
          <w:i/>
          <w:iCs/>
          <w:color w:val="0000FF"/>
          <w:sz w:val="18"/>
        </w:rPr>
        <w:t xml:space="preserve"> (taslak dokümanları kabul edemiyoruz)</w:t>
      </w:r>
    </w:p>
    <w:p w14:paraId="01557DFE" w14:textId="7C4E976E" w:rsidR="005B01CC" w:rsidRPr="00066C4E" w:rsidRDefault="005B01CC" w:rsidP="00E81946">
      <w:pPr>
        <w:ind w:left="357"/>
        <w:rPr>
          <w:rFonts w:ascii="Arial" w:hAnsi="Arial" w:cs="Arial"/>
          <w:i/>
          <w:iCs/>
          <w:color w:val="0000FF"/>
          <w:sz w:val="18"/>
        </w:rPr>
      </w:pPr>
      <w:r w:rsidRPr="00066C4E">
        <w:rPr>
          <w:rFonts w:ascii="Arial" w:hAnsi="Arial" w:cs="Arial"/>
          <w:i/>
          <w:iCs/>
          <w:color w:val="0000FF"/>
          <w:sz w:val="18"/>
        </w:rPr>
        <w:t xml:space="preserve">Orjinal </w:t>
      </w:r>
      <w:r w:rsidR="004D30AB" w:rsidRPr="00066C4E">
        <w:rPr>
          <w:rFonts w:ascii="Arial" w:hAnsi="Arial" w:cs="Arial"/>
          <w:i/>
          <w:iCs/>
          <w:color w:val="0000FF"/>
          <w:sz w:val="18"/>
        </w:rPr>
        <w:t xml:space="preserve">(veya kopya) henüz mevcut değilse, TASLAK versiyonları da kabul edebiliriz. </w:t>
      </w:r>
    </w:p>
    <w:p w14:paraId="2956CE8A" w14:textId="6E14494D" w:rsidR="005B01CC" w:rsidRPr="00066C4E" w:rsidRDefault="004D30AB" w:rsidP="00E81946">
      <w:pPr>
        <w:ind w:left="357"/>
        <w:rPr>
          <w:rFonts w:ascii="Arial" w:hAnsi="Arial" w:cs="Arial"/>
          <w:i/>
          <w:iCs/>
          <w:color w:val="0000FF"/>
          <w:sz w:val="18"/>
        </w:rPr>
      </w:pPr>
      <w:r w:rsidRPr="00066C4E">
        <w:rPr>
          <w:rFonts w:ascii="Arial" w:hAnsi="Arial" w:cs="Arial"/>
          <w:i/>
          <w:iCs/>
          <w:color w:val="0000FF"/>
          <w:sz w:val="18"/>
        </w:rPr>
        <w:t xml:space="preserve">Başvuru sırasında TASLAK versiyonun veya rezervasyon onayının mevcut olmaması durumunda, başvuru bu belge olmadan gönderilebilir. </w:t>
      </w:r>
    </w:p>
    <w:p w14:paraId="548D70DA" w14:textId="4EE428FE" w:rsidR="004D30AB" w:rsidRPr="00066C4E" w:rsidRDefault="004D30AB" w:rsidP="00FD4ED5">
      <w:pPr>
        <w:ind w:left="357"/>
        <w:rPr>
          <w:rFonts w:ascii="Arial" w:hAnsi="Arial" w:cs="Arial"/>
          <w:i/>
          <w:iCs/>
          <w:color w:val="0000FF"/>
          <w:sz w:val="18"/>
        </w:rPr>
      </w:pPr>
      <w:r w:rsidRPr="00066C4E">
        <w:rPr>
          <w:rFonts w:ascii="Arial" w:hAnsi="Arial" w:cs="Arial"/>
          <w:i/>
          <w:iCs/>
          <w:color w:val="0000FF"/>
          <w:sz w:val="18"/>
        </w:rPr>
        <w:t>Doğal olarak, tüm nihai belgeler hazır olur olmaz temin edilmelidir.</w:t>
      </w:r>
    </w:p>
    <w:p w14:paraId="22056920" w14:textId="77777777" w:rsidR="00FD4ED5" w:rsidRPr="00066C4E" w:rsidRDefault="00FD4ED5" w:rsidP="00E81946">
      <w:pPr>
        <w:ind w:left="357"/>
        <w:rPr>
          <w:rFonts w:ascii="Arial" w:hAnsi="Arial" w:cs="Arial"/>
          <w:i/>
          <w:iCs/>
          <w:color w:val="0000FF"/>
          <w:sz w:val="18"/>
        </w:rPr>
      </w:pPr>
    </w:p>
    <w:p w14:paraId="42467A3B" w14:textId="4ECDC038" w:rsidR="008B316D" w:rsidRPr="00066C4E" w:rsidRDefault="00243CFB" w:rsidP="00243CFB">
      <w:pPr>
        <w:numPr>
          <w:ilvl w:val="0"/>
          <w:numId w:val="17"/>
        </w:numPr>
        <w:spacing w:after="120"/>
        <w:rPr>
          <w:rFonts w:ascii="Arial" w:hAnsi="Arial" w:cs="Arial"/>
          <w:i/>
          <w:color w:val="0000FF"/>
          <w:sz w:val="18"/>
        </w:rPr>
      </w:pPr>
      <w:r w:rsidRPr="00066C4E">
        <w:rPr>
          <w:rFonts w:ascii="Arial" w:hAnsi="Arial" w:cs="Arial"/>
          <w:b/>
          <w:sz w:val="18"/>
        </w:rPr>
        <w:t>Sales invoice</w:t>
      </w:r>
      <w:r w:rsidRPr="00066C4E">
        <w:rPr>
          <w:rFonts w:ascii="Arial" w:hAnsi="Arial" w:cs="Arial"/>
          <w:sz w:val="18"/>
        </w:rPr>
        <w:t xml:space="preserve"> (from exporter to importer) </w:t>
      </w:r>
    </w:p>
    <w:p w14:paraId="799B0BF1" w14:textId="77777777" w:rsidR="004D30AB" w:rsidRPr="00066C4E" w:rsidRDefault="004D30AB" w:rsidP="00443578">
      <w:pPr>
        <w:ind w:left="360"/>
        <w:rPr>
          <w:rFonts w:ascii="Arial" w:hAnsi="Arial" w:cs="Arial"/>
          <w:sz w:val="18"/>
        </w:rPr>
      </w:pPr>
      <w:r w:rsidRPr="00066C4E">
        <w:rPr>
          <w:rFonts w:ascii="Arial" w:hAnsi="Arial" w:cs="Arial"/>
          <w:sz w:val="18"/>
        </w:rPr>
        <w:t xml:space="preserve">In case of sales via intermediary traders we please need all lnvoices in the transaction chain from exporter to importer as well as the organic certificate of the intermediary trader(s). </w:t>
      </w:r>
    </w:p>
    <w:p w14:paraId="4C261EDA" w14:textId="77777777" w:rsidR="004D30AB" w:rsidRPr="00066C4E" w:rsidRDefault="004D30AB" w:rsidP="000255CD">
      <w:pPr>
        <w:ind w:left="357"/>
        <w:rPr>
          <w:rFonts w:ascii="Arial" w:hAnsi="Arial" w:cs="Arial"/>
          <w:sz w:val="18"/>
        </w:rPr>
      </w:pPr>
      <w:r w:rsidRPr="00066C4E">
        <w:rPr>
          <w:rFonts w:ascii="Arial" w:hAnsi="Arial" w:cs="Arial"/>
          <w:sz w:val="18"/>
        </w:rPr>
        <w:t>If the final invoice(s) is(are) not yet available, we can also accept proforma invoices. In case there is no proforma version available, the application may be sent without this document.</w:t>
      </w:r>
    </w:p>
    <w:p w14:paraId="6D7A663D" w14:textId="36A9805E" w:rsidR="004D30AB" w:rsidRPr="00066C4E" w:rsidRDefault="004D30AB" w:rsidP="00443578">
      <w:pPr>
        <w:ind w:left="360"/>
        <w:rPr>
          <w:rFonts w:ascii="Arial" w:hAnsi="Arial" w:cs="Arial"/>
          <w:color w:val="0000FF"/>
          <w:sz w:val="18"/>
          <w:u w:val="single"/>
        </w:rPr>
      </w:pPr>
      <w:r w:rsidRPr="00066C4E">
        <w:rPr>
          <w:rFonts w:ascii="Arial" w:hAnsi="Arial" w:cs="Arial"/>
          <w:b/>
          <w:bCs/>
          <w:color w:val="0000FF"/>
          <w:sz w:val="18"/>
          <w:u w:val="single"/>
        </w:rPr>
        <w:t>Satış faturası</w:t>
      </w:r>
      <w:r w:rsidRPr="00066C4E">
        <w:rPr>
          <w:rFonts w:ascii="Arial" w:hAnsi="Arial" w:cs="Arial"/>
          <w:color w:val="0000FF"/>
          <w:sz w:val="18"/>
          <w:u w:val="single"/>
        </w:rPr>
        <w:t xml:space="preserve"> (ihracatçıdan ithalatçıya)</w:t>
      </w:r>
    </w:p>
    <w:p w14:paraId="0BB11239" w14:textId="77777777" w:rsidR="004D30AB" w:rsidRPr="00066C4E" w:rsidRDefault="004D30AB" w:rsidP="000255CD">
      <w:pPr>
        <w:ind w:left="426"/>
        <w:rPr>
          <w:rFonts w:ascii="Arial" w:hAnsi="Arial" w:cs="Arial"/>
          <w:i/>
          <w:iCs/>
          <w:color w:val="0000FF"/>
          <w:sz w:val="18"/>
        </w:rPr>
      </w:pPr>
      <w:r w:rsidRPr="00066C4E">
        <w:rPr>
          <w:rFonts w:ascii="Arial" w:hAnsi="Arial" w:cs="Arial"/>
          <w:i/>
          <w:iCs/>
          <w:color w:val="0000FF"/>
          <w:sz w:val="18"/>
        </w:rPr>
        <w:t>Aracı tüccarlar üzerinden yapılan satışlarda, ihracatçıdan ithalatçıya kadar olan işlem zincirindeki tüm faturalara ve aracı tüccar(lar)ın organik sertifikasına ihtiyacımız vardır.</w:t>
      </w:r>
    </w:p>
    <w:p w14:paraId="6E874DCC" w14:textId="1B4CEFDC" w:rsidR="004D30AB" w:rsidRPr="009A75BD" w:rsidRDefault="004D30AB" w:rsidP="00FD4ED5">
      <w:pPr>
        <w:ind w:left="360"/>
        <w:rPr>
          <w:rFonts w:ascii="Arial" w:hAnsi="Arial" w:cs="Arial"/>
          <w:i/>
          <w:iCs/>
          <w:color w:val="0000FF"/>
          <w:sz w:val="18"/>
          <w:lang w:val="fr-FR"/>
        </w:rPr>
      </w:pPr>
      <w:r w:rsidRPr="009A75BD">
        <w:rPr>
          <w:rFonts w:ascii="Arial" w:hAnsi="Arial" w:cs="Arial"/>
          <w:i/>
          <w:iCs/>
          <w:color w:val="0000FF"/>
          <w:sz w:val="18"/>
          <w:lang w:val="fr-FR"/>
        </w:rPr>
        <w:t>Son fatura(lar) henüz mevcut değilse, proforma faturaları da kabul edebiliriz.</w:t>
      </w:r>
      <w:r w:rsidR="00FD4ED5" w:rsidRPr="009A75BD">
        <w:rPr>
          <w:rFonts w:ascii="Arial" w:hAnsi="Arial" w:cs="Arial"/>
          <w:i/>
          <w:iCs/>
          <w:color w:val="0000FF"/>
          <w:sz w:val="18"/>
          <w:lang w:val="fr-FR"/>
        </w:rPr>
        <w:t xml:space="preserve"> </w:t>
      </w:r>
      <w:r w:rsidRPr="009A75BD">
        <w:rPr>
          <w:rFonts w:ascii="Arial" w:hAnsi="Arial" w:cs="Arial"/>
          <w:i/>
          <w:iCs/>
          <w:color w:val="0000FF"/>
          <w:sz w:val="18"/>
          <w:lang w:val="fr-FR"/>
        </w:rPr>
        <w:t>Proforma versiyonun mevcut olmaması durumunda, başvuru bu belge olmadan gönderilebilir.</w:t>
      </w:r>
    </w:p>
    <w:p w14:paraId="4F14F5FE" w14:textId="77777777" w:rsidR="004D30AB" w:rsidRPr="009A75BD" w:rsidRDefault="004D30AB" w:rsidP="00443578">
      <w:pPr>
        <w:ind w:left="360"/>
        <w:rPr>
          <w:rFonts w:ascii="Arial" w:hAnsi="Arial" w:cs="Arial"/>
          <w:color w:val="0000FF"/>
          <w:sz w:val="18"/>
          <w:lang w:val="fr-FR"/>
        </w:rPr>
      </w:pPr>
    </w:p>
    <w:p w14:paraId="3A870157" w14:textId="77777777" w:rsidR="004D30AB" w:rsidRPr="00066C4E" w:rsidRDefault="004D30AB" w:rsidP="00443578">
      <w:pPr>
        <w:numPr>
          <w:ilvl w:val="0"/>
          <w:numId w:val="17"/>
        </w:numPr>
        <w:ind w:left="357" w:hanging="357"/>
        <w:rPr>
          <w:rFonts w:ascii="Arial" w:hAnsi="Arial" w:cs="Arial"/>
          <w:bCs/>
          <w:i/>
          <w:sz w:val="18"/>
          <w:szCs w:val="18"/>
        </w:rPr>
      </w:pPr>
      <w:bookmarkStart w:id="3" w:name="_Hlk45297942"/>
      <w:r w:rsidRPr="00066C4E">
        <w:rPr>
          <w:rFonts w:ascii="Arial" w:hAnsi="Arial" w:cs="Arial"/>
          <w:b/>
          <w:sz w:val="18"/>
        </w:rPr>
        <w:t>In case you buy this product from another entity:</w:t>
      </w:r>
    </w:p>
    <w:p w14:paraId="304858E8" w14:textId="77777777" w:rsidR="00717601" w:rsidRPr="00066C4E" w:rsidRDefault="004D30AB" w:rsidP="00443578">
      <w:pPr>
        <w:ind w:left="360"/>
        <w:rPr>
          <w:rFonts w:ascii="Arial" w:hAnsi="Arial" w:cs="Arial"/>
          <w:sz w:val="18"/>
        </w:rPr>
      </w:pPr>
      <w:r w:rsidRPr="00066C4E">
        <w:rPr>
          <w:rFonts w:ascii="Arial" w:hAnsi="Arial" w:cs="Arial"/>
          <w:sz w:val="18"/>
        </w:rPr>
        <w:t>(National) Transaction Certificate or purchase invoice + transport document indicating organic statusof the product.</w:t>
      </w:r>
    </w:p>
    <w:p w14:paraId="198BC4C2" w14:textId="4D588D14" w:rsidR="004D30AB" w:rsidRPr="00066C4E" w:rsidRDefault="00717601" w:rsidP="000255CD">
      <w:pPr>
        <w:ind w:left="357"/>
        <w:rPr>
          <w:rFonts w:ascii="Arial" w:hAnsi="Arial" w:cs="Arial"/>
          <w:sz w:val="18"/>
        </w:rPr>
      </w:pPr>
      <w:r w:rsidRPr="00066C4E">
        <w:rPr>
          <w:rFonts w:ascii="Arial" w:hAnsi="Arial" w:cs="Arial"/>
          <w:sz w:val="18"/>
        </w:rPr>
        <w:t>Supplier’s Master Certificate in case the supplier is certified by a control body other than CERES.</w:t>
      </w:r>
    </w:p>
    <w:p w14:paraId="6537B94C" w14:textId="77777777" w:rsidR="00717601" w:rsidRPr="00066C4E" w:rsidRDefault="00717601" w:rsidP="00717601">
      <w:pPr>
        <w:ind w:left="360"/>
        <w:rPr>
          <w:rFonts w:ascii="Arial" w:hAnsi="Arial" w:cs="Arial"/>
          <w:b/>
          <w:bCs/>
          <w:i/>
          <w:iCs/>
          <w:color w:val="0000FF"/>
          <w:sz w:val="18"/>
        </w:rPr>
      </w:pPr>
      <w:r w:rsidRPr="00066C4E">
        <w:rPr>
          <w:rFonts w:ascii="Arial" w:hAnsi="Arial" w:cs="Arial"/>
          <w:b/>
          <w:bCs/>
          <w:i/>
          <w:iCs/>
          <w:color w:val="0000FF"/>
          <w:sz w:val="18"/>
        </w:rPr>
        <w:t xml:space="preserve">Eğer bu ürünü başka bir firmadan satın aldıysanız: </w:t>
      </w:r>
    </w:p>
    <w:p w14:paraId="25CC7EE3" w14:textId="77777777" w:rsidR="00717601" w:rsidRPr="00066C4E" w:rsidRDefault="00717601" w:rsidP="00717601">
      <w:pPr>
        <w:ind w:left="360"/>
        <w:rPr>
          <w:rFonts w:ascii="Arial" w:hAnsi="Arial" w:cs="Arial"/>
          <w:i/>
          <w:iCs/>
          <w:color w:val="0000FF"/>
          <w:sz w:val="18"/>
        </w:rPr>
      </w:pPr>
      <w:r w:rsidRPr="00066C4E">
        <w:rPr>
          <w:rFonts w:ascii="Arial" w:hAnsi="Arial" w:cs="Arial"/>
          <w:i/>
          <w:iCs/>
          <w:color w:val="0000FF"/>
          <w:sz w:val="18"/>
        </w:rPr>
        <w:t xml:space="preserve">Ürünün organik statüsünü belirten Satın alım faturası (+ nakliye belgesi) ya da (yurtiçi ürün) sertifikası </w:t>
      </w:r>
    </w:p>
    <w:p w14:paraId="24CBF63D" w14:textId="76B85020" w:rsidR="00205729" w:rsidRPr="00066C4E" w:rsidRDefault="00717601" w:rsidP="00443578">
      <w:pPr>
        <w:spacing w:after="120"/>
        <w:ind w:left="360"/>
        <w:rPr>
          <w:rFonts w:ascii="Arial" w:hAnsi="Arial" w:cs="Arial"/>
          <w:i/>
          <w:iCs/>
          <w:color w:val="0000FF"/>
          <w:sz w:val="18"/>
        </w:rPr>
      </w:pPr>
      <w:r w:rsidRPr="00066C4E">
        <w:rPr>
          <w:rFonts w:ascii="Arial" w:hAnsi="Arial" w:cs="Arial"/>
          <w:i/>
          <w:iCs/>
          <w:color w:val="0000FF"/>
          <w:sz w:val="18"/>
        </w:rPr>
        <w:t>Tedarikçi CERES dışında bir kuruluş tarafından sertifikalandırıldıysa Tedarikçinin Master Sertifikası, kalıntı analiz raporu</w:t>
      </w:r>
    </w:p>
    <w:bookmarkEnd w:id="3"/>
    <w:p w14:paraId="41D62353" w14:textId="149B5DB8" w:rsidR="00717601" w:rsidRPr="00066C4E" w:rsidRDefault="00243CFB" w:rsidP="000255CD">
      <w:pPr>
        <w:numPr>
          <w:ilvl w:val="0"/>
          <w:numId w:val="17"/>
        </w:numPr>
        <w:ind w:left="357" w:hanging="357"/>
        <w:rPr>
          <w:rFonts w:ascii="Arial" w:hAnsi="Arial" w:cs="Arial"/>
          <w:bCs/>
          <w:i/>
          <w:color w:val="0000FF"/>
          <w:sz w:val="18"/>
          <w:szCs w:val="18"/>
        </w:rPr>
      </w:pPr>
      <w:r w:rsidRPr="00066C4E">
        <w:rPr>
          <w:rFonts w:ascii="Arial" w:hAnsi="Arial" w:cs="Arial"/>
          <w:sz w:val="18"/>
        </w:rPr>
        <w:t xml:space="preserve">If the product is processed or stored by one or more other entities (e.g.: you buy grains from Farm A, but before the grains are delivered to you, they are cleaned in Facility B, and stored in Facility C): provide evidence that these entities are certified, as well as documents allowing to trace the lot at each step (delivery notes, invoices, processing records, storage records…) </w:t>
      </w:r>
    </w:p>
    <w:p w14:paraId="758C7A95" w14:textId="5289CEEB" w:rsidR="00C71F90" w:rsidRPr="00066C4E" w:rsidRDefault="00C849BC" w:rsidP="00443578">
      <w:pPr>
        <w:spacing w:after="120"/>
        <w:ind w:left="360"/>
        <w:rPr>
          <w:rFonts w:ascii="Arial" w:hAnsi="Arial" w:cs="Arial"/>
          <w:i/>
          <w:iCs/>
          <w:color w:val="0000FF"/>
          <w:sz w:val="18"/>
        </w:rPr>
      </w:pPr>
      <w:r w:rsidRPr="00066C4E">
        <w:rPr>
          <w:rFonts w:ascii="Arial" w:hAnsi="Arial" w:cs="Arial"/>
          <w:i/>
          <w:iCs/>
          <w:color w:val="0000FF"/>
          <w:sz w:val="18"/>
        </w:rPr>
        <w:t>Eğer ürün bir ya da birden çok işletmede işlendiyse ya da depolandıysa (örn: Çiftlik A’dan tahıl aldınız ancak tahıllar size teslim edilmeden önce İşletme B tarafından temizlendi ve İşletme C tarafından depolandı): bu işletmelerin sertifikalı olduğuna dair kanıtlar ve ürünün her adımda izlenmesini sağlayan dökümanlar (teslim</w:t>
      </w:r>
      <w:r w:rsidR="00691F49" w:rsidRPr="00066C4E">
        <w:rPr>
          <w:rFonts w:ascii="Arial" w:hAnsi="Arial" w:cs="Arial"/>
          <w:i/>
          <w:iCs/>
          <w:color w:val="0000FF"/>
          <w:sz w:val="18"/>
        </w:rPr>
        <w:t>at</w:t>
      </w:r>
      <w:r w:rsidRPr="00066C4E">
        <w:rPr>
          <w:rFonts w:ascii="Arial" w:hAnsi="Arial" w:cs="Arial"/>
          <w:i/>
          <w:iCs/>
          <w:color w:val="0000FF"/>
          <w:sz w:val="18"/>
        </w:rPr>
        <w:t xml:space="preserve"> notları, faturalar, işleme kayıtları, depo kayıtları</w:t>
      </w:r>
      <w:r w:rsidR="00691F49" w:rsidRPr="00066C4E">
        <w:rPr>
          <w:rFonts w:ascii="Arial" w:hAnsi="Arial" w:cs="Arial"/>
          <w:i/>
          <w:iCs/>
          <w:color w:val="0000FF"/>
          <w:sz w:val="18"/>
        </w:rPr>
        <w:t>..</w:t>
      </w:r>
      <w:r w:rsidRPr="00066C4E">
        <w:rPr>
          <w:rFonts w:ascii="Arial" w:hAnsi="Arial" w:cs="Arial"/>
          <w:i/>
          <w:iCs/>
          <w:color w:val="0000FF"/>
          <w:sz w:val="18"/>
        </w:rPr>
        <w:t>)</w:t>
      </w:r>
    </w:p>
    <w:p w14:paraId="5442DE9A" w14:textId="77777777" w:rsidR="00717601" w:rsidRPr="00066C4E" w:rsidRDefault="00717601" w:rsidP="004C47EC">
      <w:pPr>
        <w:numPr>
          <w:ilvl w:val="0"/>
          <w:numId w:val="17"/>
        </w:numPr>
        <w:spacing w:after="120"/>
        <w:rPr>
          <w:rFonts w:ascii="Arial" w:hAnsi="Arial" w:cs="Arial"/>
          <w:sz w:val="20"/>
        </w:rPr>
      </w:pPr>
      <w:r w:rsidRPr="00066C4E">
        <w:rPr>
          <w:rFonts w:ascii="Arial" w:hAnsi="Arial" w:cs="Arial"/>
          <w:bCs/>
          <w:sz w:val="18"/>
          <w:u w:val="single"/>
        </w:rPr>
        <w:t xml:space="preserve">For coffee producer/processor groups only </w:t>
      </w:r>
    </w:p>
    <w:p w14:paraId="18DC4D8D" w14:textId="77777777" w:rsidR="00717601" w:rsidRPr="00066C4E" w:rsidRDefault="00717601" w:rsidP="00443578">
      <w:pPr>
        <w:pStyle w:val="ListeParagraf"/>
        <w:ind w:left="360"/>
        <w:rPr>
          <w:rFonts w:ascii="Arial" w:hAnsi="Arial" w:cs="Arial"/>
          <w:bCs/>
          <w:sz w:val="18"/>
          <w:u w:val="single"/>
        </w:rPr>
      </w:pPr>
      <w:r w:rsidRPr="00066C4E">
        <w:rPr>
          <w:rFonts w:ascii="Arial" w:hAnsi="Arial" w:cs="Arial"/>
          <w:bCs/>
          <w:sz w:val="18"/>
          <w:u w:val="single"/>
        </w:rPr>
        <w:t>Please send evidence which processing unit(s) was/were involved in processing the export lot(s). For this, please use the annex of approved processing units of your organics certificate (for EU standard), insert the relevant export lot number and mark the processing unit(s) involved in processing the export lot(s). (Exception: If all processing units are always contributing to all export lots, please explain and comfirm this in an official declaration (company letter, signed and stamped) and send it to us in advance.)</w:t>
      </w:r>
    </w:p>
    <w:p w14:paraId="1B6E2B70" w14:textId="77777777" w:rsidR="00717601" w:rsidRPr="00066C4E" w:rsidRDefault="00717601" w:rsidP="00443578">
      <w:pPr>
        <w:pStyle w:val="ListeParagraf"/>
        <w:ind w:left="360"/>
        <w:rPr>
          <w:rFonts w:ascii="Arial" w:hAnsi="Arial" w:cs="Arial"/>
          <w:bCs/>
          <w:sz w:val="18"/>
          <w:u w:val="single"/>
        </w:rPr>
      </w:pPr>
    </w:p>
    <w:p w14:paraId="7588BCFD" w14:textId="77777777" w:rsidR="00717601" w:rsidRPr="00066C4E" w:rsidRDefault="00717601" w:rsidP="00717601">
      <w:pPr>
        <w:pStyle w:val="ListeParagraf"/>
        <w:ind w:left="360"/>
        <w:rPr>
          <w:rFonts w:ascii="Arial" w:hAnsi="Arial" w:cs="Arial"/>
          <w:bCs/>
          <w:sz w:val="18"/>
          <w:u w:val="single"/>
        </w:rPr>
      </w:pPr>
      <w:r w:rsidRPr="00066C4E">
        <w:rPr>
          <w:rFonts w:ascii="Arial" w:hAnsi="Arial" w:cs="Arial"/>
          <w:bCs/>
          <w:sz w:val="18"/>
          <w:u w:val="single"/>
        </w:rPr>
        <w:t>For ALL OTHER farmer groups (that do not produce coffee)</w:t>
      </w:r>
    </w:p>
    <w:p w14:paraId="19C72050" w14:textId="77777777" w:rsidR="00717601" w:rsidRPr="00066C4E" w:rsidRDefault="00717601" w:rsidP="00717601">
      <w:pPr>
        <w:pStyle w:val="ListeParagraf"/>
        <w:ind w:left="360"/>
        <w:rPr>
          <w:rFonts w:ascii="Arial" w:hAnsi="Arial" w:cs="Arial"/>
          <w:bCs/>
          <w:sz w:val="18"/>
          <w:u w:val="single"/>
        </w:rPr>
      </w:pPr>
      <w:r w:rsidRPr="00066C4E">
        <w:rPr>
          <w:rFonts w:ascii="Arial" w:hAnsi="Arial" w:cs="Arial"/>
          <w:bCs/>
          <w:sz w:val="18"/>
          <w:u w:val="single"/>
        </w:rPr>
        <w:t xml:space="preserve">please send a list of all producers involved in the production for each export lot. </w:t>
      </w:r>
    </w:p>
    <w:p w14:paraId="072F4DD8" w14:textId="77777777" w:rsidR="00717601" w:rsidRPr="00066C4E" w:rsidRDefault="00717601" w:rsidP="00717601">
      <w:pPr>
        <w:pStyle w:val="ListeParagraf"/>
        <w:ind w:left="360"/>
        <w:rPr>
          <w:rFonts w:ascii="Arial" w:hAnsi="Arial" w:cs="Arial"/>
          <w:bCs/>
          <w:sz w:val="18"/>
          <w:u w:val="single"/>
        </w:rPr>
      </w:pPr>
      <w:r w:rsidRPr="00066C4E">
        <w:rPr>
          <w:rFonts w:ascii="Arial" w:hAnsi="Arial" w:cs="Arial"/>
          <w:bCs/>
          <w:sz w:val="18"/>
          <w:u w:val="single"/>
        </w:rPr>
        <w:t>For this please use the producer annex of your organic certificate (for EU standard), insert relevant export lot number and mark the producers involved in the production of this export lot. (Exception: If linking a specific producers is not viable for soma reason (e.g. if the product is always mixed from all producers or similar)</w:t>
      </w:r>
    </w:p>
    <w:p w14:paraId="3CCA1476" w14:textId="77777777" w:rsidR="00717601" w:rsidRPr="00066C4E" w:rsidRDefault="00717601" w:rsidP="00717601">
      <w:pPr>
        <w:pStyle w:val="ListeParagraf"/>
        <w:ind w:left="360"/>
        <w:rPr>
          <w:rFonts w:ascii="Arial" w:hAnsi="Arial" w:cs="Arial"/>
          <w:bCs/>
          <w:sz w:val="18"/>
          <w:u w:val="single"/>
        </w:rPr>
      </w:pPr>
      <w:r w:rsidRPr="00066C4E">
        <w:rPr>
          <w:rFonts w:ascii="Arial" w:hAnsi="Arial" w:cs="Arial"/>
          <w:bCs/>
          <w:sz w:val="18"/>
          <w:u w:val="single"/>
        </w:rPr>
        <w:t xml:space="preserve"> </w:t>
      </w:r>
    </w:p>
    <w:p w14:paraId="2F7FC72A" w14:textId="4A935BD9" w:rsidR="00717601" w:rsidRPr="00066C4E" w:rsidRDefault="00717601" w:rsidP="00443578">
      <w:pPr>
        <w:pStyle w:val="ListeParagraf"/>
        <w:ind w:left="0"/>
        <w:rPr>
          <w:rFonts w:ascii="Arial" w:hAnsi="Arial" w:cs="Arial"/>
          <w:color w:val="0000FF"/>
          <w:sz w:val="18"/>
        </w:rPr>
      </w:pPr>
      <w:r w:rsidRPr="00066C4E">
        <w:rPr>
          <w:rFonts w:ascii="Arial" w:hAnsi="Arial" w:cs="Arial"/>
          <w:bCs/>
          <w:sz w:val="18"/>
          <w:u w:val="single"/>
        </w:rPr>
        <w:t xml:space="preserve">       </w:t>
      </w:r>
      <w:r w:rsidRPr="00066C4E">
        <w:rPr>
          <w:rFonts w:ascii="Arial" w:hAnsi="Arial" w:cs="Arial"/>
          <w:color w:val="0000FF"/>
          <w:sz w:val="18"/>
        </w:rPr>
        <w:t xml:space="preserve">Üretici grupları için </w:t>
      </w:r>
    </w:p>
    <w:p w14:paraId="540856FF" w14:textId="77777777" w:rsidR="00717601" w:rsidRPr="00066C4E" w:rsidRDefault="00717601" w:rsidP="00717601">
      <w:pPr>
        <w:pStyle w:val="ListeParagraf"/>
        <w:ind w:left="360"/>
        <w:rPr>
          <w:rFonts w:ascii="Arial" w:hAnsi="Arial" w:cs="Arial"/>
          <w:bCs/>
          <w:i/>
          <w:iCs/>
          <w:sz w:val="18"/>
          <w:u w:val="single"/>
        </w:rPr>
      </w:pPr>
      <w:r w:rsidRPr="00066C4E">
        <w:rPr>
          <w:rFonts w:ascii="Arial" w:hAnsi="Arial" w:cs="Arial"/>
          <w:i/>
          <w:iCs/>
          <w:color w:val="0000FF"/>
          <w:sz w:val="18"/>
        </w:rPr>
        <w:t>Lütfen her ihracat partisi için üretimde yer alan tüm üreticilerin bir listesini gönderin.</w:t>
      </w:r>
    </w:p>
    <w:p w14:paraId="1C261CBF" w14:textId="77777777" w:rsidR="00717601" w:rsidRPr="00066C4E" w:rsidRDefault="00717601" w:rsidP="00443578">
      <w:pPr>
        <w:pStyle w:val="ListeParagraf"/>
        <w:ind w:left="360"/>
        <w:rPr>
          <w:rFonts w:ascii="Arial" w:hAnsi="Arial" w:cs="Arial"/>
          <w:i/>
          <w:iCs/>
          <w:color w:val="0000FF"/>
          <w:sz w:val="18"/>
        </w:rPr>
      </w:pPr>
      <w:r w:rsidRPr="00066C4E">
        <w:rPr>
          <w:rFonts w:ascii="Arial" w:hAnsi="Arial" w:cs="Arial"/>
          <w:i/>
          <w:iCs/>
          <w:color w:val="0000FF"/>
          <w:sz w:val="18"/>
        </w:rPr>
        <w:t>Bunun için lütfen organik sertifikanızın (AB standardı için) üretici ekini kullanın, ilgili ihracat lot numarasını girin ve bu ihracat lotunun üretiminde yer alan üreticileri işaretleyin. (İstisna: Üreticileri listelemek bazı nedenlerden dolayı anlamlı değilse (örn. ürün her zaman tüm üreticilerin ürünleri karıştırılarak elde ediliyorsa)</w:t>
      </w:r>
    </w:p>
    <w:p w14:paraId="0A7E27B9" w14:textId="77777777" w:rsidR="00717601" w:rsidRPr="00066C4E" w:rsidRDefault="00717601" w:rsidP="00443578">
      <w:pPr>
        <w:pStyle w:val="ListeParagraf"/>
        <w:ind w:left="360"/>
        <w:rPr>
          <w:rFonts w:ascii="Arial" w:hAnsi="Arial" w:cs="Arial"/>
          <w:bCs/>
          <w:i/>
          <w:color w:val="0000FF"/>
          <w:sz w:val="18"/>
          <w:szCs w:val="18"/>
        </w:rPr>
      </w:pPr>
    </w:p>
    <w:p w14:paraId="16AC5B16" w14:textId="77777777" w:rsidR="000255CD" w:rsidRDefault="00247033" w:rsidP="000255CD">
      <w:pPr>
        <w:numPr>
          <w:ilvl w:val="0"/>
          <w:numId w:val="17"/>
        </w:numPr>
        <w:rPr>
          <w:rFonts w:ascii="Arial" w:hAnsi="Arial" w:cs="Arial"/>
          <w:bCs/>
          <w:i/>
          <w:color w:val="0000FF"/>
          <w:sz w:val="18"/>
          <w:szCs w:val="18"/>
        </w:rPr>
      </w:pPr>
      <w:r w:rsidRPr="00066C4E">
        <w:rPr>
          <w:rFonts w:ascii="Arial" w:hAnsi="Arial" w:cs="Arial"/>
          <w:bCs/>
          <w:sz w:val="18"/>
        </w:rPr>
        <w:lastRenderedPageBreak/>
        <w:t>All documents need to be</w:t>
      </w:r>
      <w:r w:rsidRPr="00066C4E">
        <w:rPr>
          <w:rFonts w:ascii="Arial" w:hAnsi="Arial" w:cs="Arial"/>
          <w:b/>
          <w:sz w:val="18"/>
        </w:rPr>
        <w:t xml:space="preserve"> connectable </w:t>
      </w:r>
      <w:r w:rsidRPr="00066C4E">
        <w:rPr>
          <w:rFonts w:ascii="Arial" w:hAnsi="Arial" w:cs="Arial"/>
          <w:bCs/>
          <w:sz w:val="18"/>
        </w:rPr>
        <w:t>and indicate the</w:t>
      </w:r>
      <w:r w:rsidRPr="00066C4E">
        <w:rPr>
          <w:rFonts w:ascii="Arial" w:hAnsi="Arial" w:cs="Arial"/>
          <w:b/>
          <w:sz w:val="18"/>
        </w:rPr>
        <w:t xml:space="preserve"> organic </w:t>
      </w:r>
      <w:r w:rsidRPr="00066C4E">
        <w:rPr>
          <w:rFonts w:ascii="Arial" w:hAnsi="Arial" w:cs="Arial"/>
          <w:bCs/>
          <w:sz w:val="18"/>
        </w:rPr>
        <w:t>status of the product.</w:t>
      </w:r>
    </w:p>
    <w:p w14:paraId="5AA1C2A4" w14:textId="19F2E79E" w:rsidR="00247033" w:rsidRPr="000255CD" w:rsidRDefault="004C47EC" w:rsidP="000255CD">
      <w:pPr>
        <w:ind w:left="360"/>
        <w:rPr>
          <w:rFonts w:ascii="Arial" w:hAnsi="Arial" w:cs="Arial"/>
          <w:bCs/>
          <w:i/>
          <w:color w:val="0000FF"/>
          <w:sz w:val="18"/>
          <w:szCs w:val="18"/>
        </w:rPr>
      </w:pPr>
      <w:r w:rsidRPr="000255CD">
        <w:rPr>
          <w:rFonts w:ascii="Arial" w:hAnsi="Arial" w:cs="Arial"/>
          <w:bCs/>
          <w:i/>
          <w:iCs/>
          <w:color w:val="0000FF"/>
          <w:sz w:val="18"/>
        </w:rPr>
        <w:t xml:space="preserve">Tüm belgelerin birbiriyle </w:t>
      </w:r>
      <w:r w:rsidR="00691F49" w:rsidRPr="000255CD">
        <w:rPr>
          <w:rFonts w:ascii="Arial" w:hAnsi="Arial" w:cs="Arial"/>
          <w:b/>
          <w:bCs/>
          <w:i/>
          <w:iCs/>
          <w:color w:val="0000FF"/>
          <w:sz w:val="18"/>
        </w:rPr>
        <w:t xml:space="preserve">bağlantılı </w:t>
      </w:r>
      <w:r w:rsidRPr="000255CD">
        <w:rPr>
          <w:rFonts w:ascii="Arial" w:hAnsi="Arial" w:cs="Arial"/>
          <w:bCs/>
          <w:i/>
          <w:iCs/>
          <w:color w:val="0000FF"/>
          <w:sz w:val="18"/>
        </w:rPr>
        <w:t xml:space="preserve">olması ve ürünün </w:t>
      </w:r>
      <w:r w:rsidRPr="000255CD">
        <w:rPr>
          <w:rFonts w:ascii="Arial" w:hAnsi="Arial" w:cs="Arial"/>
          <w:b/>
          <w:bCs/>
          <w:i/>
          <w:iCs/>
          <w:color w:val="0000FF"/>
          <w:sz w:val="18"/>
        </w:rPr>
        <w:t>organik</w:t>
      </w:r>
      <w:r w:rsidRPr="000255CD">
        <w:rPr>
          <w:rFonts w:ascii="Arial" w:hAnsi="Arial" w:cs="Arial"/>
          <w:bCs/>
          <w:i/>
          <w:iCs/>
          <w:color w:val="0000FF"/>
          <w:sz w:val="18"/>
        </w:rPr>
        <w:t xml:space="preserve"> statüsünü belirtmesi gerekir.</w:t>
      </w:r>
    </w:p>
    <w:p w14:paraId="078B38C2" w14:textId="6C57BC9D" w:rsidR="001979BB" w:rsidRDefault="0059408F" w:rsidP="0059408F">
      <w:pPr>
        <w:rPr>
          <w:rFonts w:ascii="Arial" w:hAnsi="Arial" w:cs="Arial"/>
          <w:b/>
          <w:bCs/>
          <w:sz w:val="22"/>
          <w:u w:val="single"/>
        </w:rPr>
      </w:pPr>
      <w:bookmarkStart w:id="4" w:name="_Hlk45132620"/>
      <w:r w:rsidRPr="00664FAA" w:rsidDel="0059408F">
        <w:rPr>
          <w:rFonts w:ascii="Arial" w:hAnsi="Arial" w:cs="Arial"/>
          <w:b/>
          <w:bCs/>
          <w:sz w:val="22"/>
          <w:u w:val="single"/>
        </w:rPr>
        <w:t xml:space="preserve"> </w:t>
      </w:r>
    </w:p>
    <w:p w14:paraId="26A7C4EE" w14:textId="77777777" w:rsidR="000255CD" w:rsidRDefault="000255CD" w:rsidP="0059408F">
      <w:pPr>
        <w:rPr>
          <w:rFonts w:ascii="Arial" w:hAnsi="Arial" w:cs="Arial"/>
          <w:b/>
          <w:bCs/>
          <w:sz w:val="22"/>
          <w:u w:val="single"/>
        </w:rPr>
      </w:pPr>
    </w:p>
    <w:p w14:paraId="094A8B21" w14:textId="77777777" w:rsidR="000255CD" w:rsidRDefault="000255CD" w:rsidP="0059408F">
      <w:pPr>
        <w:rPr>
          <w:rFonts w:ascii="Arial" w:hAnsi="Arial" w:cs="Arial"/>
          <w:b/>
          <w:bCs/>
          <w:sz w:val="22"/>
          <w:u w:val="single"/>
        </w:rPr>
      </w:pPr>
    </w:p>
    <w:p w14:paraId="11C1549B" w14:textId="77777777" w:rsidR="000255CD" w:rsidRDefault="000255CD" w:rsidP="0059408F">
      <w:pPr>
        <w:rPr>
          <w:rFonts w:ascii="Arial" w:hAnsi="Arial" w:cs="Arial"/>
          <w:b/>
          <w:bCs/>
          <w:sz w:val="22"/>
          <w:u w:val="single"/>
        </w:rPr>
      </w:pPr>
    </w:p>
    <w:p w14:paraId="60F5F263" w14:textId="77777777" w:rsidR="000255CD" w:rsidRDefault="000255CD" w:rsidP="0059408F">
      <w:pPr>
        <w:rPr>
          <w:rFonts w:ascii="Arial" w:hAnsi="Arial" w:cs="Arial"/>
          <w:b/>
          <w:bCs/>
          <w:sz w:val="22"/>
          <w:u w:val="single"/>
        </w:rPr>
      </w:pPr>
    </w:p>
    <w:p w14:paraId="6936D78C" w14:textId="77777777" w:rsidR="000255CD" w:rsidRDefault="000255CD" w:rsidP="0059408F">
      <w:pPr>
        <w:rPr>
          <w:rFonts w:ascii="Arial" w:hAnsi="Arial" w:cs="Arial"/>
          <w:b/>
          <w:bCs/>
          <w:sz w:val="22"/>
          <w:u w:val="single"/>
        </w:rPr>
      </w:pPr>
    </w:p>
    <w:p w14:paraId="704E9BA5" w14:textId="77777777" w:rsidR="000255CD" w:rsidRDefault="000255CD" w:rsidP="0059408F">
      <w:pPr>
        <w:rPr>
          <w:rFonts w:ascii="Arial" w:hAnsi="Arial" w:cs="Arial"/>
          <w:b/>
          <w:bCs/>
          <w:sz w:val="22"/>
          <w:u w:val="single"/>
        </w:rPr>
      </w:pPr>
    </w:p>
    <w:p w14:paraId="519F4EAA" w14:textId="77777777" w:rsidR="000255CD" w:rsidRDefault="000255CD" w:rsidP="0059408F">
      <w:pPr>
        <w:rPr>
          <w:rFonts w:ascii="Arial" w:hAnsi="Arial" w:cs="Arial"/>
          <w:b/>
          <w:bCs/>
          <w:sz w:val="22"/>
          <w:u w:val="single"/>
        </w:rPr>
      </w:pPr>
    </w:p>
    <w:p w14:paraId="65878931" w14:textId="77777777" w:rsidR="000255CD" w:rsidRDefault="000255CD" w:rsidP="0059408F">
      <w:pPr>
        <w:rPr>
          <w:rFonts w:ascii="Arial" w:hAnsi="Arial" w:cs="Arial"/>
          <w:b/>
          <w:bCs/>
          <w:sz w:val="22"/>
          <w:u w:val="single"/>
        </w:rPr>
      </w:pPr>
    </w:p>
    <w:p w14:paraId="3AC2B06E" w14:textId="77777777" w:rsidR="000255CD" w:rsidRDefault="000255CD" w:rsidP="0059408F">
      <w:pPr>
        <w:rPr>
          <w:rFonts w:ascii="Arial" w:hAnsi="Arial" w:cs="Arial"/>
          <w:b/>
          <w:bCs/>
          <w:sz w:val="22"/>
          <w:u w:val="single"/>
        </w:rPr>
      </w:pPr>
    </w:p>
    <w:p w14:paraId="2BE09CF0" w14:textId="77777777" w:rsidR="000255CD" w:rsidRDefault="000255CD" w:rsidP="0059408F">
      <w:pPr>
        <w:rPr>
          <w:rFonts w:ascii="Arial" w:hAnsi="Arial" w:cs="Arial"/>
          <w:b/>
          <w:bCs/>
          <w:sz w:val="22"/>
          <w:u w:val="single"/>
        </w:rPr>
      </w:pPr>
    </w:p>
    <w:p w14:paraId="69894A58" w14:textId="77777777" w:rsidR="000255CD" w:rsidRDefault="000255CD" w:rsidP="0059408F">
      <w:pPr>
        <w:rPr>
          <w:rFonts w:ascii="Arial" w:hAnsi="Arial" w:cs="Arial"/>
          <w:b/>
          <w:bCs/>
          <w:sz w:val="22"/>
          <w:u w:val="single"/>
        </w:rPr>
      </w:pPr>
    </w:p>
    <w:p w14:paraId="1BF07AE6" w14:textId="77777777" w:rsidR="000255CD" w:rsidRDefault="000255CD" w:rsidP="0059408F">
      <w:pPr>
        <w:rPr>
          <w:rFonts w:ascii="Arial" w:hAnsi="Arial" w:cs="Arial"/>
          <w:b/>
          <w:bCs/>
          <w:sz w:val="22"/>
          <w:u w:val="single"/>
        </w:rPr>
      </w:pPr>
    </w:p>
    <w:p w14:paraId="79FC83F5" w14:textId="77777777" w:rsidR="000255CD" w:rsidRDefault="000255CD" w:rsidP="0059408F">
      <w:pPr>
        <w:rPr>
          <w:rFonts w:ascii="Arial" w:hAnsi="Arial" w:cs="Arial"/>
          <w:b/>
          <w:bCs/>
          <w:sz w:val="22"/>
          <w:u w:val="single"/>
        </w:rPr>
      </w:pPr>
    </w:p>
    <w:p w14:paraId="7AFCD2A7" w14:textId="77777777" w:rsidR="000255CD" w:rsidRDefault="000255CD" w:rsidP="0059408F">
      <w:pPr>
        <w:rPr>
          <w:rFonts w:ascii="Arial" w:hAnsi="Arial" w:cs="Arial"/>
          <w:b/>
          <w:bCs/>
          <w:sz w:val="22"/>
          <w:u w:val="single"/>
        </w:rPr>
      </w:pPr>
    </w:p>
    <w:p w14:paraId="258B1496" w14:textId="77777777" w:rsidR="000255CD" w:rsidRDefault="000255CD" w:rsidP="0059408F">
      <w:pPr>
        <w:rPr>
          <w:rFonts w:ascii="Arial" w:hAnsi="Arial" w:cs="Arial"/>
          <w:b/>
          <w:bCs/>
          <w:sz w:val="22"/>
          <w:u w:val="single"/>
        </w:rPr>
      </w:pPr>
    </w:p>
    <w:p w14:paraId="0B7B7BCA" w14:textId="77777777" w:rsidR="000255CD" w:rsidRDefault="000255CD" w:rsidP="0059408F">
      <w:pPr>
        <w:rPr>
          <w:rFonts w:ascii="Arial" w:hAnsi="Arial" w:cs="Arial"/>
          <w:b/>
          <w:bCs/>
          <w:sz w:val="22"/>
          <w:u w:val="single"/>
        </w:rPr>
      </w:pPr>
    </w:p>
    <w:p w14:paraId="72E534BE" w14:textId="77777777" w:rsidR="000255CD" w:rsidRDefault="000255CD" w:rsidP="0059408F">
      <w:pPr>
        <w:rPr>
          <w:rFonts w:ascii="Arial" w:hAnsi="Arial" w:cs="Arial"/>
          <w:b/>
          <w:bCs/>
          <w:sz w:val="22"/>
          <w:u w:val="single"/>
        </w:rPr>
      </w:pPr>
    </w:p>
    <w:p w14:paraId="32861E48" w14:textId="77777777" w:rsidR="000255CD" w:rsidRDefault="000255CD" w:rsidP="0059408F">
      <w:pPr>
        <w:rPr>
          <w:rFonts w:ascii="Arial" w:hAnsi="Arial" w:cs="Arial"/>
          <w:b/>
          <w:bCs/>
          <w:sz w:val="22"/>
          <w:u w:val="single"/>
        </w:rPr>
      </w:pPr>
    </w:p>
    <w:p w14:paraId="2A895CC5" w14:textId="77777777" w:rsidR="000255CD" w:rsidRDefault="000255CD" w:rsidP="0059408F">
      <w:pPr>
        <w:rPr>
          <w:rFonts w:ascii="Arial" w:hAnsi="Arial" w:cs="Arial"/>
          <w:b/>
          <w:bCs/>
          <w:sz w:val="22"/>
          <w:u w:val="single"/>
        </w:rPr>
      </w:pPr>
    </w:p>
    <w:p w14:paraId="4F8C20EB" w14:textId="77777777" w:rsidR="000255CD" w:rsidRDefault="000255CD" w:rsidP="0059408F">
      <w:pPr>
        <w:rPr>
          <w:rFonts w:ascii="Arial" w:hAnsi="Arial" w:cs="Arial"/>
          <w:b/>
          <w:bCs/>
          <w:sz w:val="22"/>
          <w:u w:val="single"/>
        </w:rPr>
      </w:pPr>
    </w:p>
    <w:p w14:paraId="594B380D" w14:textId="77777777" w:rsidR="000255CD" w:rsidRDefault="000255CD" w:rsidP="0059408F">
      <w:pPr>
        <w:rPr>
          <w:rFonts w:ascii="Arial" w:hAnsi="Arial" w:cs="Arial"/>
          <w:b/>
          <w:bCs/>
          <w:sz w:val="22"/>
          <w:u w:val="single"/>
        </w:rPr>
      </w:pPr>
    </w:p>
    <w:p w14:paraId="732A0450" w14:textId="77777777" w:rsidR="000255CD" w:rsidRDefault="000255CD" w:rsidP="0059408F">
      <w:pPr>
        <w:rPr>
          <w:rFonts w:ascii="Arial" w:hAnsi="Arial" w:cs="Arial"/>
          <w:b/>
          <w:bCs/>
          <w:sz w:val="22"/>
          <w:u w:val="single"/>
        </w:rPr>
      </w:pPr>
    </w:p>
    <w:p w14:paraId="0BDCE06F" w14:textId="77777777" w:rsidR="000255CD" w:rsidRDefault="000255CD" w:rsidP="0059408F">
      <w:pPr>
        <w:rPr>
          <w:rFonts w:ascii="Arial" w:hAnsi="Arial" w:cs="Arial"/>
          <w:b/>
          <w:bCs/>
          <w:sz w:val="22"/>
          <w:u w:val="single"/>
        </w:rPr>
      </w:pPr>
    </w:p>
    <w:p w14:paraId="5B690573" w14:textId="77777777" w:rsidR="000255CD" w:rsidRDefault="000255CD" w:rsidP="0059408F">
      <w:pPr>
        <w:rPr>
          <w:rFonts w:ascii="Arial" w:hAnsi="Arial" w:cs="Arial"/>
          <w:b/>
          <w:bCs/>
          <w:sz w:val="22"/>
          <w:u w:val="single"/>
        </w:rPr>
      </w:pPr>
    </w:p>
    <w:p w14:paraId="1910964C" w14:textId="77777777" w:rsidR="000255CD" w:rsidRDefault="000255CD" w:rsidP="0059408F">
      <w:pPr>
        <w:rPr>
          <w:rFonts w:ascii="Arial" w:hAnsi="Arial" w:cs="Arial"/>
          <w:b/>
          <w:bCs/>
          <w:sz w:val="22"/>
          <w:u w:val="single"/>
        </w:rPr>
      </w:pPr>
    </w:p>
    <w:p w14:paraId="5A75128F" w14:textId="77777777" w:rsidR="000255CD" w:rsidRDefault="000255CD" w:rsidP="0059408F">
      <w:pPr>
        <w:rPr>
          <w:rFonts w:ascii="Arial" w:hAnsi="Arial" w:cs="Arial"/>
          <w:b/>
          <w:bCs/>
          <w:sz w:val="22"/>
          <w:u w:val="single"/>
        </w:rPr>
      </w:pPr>
    </w:p>
    <w:p w14:paraId="4850DC38" w14:textId="77777777" w:rsidR="000255CD" w:rsidRDefault="000255CD" w:rsidP="0059408F">
      <w:pPr>
        <w:rPr>
          <w:rFonts w:ascii="Arial" w:hAnsi="Arial" w:cs="Arial"/>
          <w:b/>
          <w:bCs/>
          <w:sz w:val="22"/>
          <w:u w:val="single"/>
        </w:rPr>
      </w:pPr>
    </w:p>
    <w:p w14:paraId="6BCB74E7" w14:textId="77777777" w:rsidR="000255CD" w:rsidRDefault="000255CD" w:rsidP="0059408F">
      <w:pPr>
        <w:rPr>
          <w:rFonts w:ascii="Arial" w:hAnsi="Arial" w:cs="Arial"/>
          <w:b/>
          <w:bCs/>
          <w:sz w:val="22"/>
          <w:u w:val="single"/>
        </w:rPr>
      </w:pPr>
    </w:p>
    <w:p w14:paraId="61F8BDD6" w14:textId="77777777" w:rsidR="000255CD" w:rsidRDefault="000255CD" w:rsidP="0059408F">
      <w:pPr>
        <w:rPr>
          <w:rFonts w:ascii="Arial" w:hAnsi="Arial" w:cs="Arial"/>
          <w:b/>
          <w:bCs/>
          <w:sz w:val="22"/>
          <w:u w:val="single"/>
        </w:rPr>
      </w:pPr>
    </w:p>
    <w:p w14:paraId="0FBDF390" w14:textId="77777777" w:rsidR="000255CD" w:rsidRDefault="000255CD" w:rsidP="0059408F">
      <w:pPr>
        <w:rPr>
          <w:rFonts w:ascii="Arial" w:hAnsi="Arial" w:cs="Arial"/>
          <w:b/>
          <w:bCs/>
          <w:sz w:val="22"/>
          <w:u w:val="single"/>
        </w:rPr>
      </w:pPr>
    </w:p>
    <w:p w14:paraId="23832171" w14:textId="77777777" w:rsidR="000255CD" w:rsidRDefault="000255CD" w:rsidP="0059408F">
      <w:pPr>
        <w:rPr>
          <w:rFonts w:ascii="Arial" w:hAnsi="Arial" w:cs="Arial"/>
          <w:b/>
          <w:bCs/>
          <w:sz w:val="22"/>
          <w:u w:val="single"/>
        </w:rPr>
      </w:pPr>
    </w:p>
    <w:p w14:paraId="530F16B0" w14:textId="77777777" w:rsidR="000255CD" w:rsidRDefault="000255CD" w:rsidP="0059408F">
      <w:pPr>
        <w:rPr>
          <w:rFonts w:ascii="Arial" w:hAnsi="Arial" w:cs="Arial"/>
          <w:b/>
          <w:bCs/>
          <w:sz w:val="22"/>
          <w:u w:val="single"/>
        </w:rPr>
      </w:pPr>
    </w:p>
    <w:p w14:paraId="763A113E" w14:textId="77777777" w:rsidR="000255CD" w:rsidRDefault="000255CD" w:rsidP="0059408F">
      <w:pPr>
        <w:rPr>
          <w:rFonts w:ascii="Arial" w:hAnsi="Arial" w:cs="Arial"/>
          <w:b/>
          <w:bCs/>
          <w:sz w:val="22"/>
          <w:u w:val="single"/>
        </w:rPr>
      </w:pPr>
    </w:p>
    <w:p w14:paraId="638080B5" w14:textId="77777777" w:rsidR="000255CD" w:rsidRDefault="000255CD" w:rsidP="0059408F">
      <w:pPr>
        <w:rPr>
          <w:rFonts w:ascii="Arial" w:hAnsi="Arial" w:cs="Arial"/>
          <w:b/>
          <w:bCs/>
          <w:sz w:val="22"/>
          <w:u w:val="single"/>
        </w:rPr>
      </w:pPr>
    </w:p>
    <w:p w14:paraId="40284500" w14:textId="77777777" w:rsidR="000255CD" w:rsidRDefault="000255CD" w:rsidP="0059408F">
      <w:pPr>
        <w:rPr>
          <w:rFonts w:ascii="Arial" w:hAnsi="Arial" w:cs="Arial"/>
          <w:b/>
          <w:bCs/>
          <w:sz w:val="22"/>
          <w:u w:val="single"/>
        </w:rPr>
      </w:pPr>
    </w:p>
    <w:p w14:paraId="2E28012D" w14:textId="77777777" w:rsidR="000255CD" w:rsidRDefault="000255CD" w:rsidP="0059408F">
      <w:pPr>
        <w:rPr>
          <w:rFonts w:ascii="Arial" w:hAnsi="Arial" w:cs="Arial"/>
          <w:b/>
          <w:bCs/>
          <w:sz w:val="22"/>
          <w:u w:val="single"/>
        </w:rPr>
      </w:pPr>
    </w:p>
    <w:p w14:paraId="40B8C3ED" w14:textId="77777777" w:rsidR="000255CD" w:rsidRDefault="000255CD" w:rsidP="0059408F">
      <w:pPr>
        <w:rPr>
          <w:rFonts w:ascii="Arial" w:hAnsi="Arial" w:cs="Arial"/>
          <w:b/>
          <w:bCs/>
          <w:sz w:val="22"/>
          <w:u w:val="single"/>
        </w:rPr>
      </w:pPr>
    </w:p>
    <w:p w14:paraId="6A1949B2" w14:textId="77777777" w:rsidR="000255CD" w:rsidRDefault="000255CD" w:rsidP="0059408F">
      <w:pPr>
        <w:rPr>
          <w:rFonts w:ascii="Arial" w:hAnsi="Arial" w:cs="Arial"/>
          <w:b/>
          <w:bCs/>
          <w:sz w:val="22"/>
          <w:u w:val="single"/>
        </w:rPr>
      </w:pPr>
    </w:p>
    <w:p w14:paraId="21D4ACA6" w14:textId="77777777" w:rsidR="000255CD" w:rsidRDefault="000255CD" w:rsidP="0059408F">
      <w:pPr>
        <w:rPr>
          <w:rFonts w:ascii="Arial" w:hAnsi="Arial" w:cs="Arial"/>
          <w:b/>
          <w:bCs/>
          <w:sz w:val="22"/>
          <w:u w:val="single"/>
        </w:rPr>
      </w:pPr>
    </w:p>
    <w:p w14:paraId="552C0434" w14:textId="77777777" w:rsidR="000255CD" w:rsidRDefault="000255CD" w:rsidP="0059408F">
      <w:pPr>
        <w:rPr>
          <w:rFonts w:ascii="Arial" w:hAnsi="Arial" w:cs="Arial"/>
          <w:b/>
          <w:bCs/>
          <w:sz w:val="22"/>
          <w:u w:val="single"/>
        </w:rPr>
      </w:pPr>
    </w:p>
    <w:p w14:paraId="7378BFAF" w14:textId="77777777" w:rsidR="000255CD" w:rsidRDefault="000255CD" w:rsidP="0059408F">
      <w:pPr>
        <w:rPr>
          <w:rFonts w:ascii="Arial" w:hAnsi="Arial" w:cs="Arial"/>
          <w:b/>
          <w:bCs/>
          <w:sz w:val="22"/>
          <w:u w:val="single"/>
        </w:rPr>
      </w:pPr>
    </w:p>
    <w:p w14:paraId="73786B34" w14:textId="77777777" w:rsidR="000255CD" w:rsidRDefault="000255CD" w:rsidP="0059408F">
      <w:pPr>
        <w:rPr>
          <w:rFonts w:ascii="Arial" w:hAnsi="Arial" w:cs="Arial"/>
          <w:b/>
          <w:bCs/>
          <w:sz w:val="22"/>
          <w:u w:val="single"/>
        </w:rPr>
      </w:pPr>
    </w:p>
    <w:p w14:paraId="42A1E4EC" w14:textId="77777777" w:rsidR="000255CD" w:rsidRDefault="000255CD" w:rsidP="0059408F">
      <w:pPr>
        <w:rPr>
          <w:rFonts w:ascii="Arial" w:hAnsi="Arial" w:cs="Arial"/>
          <w:b/>
          <w:bCs/>
          <w:sz w:val="22"/>
          <w:u w:val="single"/>
        </w:rPr>
      </w:pPr>
    </w:p>
    <w:p w14:paraId="451BE109" w14:textId="77777777" w:rsidR="000255CD" w:rsidRDefault="000255CD" w:rsidP="0059408F">
      <w:pPr>
        <w:rPr>
          <w:rFonts w:ascii="Arial" w:hAnsi="Arial" w:cs="Arial"/>
          <w:b/>
          <w:bCs/>
          <w:sz w:val="22"/>
          <w:u w:val="single"/>
        </w:rPr>
      </w:pPr>
    </w:p>
    <w:p w14:paraId="1A125143" w14:textId="77777777" w:rsidR="000255CD" w:rsidRDefault="000255CD" w:rsidP="0059408F">
      <w:pPr>
        <w:rPr>
          <w:rFonts w:ascii="Arial" w:hAnsi="Arial" w:cs="Arial"/>
          <w:b/>
          <w:bCs/>
          <w:sz w:val="22"/>
          <w:u w:val="single"/>
        </w:rPr>
      </w:pPr>
    </w:p>
    <w:p w14:paraId="65572EAF" w14:textId="77777777" w:rsidR="000255CD" w:rsidRDefault="000255CD" w:rsidP="0059408F">
      <w:pPr>
        <w:rPr>
          <w:rFonts w:ascii="Arial" w:hAnsi="Arial" w:cs="Arial"/>
          <w:b/>
          <w:bCs/>
          <w:sz w:val="22"/>
          <w:u w:val="single"/>
        </w:rPr>
      </w:pPr>
    </w:p>
    <w:p w14:paraId="62A68F1F" w14:textId="77777777" w:rsidR="000255CD" w:rsidRPr="00066C4E" w:rsidRDefault="000255CD" w:rsidP="0059408F"/>
    <w:bookmarkEnd w:id="4"/>
    <w:p w14:paraId="31F1419E" w14:textId="77777777" w:rsidR="0059408F" w:rsidRPr="00664FAA" w:rsidRDefault="0059408F" w:rsidP="0059408F">
      <w:pPr>
        <w:rPr>
          <w:rFonts w:ascii="Arial" w:hAnsi="Arial" w:cs="Arial"/>
          <w:b/>
          <w:bCs/>
          <w:sz w:val="22"/>
        </w:rPr>
      </w:pPr>
      <w:r w:rsidRPr="00664FAA">
        <w:rPr>
          <w:rFonts w:ascii="Arial" w:hAnsi="Arial" w:cs="Arial"/>
          <w:b/>
          <w:bCs/>
          <w:sz w:val="22"/>
        </w:rPr>
        <w:t>Application Annex 2</w:t>
      </w:r>
    </w:p>
    <w:p w14:paraId="4B81521D" w14:textId="77777777" w:rsidR="0059408F" w:rsidRPr="00664FAA" w:rsidRDefault="0059408F" w:rsidP="0059408F">
      <w:pPr>
        <w:rPr>
          <w:rFonts w:ascii="Arial" w:hAnsi="Arial" w:cs="Arial"/>
          <w:b/>
          <w:bCs/>
          <w:i/>
          <w:color w:val="0000FF"/>
          <w:sz w:val="22"/>
        </w:rPr>
      </w:pPr>
      <w:r w:rsidRPr="00664FAA">
        <w:rPr>
          <w:rFonts w:ascii="Arial" w:hAnsi="Arial" w:cs="Arial"/>
          <w:b/>
          <w:bCs/>
          <w:i/>
          <w:color w:val="0000FF"/>
          <w:sz w:val="22"/>
        </w:rPr>
        <w:t>Başvuru Ek 2</w:t>
      </w:r>
    </w:p>
    <w:p w14:paraId="0F6F0FC9" w14:textId="77777777" w:rsidR="0059408F" w:rsidRPr="00664FAA" w:rsidRDefault="0059408F" w:rsidP="0059408F">
      <w:pPr>
        <w:rPr>
          <w:rFonts w:ascii="Arial" w:hAnsi="Arial" w:cs="Arial"/>
          <w:b/>
          <w:bCs/>
          <w:sz w:val="22"/>
        </w:rPr>
      </w:pPr>
    </w:p>
    <w:p w14:paraId="4B547FB5" w14:textId="5C13A11B" w:rsidR="0059408F" w:rsidRPr="000255CD" w:rsidRDefault="0059408F" w:rsidP="000255CD">
      <w:pPr>
        <w:ind w:right="-425"/>
        <w:rPr>
          <w:rFonts w:ascii="Arial" w:hAnsi="Arial" w:cs="Arial"/>
          <w:sz w:val="18"/>
          <w:szCs w:val="16"/>
        </w:rPr>
      </w:pPr>
      <w:r w:rsidRPr="00066C4E">
        <w:rPr>
          <w:rFonts w:ascii="Arial" w:hAnsi="Arial" w:cs="Arial"/>
          <w:b/>
          <w:bCs/>
          <w:sz w:val="22"/>
          <w:u w:val="single"/>
        </w:rPr>
        <w:lastRenderedPageBreak/>
        <w:t>Important notes and explanations regarding GB-COIs</w:t>
      </w:r>
      <w:r w:rsidRPr="00066C4E">
        <w:rPr>
          <w:rFonts w:ascii="Arial" w:hAnsi="Arial" w:cs="Arial"/>
          <w:b/>
          <w:bCs/>
          <w:sz w:val="22"/>
          <w:u w:val="single"/>
        </w:rPr>
        <w:br/>
      </w:r>
      <w:r w:rsidRPr="00066C4E">
        <w:rPr>
          <w:rFonts w:ascii="Arial" w:hAnsi="Arial" w:cs="Arial"/>
          <w:sz w:val="18"/>
          <w:szCs w:val="16"/>
        </w:rPr>
        <w:t>(The UK has retained the EU regulations, so the rules laid down in this regulation also apply for GB-COIs.)</w:t>
      </w:r>
      <w:r w:rsidRPr="00066C4E">
        <w:rPr>
          <w:rFonts w:ascii="Arial" w:hAnsi="Arial" w:cs="Arial"/>
          <w:sz w:val="18"/>
          <w:szCs w:val="16"/>
        </w:rPr>
        <w:br/>
      </w:r>
      <w:r w:rsidRPr="00066C4E">
        <w:rPr>
          <w:rFonts w:ascii="Arial" w:hAnsi="Arial" w:cs="Arial"/>
          <w:i/>
          <w:iCs/>
          <w:color w:val="0000FF"/>
          <w:sz w:val="18"/>
        </w:rPr>
        <w:t>GB-COI'lara ilişkin önemli notlar ve açıklamalar</w:t>
      </w:r>
    </w:p>
    <w:p w14:paraId="14564DF7" w14:textId="581379CE" w:rsidR="0059408F" w:rsidRPr="00066C4E" w:rsidRDefault="0059408F" w:rsidP="0059408F">
      <w:pPr>
        <w:rPr>
          <w:rFonts w:ascii="Arial" w:hAnsi="Arial" w:cs="Arial"/>
          <w:i/>
          <w:iCs/>
          <w:color w:val="0000FF"/>
          <w:sz w:val="18"/>
        </w:rPr>
      </w:pPr>
      <w:r w:rsidRPr="00066C4E">
        <w:rPr>
          <w:rFonts w:ascii="Arial" w:hAnsi="Arial" w:cs="Arial"/>
          <w:i/>
          <w:iCs/>
          <w:color w:val="0000FF"/>
          <w:sz w:val="18"/>
        </w:rPr>
        <w:t>(Birleşik Krallık AB yönetmeliklerini muhafaza ettiğinden, bu yönetmelikte belirtilen kurallar GB-COI'ler için de geçerlidir).</w:t>
      </w:r>
    </w:p>
    <w:p w14:paraId="747D77F6" w14:textId="77777777" w:rsidR="0059408F" w:rsidRPr="00066C4E" w:rsidRDefault="0059408F" w:rsidP="0059408F">
      <w:pPr>
        <w:rPr>
          <w:rFonts w:ascii="Arial" w:hAnsi="Arial" w:cs="Arial"/>
          <w:i/>
          <w:iCs/>
          <w:color w:val="0000FF"/>
          <w:sz w:val="18"/>
        </w:rPr>
      </w:pPr>
    </w:p>
    <w:p w14:paraId="7F19F193" w14:textId="77777777" w:rsidR="0059408F" w:rsidRPr="00066C4E" w:rsidRDefault="0059408F" w:rsidP="0059408F">
      <w:pPr>
        <w:pStyle w:val="ListeParagraf"/>
        <w:numPr>
          <w:ilvl w:val="0"/>
          <w:numId w:val="26"/>
        </w:numPr>
        <w:rPr>
          <w:rFonts w:ascii="Arial" w:hAnsi="Arial" w:cs="Arial"/>
          <w:sz w:val="18"/>
          <w:szCs w:val="18"/>
        </w:rPr>
      </w:pPr>
      <w:r w:rsidRPr="00066C4E">
        <w:rPr>
          <w:rFonts w:ascii="Arial" w:hAnsi="Arial" w:cs="Arial"/>
          <w:sz w:val="18"/>
          <w:szCs w:val="18"/>
        </w:rPr>
        <w:t xml:space="preserve">Please keep in mind that </w:t>
      </w:r>
      <w:r w:rsidRPr="00066C4E">
        <w:rPr>
          <w:rFonts w:ascii="Arial" w:hAnsi="Arial" w:cs="Arial"/>
          <w:b/>
          <w:bCs/>
          <w:sz w:val="18"/>
          <w:szCs w:val="18"/>
        </w:rPr>
        <w:t>all GB-COIs must be issued before the consignment leaves the country of export.</w:t>
      </w:r>
      <w:r w:rsidRPr="00066C4E">
        <w:rPr>
          <w:rFonts w:ascii="Arial" w:hAnsi="Arial" w:cs="Arial"/>
          <w:sz w:val="18"/>
          <w:szCs w:val="18"/>
        </w:rPr>
        <w:t xml:space="preserve"> </w:t>
      </w:r>
      <w:r w:rsidRPr="00066C4E">
        <w:rPr>
          <w:rFonts w:ascii="Arial" w:hAnsi="Arial" w:cs="Arial"/>
          <w:sz w:val="18"/>
          <w:szCs w:val="18"/>
        </w:rPr>
        <w:br/>
      </w:r>
      <w:bookmarkStart w:id="5" w:name="_Hlk111484750"/>
      <w:r w:rsidRPr="00066C4E">
        <w:rPr>
          <w:rFonts w:ascii="Arial" w:hAnsi="Arial" w:cs="Arial"/>
          <w:sz w:val="18"/>
          <w:szCs w:val="18"/>
        </w:rPr>
        <w:t>(Country of export means the country where the product has been subject to the last operation for the purposes of preparation and sealed in appropriate packaging or containers, i.e. where the last step of packing or labeling was done.)</w:t>
      </w:r>
      <w:bookmarkEnd w:id="5"/>
      <w:r w:rsidRPr="00066C4E">
        <w:rPr>
          <w:rFonts w:ascii="Arial" w:hAnsi="Arial" w:cs="Arial"/>
          <w:sz w:val="18"/>
          <w:szCs w:val="18"/>
        </w:rPr>
        <w:br/>
        <w:t xml:space="preserve">Consequently, </w:t>
      </w:r>
      <w:r w:rsidRPr="00066C4E">
        <w:rPr>
          <w:rFonts w:ascii="Arial" w:hAnsi="Arial" w:cs="Arial"/>
          <w:sz w:val="18"/>
          <w:szCs w:val="18"/>
          <w:u w:val="single"/>
        </w:rPr>
        <w:t>please make sure to apply for GB-COIs in advance</w:t>
      </w:r>
      <w:r w:rsidRPr="00066C4E">
        <w:rPr>
          <w:rFonts w:ascii="Arial" w:hAnsi="Arial" w:cs="Arial"/>
          <w:sz w:val="18"/>
          <w:szCs w:val="18"/>
        </w:rPr>
        <w:t>, with enough time for us to check all documents, clarify any questions that may come up and issue the COI before the goods leave the country of export.</w:t>
      </w:r>
    </w:p>
    <w:p w14:paraId="5F23DA07" w14:textId="71FB5A0B" w:rsidR="0059408F" w:rsidRPr="000255CD" w:rsidRDefault="000255CD" w:rsidP="000255CD">
      <w:pPr>
        <w:rPr>
          <w:rFonts w:ascii="Arial" w:hAnsi="Arial" w:cs="Arial"/>
          <w:i/>
          <w:iCs/>
          <w:color w:val="0000FF"/>
          <w:sz w:val="18"/>
        </w:rPr>
      </w:pPr>
      <w:r>
        <w:rPr>
          <w:rFonts w:ascii="Arial" w:hAnsi="Arial" w:cs="Arial"/>
          <w:i/>
          <w:iCs/>
          <w:color w:val="0000FF"/>
          <w:sz w:val="18"/>
        </w:rPr>
        <w:t xml:space="preserve">       </w:t>
      </w:r>
      <w:r w:rsidR="0059408F" w:rsidRPr="000255CD">
        <w:rPr>
          <w:rFonts w:ascii="Arial" w:hAnsi="Arial" w:cs="Arial"/>
          <w:i/>
          <w:iCs/>
          <w:color w:val="0000FF"/>
          <w:sz w:val="18"/>
        </w:rPr>
        <w:t xml:space="preserve">Lütfen tüm GB-COI'lerin sevkiyat ihracat ülkesini terk etmeden önce düzenlenmesi gerektiğini unutmayın. </w:t>
      </w:r>
    </w:p>
    <w:p w14:paraId="7D7024BE" w14:textId="77777777" w:rsidR="0059408F" w:rsidRPr="00066C4E" w:rsidRDefault="0059408F" w:rsidP="0059408F">
      <w:pPr>
        <w:pStyle w:val="ListeParagraf"/>
        <w:ind w:left="360"/>
        <w:rPr>
          <w:rFonts w:ascii="Arial" w:hAnsi="Arial" w:cs="Arial"/>
          <w:i/>
          <w:iCs/>
          <w:color w:val="0000FF"/>
          <w:sz w:val="18"/>
        </w:rPr>
      </w:pPr>
      <w:r w:rsidRPr="00066C4E">
        <w:rPr>
          <w:rFonts w:ascii="Arial" w:hAnsi="Arial" w:cs="Arial"/>
          <w:i/>
          <w:iCs/>
          <w:color w:val="0000FF"/>
          <w:sz w:val="18"/>
        </w:rPr>
        <w:t>(İhracat ülkesi, ürünün hazırlanma amacıyla son işleme tabi tutulduğu ve uygun ambalaj veya kaplarda mühürlendiği, yani son paketleme veya etiketleme aşamasının yapıldığı ülke anlamına gelir).</w:t>
      </w:r>
    </w:p>
    <w:p w14:paraId="26933EE4" w14:textId="523E83EF" w:rsidR="0059408F" w:rsidRPr="00066C4E" w:rsidRDefault="0059408F" w:rsidP="009C3E09">
      <w:pPr>
        <w:pStyle w:val="ListeParagraf"/>
        <w:ind w:left="360"/>
        <w:rPr>
          <w:rFonts w:ascii="Arial" w:hAnsi="Arial" w:cs="Arial"/>
          <w:i/>
          <w:iCs/>
          <w:color w:val="0000FF"/>
          <w:sz w:val="18"/>
        </w:rPr>
      </w:pPr>
      <w:r w:rsidRPr="00066C4E">
        <w:rPr>
          <w:rFonts w:ascii="Arial" w:hAnsi="Arial" w:cs="Arial"/>
          <w:i/>
          <w:iCs/>
          <w:color w:val="0000FF"/>
          <w:sz w:val="18"/>
        </w:rPr>
        <w:t>Sonuç olarak, lütfen GB-COI'ler için tüm belgeleri kontrol etmemiz, ortaya çıkabilecek soruları açıklığa kavuşturmamız ve mallar ihracat ülkesinden ayrılmadan önce COI'yi düzenlememiz için yeterli zaman ayırarak önceden başvurduğunuzdan emin olun.</w:t>
      </w:r>
    </w:p>
    <w:p w14:paraId="5822B448" w14:textId="77777777" w:rsidR="0059408F" w:rsidRPr="00066C4E" w:rsidRDefault="0059408F" w:rsidP="009C3E09">
      <w:pPr>
        <w:pStyle w:val="ListeParagraf"/>
        <w:ind w:left="360"/>
        <w:rPr>
          <w:rFonts w:ascii="Arial" w:hAnsi="Arial" w:cs="Arial"/>
          <w:i/>
          <w:iCs/>
          <w:color w:val="0000FF"/>
          <w:sz w:val="18"/>
        </w:rPr>
      </w:pPr>
    </w:p>
    <w:p w14:paraId="67258B31" w14:textId="77777777" w:rsidR="00247074" w:rsidRPr="00066C4E" w:rsidRDefault="0059408F" w:rsidP="0059408F">
      <w:pPr>
        <w:pStyle w:val="ListeParagraf"/>
        <w:numPr>
          <w:ilvl w:val="0"/>
          <w:numId w:val="26"/>
        </w:numPr>
        <w:rPr>
          <w:rFonts w:ascii="Arial" w:hAnsi="Arial" w:cs="Arial"/>
          <w:sz w:val="18"/>
          <w:szCs w:val="18"/>
        </w:rPr>
      </w:pPr>
      <w:r w:rsidRPr="00066C4E">
        <w:rPr>
          <w:rFonts w:ascii="Arial" w:hAnsi="Arial" w:cs="Arial"/>
          <w:b/>
          <w:bCs/>
          <w:sz w:val="18"/>
          <w:szCs w:val="18"/>
        </w:rPr>
        <w:t xml:space="preserve">All GB-COIs must be issued by the organic certifier of the operator who carried out the last operation for the purposes of </w:t>
      </w:r>
      <w:r w:rsidRPr="00066C4E">
        <w:rPr>
          <w:rFonts w:ascii="Arial" w:hAnsi="Arial" w:cs="Arial"/>
          <w:b/>
          <w:bCs/>
          <w:sz w:val="18"/>
          <w:szCs w:val="18"/>
          <w:u w:val="single"/>
        </w:rPr>
        <w:t>preparation</w:t>
      </w:r>
      <w:r w:rsidRPr="00066C4E">
        <w:rPr>
          <w:rFonts w:ascii="Arial" w:hAnsi="Arial" w:cs="Arial"/>
          <w:b/>
          <w:bCs/>
          <w:sz w:val="18"/>
          <w:szCs w:val="18"/>
        </w:rPr>
        <w:t>, e.g. packing or labeling.</w:t>
      </w:r>
      <w:r w:rsidRPr="00066C4E">
        <w:rPr>
          <w:rFonts w:ascii="Arial" w:hAnsi="Arial" w:cs="Arial"/>
          <w:sz w:val="18"/>
          <w:szCs w:val="18"/>
        </w:rPr>
        <w:br/>
        <w:t xml:space="preserve">This means that CERES can only issue the COI if the operator </w:t>
      </w:r>
      <w:bookmarkStart w:id="6" w:name="_Hlk116482556"/>
      <w:r w:rsidRPr="00066C4E">
        <w:rPr>
          <w:rFonts w:ascii="Arial" w:hAnsi="Arial" w:cs="Arial"/>
          <w:sz w:val="18"/>
          <w:szCs w:val="18"/>
        </w:rPr>
        <w:t xml:space="preserve">responsible for </w:t>
      </w:r>
      <w:bookmarkEnd w:id="6"/>
      <w:r w:rsidRPr="00066C4E">
        <w:rPr>
          <w:rFonts w:ascii="Arial" w:hAnsi="Arial" w:cs="Arial"/>
          <w:sz w:val="18"/>
          <w:szCs w:val="18"/>
        </w:rPr>
        <w:t>the last step of packing or labeling is certified by CERES.</w:t>
      </w:r>
      <w:r w:rsidRPr="00066C4E">
        <w:rPr>
          <w:rFonts w:ascii="Arial" w:hAnsi="Arial" w:cs="Arial"/>
          <w:sz w:val="18"/>
          <w:szCs w:val="18"/>
        </w:rPr>
        <w:br/>
        <w:t>If the operator responsible for the last preparation operation is certifed by another entity, their organic certifier must issue the COI.</w:t>
      </w:r>
    </w:p>
    <w:p w14:paraId="58E78FE4" w14:textId="77777777" w:rsidR="00247074" w:rsidRPr="00066C4E" w:rsidRDefault="00247074" w:rsidP="00247074">
      <w:pPr>
        <w:pStyle w:val="ListeParagraf"/>
        <w:ind w:left="360"/>
        <w:rPr>
          <w:rFonts w:ascii="Arial" w:hAnsi="Arial" w:cs="Arial"/>
          <w:i/>
          <w:iCs/>
          <w:color w:val="0000FF"/>
          <w:sz w:val="18"/>
        </w:rPr>
      </w:pPr>
      <w:r w:rsidRPr="00066C4E">
        <w:rPr>
          <w:rFonts w:ascii="Arial" w:hAnsi="Arial" w:cs="Arial"/>
          <w:i/>
          <w:iCs/>
          <w:color w:val="0000FF"/>
          <w:sz w:val="18"/>
        </w:rPr>
        <w:t>Tüm GB-COI'ler, paketleme veya etiketleme gibi hazırlık amaçlı son işlemi gerçekleştiren operatörün organik sertifikeri tarafından düzenlenmelidir.</w:t>
      </w:r>
    </w:p>
    <w:p w14:paraId="4687F0C6" w14:textId="77777777" w:rsidR="00247074" w:rsidRPr="00066C4E" w:rsidRDefault="00247074" w:rsidP="00247074">
      <w:pPr>
        <w:pStyle w:val="ListeParagraf"/>
        <w:ind w:left="360"/>
        <w:rPr>
          <w:rFonts w:ascii="Arial" w:hAnsi="Arial" w:cs="Arial"/>
          <w:i/>
          <w:iCs/>
          <w:color w:val="0000FF"/>
          <w:sz w:val="18"/>
        </w:rPr>
      </w:pPr>
      <w:r w:rsidRPr="00066C4E">
        <w:rPr>
          <w:rFonts w:ascii="Arial" w:hAnsi="Arial" w:cs="Arial"/>
          <w:i/>
          <w:iCs/>
          <w:color w:val="0000FF"/>
          <w:sz w:val="18"/>
        </w:rPr>
        <w:t>Bu, CERES'in COI'yi yalnızca paketleme veya etiketlemenin son adımından sorumlu operatör CERES tarafından sertifikalandırılmışsa düzenleyebileceği anlamına gelir.</w:t>
      </w:r>
    </w:p>
    <w:p w14:paraId="72643C94" w14:textId="682CB8B0" w:rsidR="0059408F" w:rsidRPr="00066C4E" w:rsidRDefault="00247074" w:rsidP="009C3E09">
      <w:pPr>
        <w:pStyle w:val="ListeParagraf"/>
        <w:ind w:left="360"/>
        <w:rPr>
          <w:rFonts w:ascii="Arial" w:hAnsi="Arial" w:cs="Arial"/>
          <w:sz w:val="18"/>
          <w:szCs w:val="18"/>
        </w:rPr>
      </w:pPr>
      <w:r w:rsidRPr="00066C4E">
        <w:rPr>
          <w:rFonts w:ascii="Arial" w:hAnsi="Arial" w:cs="Arial"/>
          <w:i/>
          <w:iCs/>
          <w:color w:val="0000FF"/>
          <w:sz w:val="18"/>
        </w:rPr>
        <w:t>Son hazırlık işleminden sorumlu operatör başka bir kuruluş tarafından sertifikalandırılmışsa, organik sertifikalandırıcı COI'yi düzenlemelidir.</w:t>
      </w:r>
      <w:r w:rsidR="0059408F" w:rsidRPr="00066C4E">
        <w:rPr>
          <w:rFonts w:ascii="Arial" w:hAnsi="Arial" w:cs="Arial"/>
          <w:sz w:val="18"/>
          <w:szCs w:val="18"/>
        </w:rPr>
        <w:br/>
      </w:r>
    </w:p>
    <w:p w14:paraId="224F3BF7" w14:textId="77777777" w:rsidR="00247074" w:rsidRPr="00066C4E" w:rsidRDefault="0059408F" w:rsidP="0059408F">
      <w:pPr>
        <w:pStyle w:val="ListeParagraf"/>
        <w:numPr>
          <w:ilvl w:val="0"/>
          <w:numId w:val="26"/>
        </w:numPr>
        <w:rPr>
          <w:rFonts w:ascii="Arial" w:hAnsi="Arial" w:cs="Arial"/>
          <w:sz w:val="18"/>
          <w:szCs w:val="18"/>
        </w:rPr>
      </w:pPr>
      <w:bookmarkStart w:id="7" w:name="_Hlk102563440"/>
      <w:r w:rsidRPr="00066C4E">
        <w:rPr>
          <w:rFonts w:ascii="Arial" w:hAnsi="Arial" w:cs="Arial"/>
          <w:b/>
          <w:bCs/>
          <w:sz w:val="18"/>
          <w:szCs w:val="18"/>
        </w:rPr>
        <w:t>The</w:t>
      </w:r>
      <w:r w:rsidRPr="00066C4E">
        <w:rPr>
          <w:rFonts w:ascii="Arial" w:hAnsi="Arial" w:cs="Arial"/>
          <w:sz w:val="18"/>
          <w:szCs w:val="18"/>
        </w:rPr>
        <w:t xml:space="preserve"> </w:t>
      </w:r>
      <w:r w:rsidRPr="00066C4E">
        <w:rPr>
          <w:rFonts w:ascii="Arial" w:hAnsi="Arial" w:cs="Arial"/>
          <w:b/>
          <w:bCs/>
          <w:sz w:val="18"/>
          <w:szCs w:val="18"/>
        </w:rPr>
        <w:t>exporter in the GB-COI is the operator performing the last operation for the purposes of preparation, e.g. packaging or labeling.</w:t>
      </w:r>
      <w:r w:rsidRPr="00066C4E">
        <w:rPr>
          <w:rFonts w:ascii="Arial" w:hAnsi="Arial" w:cs="Arial"/>
          <w:b/>
          <w:sz w:val="18"/>
          <w:szCs w:val="18"/>
        </w:rPr>
        <w:t xml:space="preserve"> </w:t>
      </w:r>
      <w:r w:rsidRPr="00066C4E">
        <w:rPr>
          <w:rFonts w:ascii="Arial" w:hAnsi="Arial" w:cs="Arial"/>
          <w:b/>
          <w:sz w:val="18"/>
          <w:szCs w:val="18"/>
        </w:rPr>
        <w:br/>
      </w:r>
      <w:r w:rsidRPr="00066C4E">
        <w:rPr>
          <w:rFonts w:ascii="Arial" w:hAnsi="Arial" w:cs="Arial"/>
          <w:bCs/>
          <w:sz w:val="18"/>
          <w:szCs w:val="18"/>
        </w:rPr>
        <w:t>This means that CERES can only mention operators that are involved in the last step of packaging or labeling of the product as exporter in a GB-COI.</w:t>
      </w:r>
      <w:r w:rsidRPr="00066C4E">
        <w:rPr>
          <w:rFonts w:ascii="Arial" w:hAnsi="Arial" w:cs="Arial"/>
          <w:b/>
          <w:sz w:val="18"/>
          <w:szCs w:val="18"/>
        </w:rPr>
        <w:t xml:space="preserve"> </w:t>
      </w:r>
      <w:bookmarkEnd w:id="7"/>
    </w:p>
    <w:p w14:paraId="20E15699" w14:textId="77777777" w:rsidR="00247074" w:rsidRPr="00066C4E" w:rsidRDefault="00247074" w:rsidP="00247074">
      <w:pPr>
        <w:pStyle w:val="ListeParagraf"/>
        <w:ind w:left="360"/>
        <w:rPr>
          <w:rFonts w:ascii="Arial" w:hAnsi="Arial" w:cs="Arial"/>
          <w:i/>
          <w:iCs/>
          <w:color w:val="0000FF"/>
          <w:sz w:val="18"/>
        </w:rPr>
      </w:pPr>
      <w:r w:rsidRPr="00066C4E">
        <w:rPr>
          <w:rFonts w:ascii="Arial" w:hAnsi="Arial" w:cs="Arial"/>
          <w:i/>
          <w:iCs/>
          <w:color w:val="0000FF"/>
          <w:sz w:val="18"/>
        </w:rPr>
        <w:t xml:space="preserve">GB-COI'deki ihracatçı, paketleme veya etiketleme gibi hazırlık amaçlı son işlemi gerçekleştiren operatördür. </w:t>
      </w:r>
    </w:p>
    <w:p w14:paraId="0A74F840" w14:textId="7FC3F2FC" w:rsidR="0059408F" w:rsidRPr="00066C4E" w:rsidRDefault="00247074" w:rsidP="009C3E09">
      <w:pPr>
        <w:pStyle w:val="ListeParagraf"/>
        <w:ind w:left="360"/>
        <w:rPr>
          <w:rFonts w:ascii="Arial" w:hAnsi="Arial" w:cs="Arial"/>
          <w:sz w:val="18"/>
          <w:szCs w:val="18"/>
        </w:rPr>
      </w:pPr>
      <w:r w:rsidRPr="00066C4E">
        <w:rPr>
          <w:rFonts w:ascii="Arial" w:hAnsi="Arial" w:cs="Arial"/>
          <w:i/>
          <w:iCs/>
          <w:color w:val="0000FF"/>
          <w:sz w:val="18"/>
        </w:rPr>
        <w:t>Bu, CERES'in yalnızca ürünün paketlenmesi veya etiketlenmesinin son adımında yer alan operatörleri bir GB-COI'de ihracatçı olarak belirtebileceği anlamına gelir.</w:t>
      </w:r>
      <w:r w:rsidR="0059408F" w:rsidRPr="00066C4E">
        <w:rPr>
          <w:rFonts w:ascii="Arial" w:hAnsi="Arial" w:cs="Arial"/>
          <w:sz w:val="18"/>
          <w:szCs w:val="18"/>
        </w:rPr>
        <w:br/>
      </w:r>
    </w:p>
    <w:p w14:paraId="446453BD" w14:textId="77777777" w:rsidR="0059408F" w:rsidRPr="00066C4E" w:rsidRDefault="0059408F" w:rsidP="0059408F">
      <w:pPr>
        <w:pStyle w:val="ListeParagraf"/>
        <w:numPr>
          <w:ilvl w:val="0"/>
          <w:numId w:val="26"/>
        </w:numPr>
        <w:rPr>
          <w:rFonts w:ascii="Arial" w:hAnsi="Arial" w:cs="Arial"/>
          <w:sz w:val="18"/>
          <w:szCs w:val="18"/>
        </w:rPr>
      </w:pPr>
      <w:r w:rsidRPr="00066C4E">
        <w:rPr>
          <w:rFonts w:ascii="Arial" w:hAnsi="Arial" w:cs="Arial"/>
          <w:b/>
          <w:bCs/>
          <w:sz w:val="18"/>
          <w:szCs w:val="18"/>
        </w:rPr>
        <w:t>Packing and labeling cannot be considered as processing</w:t>
      </w:r>
      <w:r w:rsidRPr="00066C4E">
        <w:rPr>
          <w:rFonts w:ascii="Arial" w:hAnsi="Arial" w:cs="Arial"/>
          <w:sz w:val="18"/>
          <w:szCs w:val="18"/>
        </w:rPr>
        <w:t xml:space="preserve"> operations. (They are preparation operations.)</w:t>
      </w:r>
      <w:r w:rsidRPr="00066C4E">
        <w:rPr>
          <w:rFonts w:ascii="Arial" w:hAnsi="Arial" w:cs="Arial"/>
          <w:sz w:val="18"/>
          <w:szCs w:val="18"/>
        </w:rPr>
        <w:br/>
        <w:t xml:space="preserve">Consequently, an operator that only (re-)packs and/or (re-)labels a product (without performing any actual processing or agricultural production) cannot appear as processor or producer in a GB-COI, only as exporter. </w:t>
      </w:r>
    </w:p>
    <w:p w14:paraId="57ED651B" w14:textId="77777777" w:rsidR="0059408F" w:rsidRPr="00066C4E" w:rsidRDefault="0059408F" w:rsidP="0059408F">
      <w:pPr>
        <w:pStyle w:val="ListeParagraf"/>
        <w:ind w:left="360"/>
        <w:rPr>
          <w:rFonts w:ascii="Arial" w:hAnsi="Arial" w:cs="Arial"/>
          <w:sz w:val="18"/>
          <w:szCs w:val="18"/>
        </w:rPr>
      </w:pPr>
      <w:r w:rsidRPr="00066C4E">
        <w:rPr>
          <w:rFonts w:ascii="Arial" w:hAnsi="Arial" w:cs="Arial"/>
          <w:sz w:val="18"/>
          <w:szCs w:val="18"/>
          <w:u w:val="single"/>
        </w:rPr>
        <w:t>We are obligated to mention the actual processor or agricultural producer of the product in box 5 of GB-COIs</w:t>
      </w:r>
      <w:r w:rsidRPr="00066C4E">
        <w:rPr>
          <w:rFonts w:ascii="Arial" w:hAnsi="Arial" w:cs="Arial"/>
          <w:sz w:val="18"/>
          <w:szCs w:val="18"/>
        </w:rPr>
        <w:t>.</w:t>
      </w:r>
    </w:p>
    <w:p w14:paraId="40BD0576" w14:textId="77777777" w:rsidR="00247074" w:rsidRPr="00066C4E" w:rsidRDefault="00247074" w:rsidP="00247074">
      <w:pPr>
        <w:pStyle w:val="ListeParagraf"/>
        <w:ind w:left="360"/>
        <w:rPr>
          <w:rFonts w:ascii="Arial" w:hAnsi="Arial" w:cs="Arial"/>
          <w:i/>
          <w:iCs/>
          <w:color w:val="0000FF"/>
          <w:sz w:val="18"/>
        </w:rPr>
      </w:pPr>
      <w:r w:rsidRPr="00066C4E">
        <w:rPr>
          <w:rFonts w:ascii="Arial" w:hAnsi="Arial" w:cs="Arial"/>
          <w:i/>
          <w:iCs/>
          <w:color w:val="0000FF"/>
          <w:sz w:val="18"/>
        </w:rPr>
        <w:t>Paketleme ve etiketleme, işleme operasyonları olarak değerlendirilemez. (Bunlar hazırlık işlemleridir).</w:t>
      </w:r>
    </w:p>
    <w:p w14:paraId="2E8750CB" w14:textId="77777777" w:rsidR="00247074" w:rsidRPr="00066C4E" w:rsidRDefault="00247074" w:rsidP="00247074">
      <w:pPr>
        <w:pStyle w:val="ListeParagraf"/>
        <w:ind w:left="360"/>
        <w:rPr>
          <w:rFonts w:ascii="Arial" w:hAnsi="Arial" w:cs="Arial"/>
          <w:i/>
          <w:iCs/>
          <w:color w:val="0000FF"/>
          <w:sz w:val="18"/>
        </w:rPr>
      </w:pPr>
      <w:r w:rsidRPr="00066C4E">
        <w:rPr>
          <w:rFonts w:ascii="Arial" w:hAnsi="Arial" w:cs="Arial"/>
          <w:i/>
          <w:iCs/>
          <w:color w:val="0000FF"/>
          <w:sz w:val="18"/>
        </w:rPr>
        <w:t xml:space="preserve">Sonuç olarak, bir ürünü yalnızca (yeniden) paketleyen ve/veya (yeniden) etiketleyen bir operatör (herhangi bir fiili işleme veya tarımsal üretim gerçekleştirmeden) bir GB-COI'da işleyici veya üretici olarak görünemez, yalnızca ihracatçı olarak görünür. </w:t>
      </w:r>
    </w:p>
    <w:p w14:paraId="494CA8C8" w14:textId="183335D1" w:rsidR="0059408F" w:rsidRPr="00066C4E" w:rsidRDefault="00247074" w:rsidP="00247074">
      <w:pPr>
        <w:pStyle w:val="ListeParagraf"/>
        <w:ind w:left="360"/>
        <w:rPr>
          <w:rFonts w:ascii="Arial" w:hAnsi="Arial" w:cs="Arial"/>
          <w:i/>
          <w:iCs/>
          <w:color w:val="0000FF"/>
          <w:sz w:val="18"/>
        </w:rPr>
      </w:pPr>
      <w:r w:rsidRPr="00066C4E">
        <w:rPr>
          <w:rFonts w:ascii="Arial" w:hAnsi="Arial" w:cs="Arial"/>
          <w:i/>
          <w:iCs/>
          <w:color w:val="0000FF"/>
          <w:sz w:val="18"/>
        </w:rPr>
        <w:t>GB-COI'lerin 5. kutusunda ürünün gerçek işleyicisini veya tarımsal üreticisini belirtmek zorundayız.</w:t>
      </w:r>
    </w:p>
    <w:p w14:paraId="45D997EA" w14:textId="77777777" w:rsidR="009C3E09" w:rsidRPr="00066C4E" w:rsidRDefault="009C3E09" w:rsidP="00247074">
      <w:pPr>
        <w:pStyle w:val="ListeParagraf"/>
        <w:ind w:left="360"/>
        <w:rPr>
          <w:rFonts w:ascii="Arial" w:hAnsi="Arial" w:cs="Arial"/>
          <w:i/>
          <w:iCs/>
          <w:color w:val="0000FF"/>
          <w:sz w:val="18"/>
        </w:rPr>
      </w:pPr>
    </w:p>
    <w:p w14:paraId="7ECCD0FB" w14:textId="77777777" w:rsidR="00247074" w:rsidRPr="00066C4E" w:rsidRDefault="0059408F" w:rsidP="0059408F">
      <w:pPr>
        <w:pStyle w:val="ListeParagraf"/>
        <w:numPr>
          <w:ilvl w:val="0"/>
          <w:numId w:val="26"/>
        </w:numPr>
        <w:rPr>
          <w:rFonts w:ascii="Arial" w:hAnsi="Arial" w:cs="Arial"/>
          <w:sz w:val="18"/>
          <w:szCs w:val="18"/>
        </w:rPr>
      </w:pPr>
      <w:bookmarkStart w:id="8" w:name="_Hlk88839328"/>
      <w:r w:rsidRPr="00066C4E">
        <w:rPr>
          <w:rFonts w:ascii="Arial" w:hAnsi="Arial" w:cs="Arial"/>
          <w:b/>
          <w:bCs/>
          <w:sz w:val="18"/>
          <w:szCs w:val="18"/>
        </w:rPr>
        <w:t>A COI can only cover one single consignment.</w:t>
      </w:r>
      <w:r w:rsidRPr="00066C4E">
        <w:rPr>
          <w:rFonts w:ascii="Arial" w:hAnsi="Arial" w:cs="Arial"/>
          <w:sz w:val="18"/>
          <w:szCs w:val="18"/>
        </w:rPr>
        <w:br/>
        <w:t>(i.e. it is possible to issue several COIs for one shipment, e.g. one COI per container, BUT it is NOT possible to issue one single COI for several shipments.)</w:t>
      </w:r>
      <w:bookmarkEnd w:id="8"/>
    </w:p>
    <w:p w14:paraId="7F9BC8A0" w14:textId="77777777" w:rsidR="00247074" w:rsidRPr="00066C4E" w:rsidRDefault="00247074" w:rsidP="00247074">
      <w:pPr>
        <w:pStyle w:val="ListeParagraf"/>
        <w:ind w:left="360"/>
        <w:rPr>
          <w:rFonts w:ascii="Arial" w:hAnsi="Arial" w:cs="Arial"/>
          <w:i/>
          <w:iCs/>
          <w:color w:val="0000FF"/>
          <w:sz w:val="18"/>
        </w:rPr>
      </w:pPr>
      <w:r w:rsidRPr="00066C4E">
        <w:rPr>
          <w:rFonts w:ascii="Arial" w:hAnsi="Arial" w:cs="Arial"/>
          <w:i/>
          <w:iCs/>
          <w:color w:val="0000FF"/>
          <w:sz w:val="18"/>
        </w:rPr>
        <w:t>Bir COI yalnızca tek bir sevkiyatı kapsayabilir.</w:t>
      </w:r>
    </w:p>
    <w:p w14:paraId="1CF3D0AF" w14:textId="166CABFF" w:rsidR="0059408F" w:rsidRPr="00066C4E" w:rsidRDefault="00247074" w:rsidP="009C3E09">
      <w:pPr>
        <w:pStyle w:val="ListeParagraf"/>
        <w:ind w:left="360"/>
        <w:rPr>
          <w:rFonts w:ascii="Arial" w:hAnsi="Arial" w:cs="Arial"/>
          <w:sz w:val="18"/>
          <w:szCs w:val="18"/>
        </w:rPr>
      </w:pPr>
      <w:r w:rsidRPr="00066C4E">
        <w:rPr>
          <w:rFonts w:ascii="Arial" w:hAnsi="Arial" w:cs="Arial"/>
          <w:i/>
          <w:iCs/>
          <w:color w:val="0000FF"/>
          <w:sz w:val="18"/>
        </w:rPr>
        <w:t>(yani, bir sevkiyat için birden fazla COI düzenlemek mümkündür, örneğin konteyner başına bir COI, ANCAK birden fazla sevkiyat için tek bir COI düzenlemek mümkün DEĞİLDİR).</w:t>
      </w:r>
      <w:r w:rsidR="0059408F" w:rsidRPr="00066C4E">
        <w:rPr>
          <w:rFonts w:ascii="Arial" w:hAnsi="Arial" w:cs="Arial"/>
          <w:sz w:val="18"/>
          <w:szCs w:val="18"/>
        </w:rPr>
        <w:br/>
      </w:r>
    </w:p>
    <w:p w14:paraId="50997CC0" w14:textId="77777777" w:rsidR="0059408F" w:rsidRPr="00066C4E" w:rsidRDefault="0059408F" w:rsidP="0059408F">
      <w:pPr>
        <w:ind w:right="-426"/>
        <w:rPr>
          <w:rFonts w:ascii="Arial" w:hAnsi="Arial" w:cs="Arial"/>
          <w:sz w:val="18"/>
          <w:szCs w:val="18"/>
        </w:rPr>
      </w:pPr>
    </w:p>
    <w:p w14:paraId="3E4D8B57" w14:textId="600BA602" w:rsidR="009C3E09" w:rsidRPr="00066C4E" w:rsidRDefault="0059408F" w:rsidP="00247074">
      <w:pPr>
        <w:ind w:right="-426"/>
        <w:rPr>
          <w:rFonts w:ascii="Arial" w:hAnsi="Arial" w:cs="Arial"/>
          <w:sz w:val="18"/>
          <w:szCs w:val="18"/>
        </w:rPr>
      </w:pPr>
      <w:r w:rsidRPr="00066C4E">
        <w:rPr>
          <w:rFonts w:ascii="Arial" w:hAnsi="Arial" w:cs="Arial"/>
          <w:sz w:val="18"/>
          <w:szCs w:val="18"/>
        </w:rPr>
        <w:t xml:space="preserve">In addition, the DEFRA has updated the guidance for GB-COIs in September 2021 so that now Port Health Authorities also accept a PDF version of GB-COIs for import procedures. An original on paper is no longer mandatory for customs clearance. </w:t>
      </w:r>
      <w:r w:rsidRPr="00066C4E">
        <w:rPr>
          <w:rFonts w:ascii="Arial" w:hAnsi="Arial" w:cs="Arial"/>
          <w:sz w:val="18"/>
          <w:szCs w:val="18"/>
        </w:rPr>
        <w:br/>
      </w:r>
      <w:bookmarkStart w:id="9" w:name="_Hlk116482600"/>
      <w:r w:rsidRPr="00066C4E">
        <w:rPr>
          <w:rFonts w:ascii="Arial" w:hAnsi="Arial" w:cs="Arial"/>
          <w:sz w:val="18"/>
          <w:szCs w:val="18"/>
        </w:rPr>
        <w:t>PHA require that the PDF COI be emailed by the issuing control body (in this case CERES GmbH) to the GB importer, so that it is clear that the PDF GB-COI originated from the issuing control body.</w:t>
      </w:r>
      <w:r w:rsidRPr="00066C4E">
        <w:rPr>
          <w:rFonts w:ascii="Arial" w:hAnsi="Arial" w:cs="Arial"/>
          <w:sz w:val="18"/>
          <w:szCs w:val="18"/>
        </w:rPr>
        <w:br/>
        <w:t>Hence, CERES GmbH will forward the GB-COI to the email address indicated for the importer in this application form.</w:t>
      </w:r>
      <w:r w:rsidRPr="00066C4E">
        <w:rPr>
          <w:rFonts w:ascii="Arial" w:hAnsi="Arial" w:cs="Arial"/>
          <w:sz w:val="18"/>
          <w:szCs w:val="18"/>
        </w:rPr>
        <w:br/>
      </w:r>
      <w:r w:rsidRPr="00066C4E">
        <w:rPr>
          <w:rFonts w:ascii="Arial" w:hAnsi="Arial" w:cs="Arial"/>
          <w:sz w:val="18"/>
          <w:szCs w:val="18"/>
        </w:rPr>
        <w:lastRenderedPageBreak/>
        <w:t>Further details about import procedures and requirements can be found on the website of the PHA (</w:t>
      </w:r>
      <w:bookmarkStart w:id="10" w:name="_Hlk116496050"/>
      <w:r w:rsidR="009C3E09" w:rsidRPr="00066C4E">
        <w:rPr>
          <w:rFonts w:ascii="Arial" w:hAnsi="Arial" w:cs="Arial"/>
          <w:sz w:val="18"/>
          <w:szCs w:val="18"/>
        </w:rPr>
        <w:fldChar w:fldCharType="begin"/>
      </w:r>
      <w:r w:rsidR="009C3E09" w:rsidRPr="00066C4E">
        <w:rPr>
          <w:rFonts w:ascii="Arial" w:hAnsi="Arial" w:cs="Arial"/>
          <w:sz w:val="18"/>
          <w:szCs w:val="18"/>
        </w:rPr>
        <w:instrText xml:space="preserve"> HYPERLINK "http://www.porthealth.uk/import-guidance/organics/" </w:instrText>
      </w:r>
      <w:r w:rsidR="009C3E09" w:rsidRPr="00066C4E">
        <w:rPr>
          <w:rFonts w:ascii="Arial" w:hAnsi="Arial" w:cs="Arial"/>
          <w:sz w:val="18"/>
          <w:szCs w:val="18"/>
        </w:rPr>
      </w:r>
      <w:r w:rsidR="009C3E09" w:rsidRPr="00066C4E">
        <w:rPr>
          <w:rFonts w:ascii="Arial" w:hAnsi="Arial" w:cs="Arial"/>
          <w:sz w:val="18"/>
          <w:szCs w:val="18"/>
        </w:rPr>
        <w:fldChar w:fldCharType="separate"/>
      </w:r>
      <w:r w:rsidR="009C3E09" w:rsidRPr="00066C4E">
        <w:rPr>
          <w:rStyle w:val="Kpr"/>
          <w:rFonts w:ascii="Arial" w:hAnsi="Arial" w:cs="Arial"/>
          <w:sz w:val="18"/>
          <w:szCs w:val="18"/>
        </w:rPr>
        <w:t>www.porthealth.uk/import-guidance/organics/</w:t>
      </w:r>
      <w:r w:rsidR="009C3E09" w:rsidRPr="00066C4E">
        <w:rPr>
          <w:rFonts w:ascii="Arial" w:hAnsi="Arial" w:cs="Arial"/>
          <w:sz w:val="18"/>
          <w:szCs w:val="18"/>
        </w:rPr>
        <w:fldChar w:fldCharType="end"/>
      </w:r>
      <w:r w:rsidRPr="00066C4E">
        <w:rPr>
          <w:rFonts w:ascii="Arial" w:hAnsi="Arial" w:cs="Arial"/>
          <w:sz w:val="18"/>
          <w:szCs w:val="18"/>
        </w:rPr>
        <w:t>).</w:t>
      </w:r>
      <w:bookmarkEnd w:id="9"/>
      <w:bookmarkEnd w:id="10"/>
    </w:p>
    <w:p w14:paraId="3107B9A5" w14:textId="7C10959C" w:rsidR="00247074" w:rsidRPr="00066C4E" w:rsidRDefault="00247074" w:rsidP="00247074">
      <w:pPr>
        <w:ind w:right="-426"/>
        <w:rPr>
          <w:rFonts w:ascii="Arial" w:hAnsi="Arial" w:cs="Arial"/>
          <w:i/>
          <w:iCs/>
          <w:color w:val="0000FF"/>
          <w:sz w:val="18"/>
        </w:rPr>
      </w:pPr>
      <w:r w:rsidRPr="00066C4E">
        <w:rPr>
          <w:rFonts w:ascii="Arial" w:hAnsi="Arial" w:cs="Arial"/>
          <w:i/>
          <w:iCs/>
          <w:color w:val="0000FF"/>
          <w:sz w:val="18"/>
        </w:rPr>
        <w:t xml:space="preserve">Buna ek olarak, DEFRA Eylül 2021'de GB-COI'lere ilişkin kılavuzu güncellemiştir, böylece artık Liman Sağlık Otoriteleri de ithalat prosedürleri için GB-COI'lerin PDF versiyonunu kabul etmektedir. Kâğıt üzerindeki orijinali artık gümrük işlemleri için zorunlu değildir. </w:t>
      </w:r>
    </w:p>
    <w:p w14:paraId="1069CB7B" w14:textId="77777777" w:rsidR="00247074" w:rsidRPr="00066C4E" w:rsidRDefault="00247074" w:rsidP="00247074">
      <w:pPr>
        <w:ind w:right="-426"/>
        <w:rPr>
          <w:rFonts w:ascii="Arial" w:hAnsi="Arial" w:cs="Arial"/>
          <w:i/>
          <w:iCs/>
          <w:color w:val="0000FF"/>
          <w:sz w:val="18"/>
        </w:rPr>
      </w:pPr>
      <w:r w:rsidRPr="00066C4E">
        <w:rPr>
          <w:rFonts w:ascii="Arial" w:hAnsi="Arial" w:cs="Arial"/>
          <w:i/>
          <w:iCs/>
          <w:color w:val="0000FF"/>
          <w:sz w:val="18"/>
        </w:rPr>
        <w:t>PHA, PDF COI'nin düzenleyen kontrol kuruluşu (bu durumda CERES GmbH) tarafından GB ithalatçısına e-posta ile gönderilmesini talep etmektedir, böylece PDF GB-COI'nin düzenleyen kontrol kuruluşundan kaynaklandığı açıkça görülebilecektir.</w:t>
      </w:r>
    </w:p>
    <w:p w14:paraId="45AFEDAC" w14:textId="77777777" w:rsidR="00247074" w:rsidRPr="00066C4E" w:rsidRDefault="00247074" w:rsidP="00247074">
      <w:pPr>
        <w:ind w:right="-426"/>
        <w:rPr>
          <w:rFonts w:ascii="Arial" w:hAnsi="Arial" w:cs="Arial"/>
          <w:i/>
          <w:iCs/>
          <w:color w:val="0000FF"/>
          <w:sz w:val="18"/>
        </w:rPr>
      </w:pPr>
      <w:r w:rsidRPr="00066C4E">
        <w:rPr>
          <w:rFonts w:ascii="Arial" w:hAnsi="Arial" w:cs="Arial"/>
          <w:i/>
          <w:iCs/>
          <w:color w:val="0000FF"/>
          <w:sz w:val="18"/>
        </w:rPr>
        <w:t>Bu nedenle, CERES GmbH GB-COI'yi bu başvuru formunda ithalatçı için belirtilen e-posta adresine iletecektir.</w:t>
      </w:r>
    </w:p>
    <w:p w14:paraId="2B53ADEA" w14:textId="093DBDF9" w:rsidR="0059408F" w:rsidRPr="00066C4E" w:rsidRDefault="00247074" w:rsidP="00247074">
      <w:pPr>
        <w:ind w:right="-426"/>
        <w:rPr>
          <w:rFonts w:ascii="Arial" w:hAnsi="Arial" w:cs="Arial"/>
          <w:sz w:val="18"/>
          <w:szCs w:val="18"/>
        </w:rPr>
      </w:pPr>
      <w:r w:rsidRPr="00066C4E">
        <w:rPr>
          <w:rFonts w:ascii="Arial" w:hAnsi="Arial" w:cs="Arial"/>
          <w:i/>
          <w:iCs/>
          <w:color w:val="0000FF"/>
          <w:sz w:val="18"/>
        </w:rPr>
        <w:t>İthalat prosedürleri ve gereklilikleri hakkında daha fazla ayrıntı PHA'nın web sitesinde bulunabilir (www.porthealth.uk/import-guidance/organics/).</w:t>
      </w:r>
      <w:r w:rsidR="0059408F" w:rsidRPr="00066C4E">
        <w:rPr>
          <w:rFonts w:ascii="Arial" w:hAnsi="Arial" w:cs="Arial"/>
          <w:sz w:val="18"/>
          <w:szCs w:val="18"/>
        </w:rPr>
        <w:br/>
      </w:r>
    </w:p>
    <w:p w14:paraId="4443AD85" w14:textId="77777777" w:rsidR="0059408F" w:rsidRPr="00066C4E" w:rsidRDefault="0059408F" w:rsidP="0059408F">
      <w:pPr>
        <w:ind w:right="-426"/>
        <w:rPr>
          <w:rFonts w:ascii="Arial" w:hAnsi="Arial" w:cs="Arial"/>
          <w:sz w:val="18"/>
          <w:szCs w:val="18"/>
        </w:rPr>
      </w:pPr>
      <w:r w:rsidRPr="00066C4E">
        <w:rPr>
          <w:rFonts w:ascii="Arial" w:hAnsi="Arial" w:cs="Arial"/>
          <w:sz w:val="18"/>
          <w:szCs w:val="18"/>
        </w:rPr>
        <w:br/>
        <w:t>For further details and examples, please see our Brief Information file regarding GB-COIs (</w:t>
      </w:r>
      <w:bookmarkStart w:id="11" w:name="_Hlk116482613"/>
      <w:r w:rsidRPr="00066C4E">
        <w:rPr>
          <w:rFonts w:ascii="Arial" w:hAnsi="Arial" w:cs="Arial"/>
          <w:sz w:val="18"/>
          <w:szCs w:val="18"/>
        </w:rPr>
        <w:t>available on our website under Documents &gt; COI/TC, Link:</w:t>
      </w:r>
      <w:r w:rsidRPr="00066C4E">
        <w:t xml:space="preserve"> </w:t>
      </w:r>
      <w:hyperlink r:id="rId16" w:tgtFrame="_blank" w:history="1">
        <w:r w:rsidRPr="00066C4E">
          <w:rPr>
            <w:rStyle w:val="Kpr"/>
            <w:rFonts w:ascii="Helvetica" w:hAnsi="Helvetica"/>
            <w:sz w:val="18"/>
            <w:szCs w:val="18"/>
            <w:shd w:val="clear" w:color="auto" w:fill="FFFFFF"/>
          </w:rPr>
          <w:t>https://www.ceres-cert.de/en/documents?open=7781</w:t>
        </w:r>
      </w:hyperlink>
      <w:bookmarkEnd w:id="11"/>
      <w:r w:rsidRPr="00066C4E">
        <w:rPr>
          <w:rFonts w:ascii="Arial" w:hAnsi="Arial" w:cs="Arial"/>
          <w:sz w:val="18"/>
          <w:szCs w:val="18"/>
        </w:rPr>
        <w:t>).</w:t>
      </w:r>
    </w:p>
    <w:p w14:paraId="4A36F6A6" w14:textId="7C86E6C9" w:rsidR="00247074" w:rsidRPr="00066C4E" w:rsidRDefault="00247074" w:rsidP="0059408F">
      <w:pPr>
        <w:ind w:right="-426"/>
        <w:rPr>
          <w:rFonts w:ascii="Arial" w:hAnsi="Arial" w:cs="Arial"/>
          <w:i/>
          <w:iCs/>
          <w:color w:val="0000FF"/>
          <w:sz w:val="18"/>
        </w:rPr>
      </w:pPr>
      <w:r w:rsidRPr="00066C4E">
        <w:rPr>
          <w:rFonts w:ascii="Arial" w:hAnsi="Arial" w:cs="Arial"/>
          <w:i/>
          <w:iCs/>
          <w:color w:val="0000FF"/>
          <w:sz w:val="18"/>
        </w:rPr>
        <w:t>Daha fazla ayrıntı ve örnek için lütfen GB-COI'lere ilişkin Kısa Bilgi dosyamıza bakın (web sitemizde Belgeler &gt; COI/TC, Bağlantı: https://www.ceres-cert.de/en/documents?open=7781 altında mevcuttur).</w:t>
      </w:r>
    </w:p>
    <w:p w14:paraId="19A73B7B" w14:textId="77777777" w:rsidR="0059408F" w:rsidRPr="009C3E09" w:rsidRDefault="0059408F" w:rsidP="0059408F">
      <w:pPr>
        <w:rPr>
          <w:rFonts w:ascii="Arial" w:hAnsi="Arial" w:cs="Arial"/>
          <w:i/>
          <w:iCs/>
          <w:color w:val="0000FF"/>
          <w:sz w:val="18"/>
          <w:lang w:val="it-IT"/>
        </w:rPr>
      </w:pPr>
    </w:p>
    <w:sectPr w:rsidR="0059408F" w:rsidRPr="009C3E09" w:rsidSect="008B316D">
      <w:headerReference w:type="default" r:id="rId17"/>
      <w:footerReference w:type="default" r:id="rId18"/>
      <w:pgSz w:w="11906" w:h="16838"/>
      <w:pgMar w:top="540" w:right="1417" w:bottom="450" w:left="1417" w:header="72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D12C" w14:textId="77777777" w:rsidR="00167E51" w:rsidRPr="00664FAA" w:rsidRDefault="00167E51">
      <w:r w:rsidRPr="00664FAA">
        <w:separator/>
      </w:r>
    </w:p>
  </w:endnote>
  <w:endnote w:type="continuationSeparator" w:id="0">
    <w:p w14:paraId="2CBFBB92" w14:textId="77777777" w:rsidR="00167E51" w:rsidRPr="00664FAA" w:rsidRDefault="00167E51">
      <w:r w:rsidRPr="00664F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Helvetica">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1522" w14:textId="77777777" w:rsidR="0095457F" w:rsidRPr="00664FAA" w:rsidRDefault="0095457F" w:rsidP="008B316D">
    <w:pPr>
      <w:pStyle w:val="Tabellenberschrift"/>
      <w:rPr>
        <w:rFonts w:ascii="Arial" w:hAnsi="Arial"/>
        <w:b w:val="0"/>
        <w:bCs/>
        <w:i w:val="0"/>
        <w:iCs/>
        <w:sz w:val="16"/>
        <w:szCs w:val="16"/>
      </w:rPr>
    </w:pPr>
    <w:r w:rsidRPr="00664FAA">
      <w:rPr>
        <w:rFonts w:ascii="Arial" w:hAnsi="Arial"/>
        <w:b w:val="0"/>
        <w:bCs/>
        <w:i w:val="0"/>
        <w:iCs/>
        <w:sz w:val="16"/>
        <w:szCs w:val="16"/>
      </w:rPr>
      <w:t>_____________________________________________________________________________________________________</w:t>
    </w:r>
  </w:p>
  <w:p w14:paraId="2BFBE9D7" w14:textId="77777777" w:rsidR="00664FAA" w:rsidRPr="00805557" w:rsidRDefault="00664FAA" w:rsidP="00664FAA">
    <w:pPr>
      <w:pStyle w:val="Tabellenberschrift"/>
      <w:spacing w:after="0"/>
      <w:rPr>
        <w:rFonts w:ascii="Arial" w:hAnsi="Arial"/>
        <w:b w:val="0"/>
        <w:bCs/>
        <w:i w:val="0"/>
        <w:iCs/>
        <w:sz w:val="16"/>
        <w:szCs w:val="16"/>
      </w:rPr>
    </w:pPr>
    <w:r w:rsidRPr="00805557">
      <w:rPr>
        <w:rFonts w:ascii="Arial" w:hAnsi="Arial"/>
        <w:b w:val="0"/>
        <w:bCs/>
        <w:i w:val="0"/>
        <w:iCs/>
        <w:sz w:val="16"/>
        <w:szCs w:val="16"/>
      </w:rPr>
      <w:t xml:space="preserve">CERES CERtification of Environmental Standards GmbH; Domicile: </w:t>
    </w:r>
    <w:r>
      <w:rPr>
        <w:rFonts w:ascii="Arial" w:hAnsi="Arial"/>
        <w:b w:val="0"/>
        <w:bCs/>
        <w:i w:val="0"/>
        <w:iCs/>
        <w:sz w:val="16"/>
        <w:szCs w:val="16"/>
      </w:rPr>
      <w:t>Hersbruck</w:t>
    </w:r>
    <w:r w:rsidRPr="00805557">
      <w:rPr>
        <w:rFonts w:ascii="Arial" w:hAnsi="Arial"/>
        <w:b w:val="0"/>
        <w:bCs/>
        <w:i w:val="0"/>
        <w:iCs/>
        <w:sz w:val="16"/>
        <w:szCs w:val="16"/>
      </w:rPr>
      <w:t>, Germany;</w:t>
    </w:r>
  </w:p>
  <w:p w14:paraId="7A46BACD" w14:textId="77777777" w:rsidR="00664FAA" w:rsidRPr="002069B0" w:rsidRDefault="00664FAA" w:rsidP="00664FAA">
    <w:pPr>
      <w:pStyle w:val="Tabellenberschrift"/>
      <w:spacing w:after="0"/>
      <w:rPr>
        <w:rFonts w:ascii="Arial" w:hAnsi="Arial"/>
        <w:b w:val="0"/>
        <w:bCs/>
        <w:i w:val="0"/>
        <w:iCs/>
        <w:sz w:val="16"/>
        <w:szCs w:val="16"/>
        <w:lang w:val="de-DE"/>
      </w:rPr>
    </w:pPr>
    <w:r w:rsidRPr="002069B0">
      <w:rPr>
        <w:rFonts w:ascii="Arial" w:hAnsi="Arial"/>
        <w:b w:val="0"/>
        <w:bCs/>
        <w:i w:val="0"/>
        <w:iCs/>
        <w:sz w:val="16"/>
        <w:szCs w:val="16"/>
        <w:lang w:val="de-DE"/>
      </w:rPr>
      <w:t>Tel: +49 (9151) 966920; Email: info@ceres-cert.de; www.ceres-cert.de</w:t>
    </w:r>
  </w:p>
  <w:p w14:paraId="06793CEE" w14:textId="77777777" w:rsidR="00664FAA" w:rsidRPr="00C30AD9" w:rsidRDefault="00664FAA" w:rsidP="00664FAA">
    <w:pPr>
      <w:pStyle w:val="Tabellenberschrift"/>
      <w:spacing w:after="0"/>
      <w:rPr>
        <w:rFonts w:ascii="Arial" w:hAnsi="Arial" w:cs="Arial"/>
        <w:b w:val="0"/>
        <w:bCs/>
        <w:i w:val="0"/>
        <w:iCs/>
        <w:sz w:val="16"/>
        <w:szCs w:val="16"/>
        <w:lang w:val="de-CH"/>
      </w:rPr>
    </w:pPr>
    <w:r w:rsidRPr="00066C4E">
      <w:rPr>
        <w:rFonts w:ascii="Arial" w:hAnsi="Arial"/>
        <w:b w:val="0"/>
        <w:i w:val="0"/>
        <w:sz w:val="16"/>
        <w:szCs w:val="16"/>
        <w:lang w:val="de-DE"/>
      </w:rPr>
      <w:t>Court: Nürnberg; Commercial Register: B 21261, Nürnberg; Tax N°: 241/123/31200; VAT: DE 814126518</w:t>
    </w:r>
  </w:p>
  <w:p w14:paraId="67F4CC7D" w14:textId="6725B5B9" w:rsidR="0095457F" w:rsidRPr="009A75BD" w:rsidRDefault="0095457F" w:rsidP="00664FAA">
    <w:pPr>
      <w:pStyle w:val="Tabellenberschrift"/>
      <w:spacing w:after="0"/>
      <w:rPr>
        <w:rFonts w:ascii="Arial" w:hAnsi="Arial" w:cs="Arial"/>
        <w:b w:val="0"/>
        <w:bCs/>
        <w:i w:val="0"/>
        <w:iCs/>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C1753" w14:textId="77777777" w:rsidR="00167E51" w:rsidRPr="00664FAA" w:rsidRDefault="00167E51">
      <w:r w:rsidRPr="00664FAA">
        <w:separator/>
      </w:r>
    </w:p>
  </w:footnote>
  <w:footnote w:type="continuationSeparator" w:id="0">
    <w:p w14:paraId="5169D97E" w14:textId="77777777" w:rsidR="00167E51" w:rsidRPr="00664FAA" w:rsidRDefault="00167E51">
      <w:r w:rsidRPr="00664F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41" w:type="dxa"/>
      <w:tblInd w:w="-5" w:type="dxa"/>
      <w:tblLayout w:type="fixed"/>
      <w:tblCellMar>
        <w:left w:w="70" w:type="dxa"/>
        <w:right w:w="70" w:type="dxa"/>
      </w:tblCellMar>
      <w:tblLook w:val="0000" w:firstRow="0" w:lastRow="0" w:firstColumn="0" w:lastColumn="0" w:noHBand="0" w:noVBand="0"/>
    </w:tblPr>
    <w:tblGrid>
      <w:gridCol w:w="1109"/>
      <w:gridCol w:w="1518"/>
      <w:gridCol w:w="4909"/>
      <w:gridCol w:w="1433"/>
      <w:gridCol w:w="472"/>
    </w:tblGrid>
    <w:tr w:rsidR="0095457F" w:rsidRPr="00664FAA" w14:paraId="4080DFCE" w14:textId="77777777" w:rsidTr="009A75BD">
      <w:trPr>
        <w:cantSplit/>
        <w:trHeight w:val="230"/>
      </w:trPr>
      <w:tc>
        <w:tcPr>
          <w:tcW w:w="1109" w:type="dxa"/>
          <w:tcBorders>
            <w:top w:val="single" w:sz="4" w:space="0" w:color="000000"/>
            <w:left w:val="single" w:sz="4" w:space="0" w:color="000000"/>
            <w:bottom w:val="single" w:sz="4" w:space="0" w:color="000000"/>
          </w:tcBorders>
          <w:vAlign w:val="center"/>
        </w:tcPr>
        <w:p w14:paraId="227E1943" w14:textId="537A6BE1" w:rsidR="0095457F" w:rsidRPr="00664FAA" w:rsidRDefault="0095457F" w:rsidP="00243CFB">
          <w:pPr>
            <w:pStyle w:val="stBilgi"/>
            <w:snapToGrid w:val="0"/>
            <w:rPr>
              <w:rFonts w:ascii="Arial" w:hAnsi="Arial" w:cs="Arial"/>
              <w:color w:val="000000"/>
            </w:rPr>
          </w:pPr>
          <w:r w:rsidRPr="00066C4E">
            <w:rPr>
              <w:rFonts w:cs="Arial"/>
              <w:bCs/>
              <w:lang w:eastAsia="tr-TR"/>
            </w:rPr>
            <w:drawing>
              <wp:inline distT="0" distB="0" distL="0" distR="0" wp14:anchorId="297C60CB" wp14:editId="72B63775">
                <wp:extent cx="565150" cy="222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222250"/>
                        </a:xfrm>
                        <a:prstGeom prst="rect">
                          <a:avLst/>
                        </a:prstGeom>
                        <a:solidFill>
                          <a:srgbClr val="FFFFFF"/>
                        </a:solidFill>
                        <a:ln>
                          <a:noFill/>
                        </a:ln>
                      </pic:spPr>
                    </pic:pic>
                  </a:graphicData>
                </a:graphic>
              </wp:inline>
            </w:drawing>
          </w:r>
        </w:p>
      </w:tc>
      <w:tc>
        <w:tcPr>
          <w:tcW w:w="1518" w:type="dxa"/>
          <w:tcBorders>
            <w:top w:val="single" w:sz="4" w:space="0" w:color="000000"/>
            <w:left w:val="single" w:sz="4" w:space="0" w:color="000000"/>
            <w:bottom w:val="single" w:sz="4" w:space="0" w:color="000000"/>
          </w:tcBorders>
          <w:vAlign w:val="center"/>
        </w:tcPr>
        <w:p w14:paraId="5A9BD31D" w14:textId="3DC303EB" w:rsidR="0095457F" w:rsidRPr="00664FAA" w:rsidRDefault="0095457F" w:rsidP="009A75BD">
          <w:pPr>
            <w:pStyle w:val="stBilgi"/>
            <w:snapToGrid w:val="0"/>
            <w:rPr>
              <w:rFonts w:ascii="Arial" w:hAnsi="Arial" w:cs="Arial"/>
              <w:color w:val="000000"/>
              <w:sz w:val="18"/>
              <w:szCs w:val="18"/>
            </w:rPr>
          </w:pPr>
          <w:r w:rsidRPr="00664FAA">
            <w:rPr>
              <w:rFonts w:ascii="Arial" w:hAnsi="Arial" w:cs="Arial"/>
              <w:color w:val="000000"/>
              <w:sz w:val="18"/>
              <w:szCs w:val="18"/>
            </w:rPr>
            <w:t>5</w:t>
          </w:r>
          <w:r w:rsidR="009A75BD">
            <w:rPr>
              <w:rFonts w:ascii="Arial" w:hAnsi="Arial" w:cs="Arial"/>
              <w:color w:val="000000"/>
              <w:sz w:val="18"/>
              <w:szCs w:val="18"/>
            </w:rPr>
            <w:t>-</w:t>
          </w:r>
          <w:r w:rsidRPr="00664FAA">
            <w:rPr>
              <w:rFonts w:ascii="Arial" w:hAnsi="Arial" w:cs="Arial"/>
              <w:color w:val="000000"/>
              <w:sz w:val="18"/>
              <w:szCs w:val="18"/>
            </w:rPr>
            <w:t>2</w:t>
          </w:r>
          <w:r w:rsidR="009A75BD">
            <w:rPr>
              <w:rFonts w:ascii="Arial" w:hAnsi="Arial" w:cs="Arial"/>
              <w:color w:val="000000"/>
              <w:sz w:val="18"/>
              <w:szCs w:val="18"/>
            </w:rPr>
            <w:t>-</w:t>
          </w:r>
          <w:r w:rsidRPr="00664FAA">
            <w:rPr>
              <w:rFonts w:ascii="Arial" w:hAnsi="Arial" w:cs="Arial"/>
              <w:color w:val="000000"/>
              <w:sz w:val="18"/>
              <w:szCs w:val="18"/>
            </w:rPr>
            <w:t>1</w:t>
          </w:r>
          <w:r w:rsidR="009A75BD">
            <w:rPr>
              <w:rFonts w:ascii="Arial" w:hAnsi="Arial" w:cs="Arial"/>
              <w:color w:val="000000"/>
              <w:sz w:val="18"/>
              <w:szCs w:val="18"/>
            </w:rPr>
            <w:t>-</w:t>
          </w:r>
          <w:r w:rsidRPr="00664FAA">
            <w:rPr>
              <w:rFonts w:ascii="Arial" w:hAnsi="Arial" w:cs="Arial"/>
              <w:color w:val="000000"/>
              <w:sz w:val="18"/>
              <w:szCs w:val="18"/>
            </w:rPr>
            <w:t>5 EN TR F</w:t>
          </w:r>
        </w:p>
      </w:tc>
      <w:tc>
        <w:tcPr>
          <w:tcW w:w="4909" w:type="dxa"/>
          <w:tcBorders>
            <w:top w:val="single" w:sz="4" w:space="0" w:color="000000"/>
            <w:left w:val="single" w:sz="4" w:space="0" w:color="000000"/>
            <w:bottom w:val="single" w:sz="4" w:space="0" w:color="000000"/>
          </w:tcBorders>
          <w:vAlign w:val="center"/>
        </w:tcPr>
        <w:p w14:paraId="5277093A" w14:textId="77777777" w:rsidR="0095457F" w:rsidRPr="00066C4E" w:rsidRDefault="0095457F" w:rsidP="00E56073">
          <w:pPr>
            <w:pStyle w:val="stBilgi"/>
            <w:snapToGrid w:val="0"/>
            <w:jc w:val="center"/>
            <w:rPr>
              <w:rFonts w:ascii="Arial" w:hAnsi="Arial" w:cs="Arial"/>
              <w:sz w:val="18"/>
              <w:szCs w:val="18"/>
            </w:rPr>
          </w:pPr>
          <w:r w:rsidRPr="00066C4E">
            <w:rPr>
              <w:rFonts w:ascii="Arial" w:hAnsi="Arial" w:cs="Arial"/>
              <w:sz w:val="18"/>
              <w:szCs w:val="18"/>
            </w:rPr>
            <w:t>Application For GB Certificate of Inspection (GB-CoI)</w:t>
          </w:r>
        </w:p>
        <w:p w14:paraId="26FEED15" w14:textId="69AB1AD2" w:rsidR="0095457F" w:rsidRPr="009A75BD" w:rsidRDefault="0095457F" w:rsidP="004F6618">
          <w:pPr>
            <w:pStyle w:val="stBilgi"/>
            <w:snapToGrid w:val="0"/>
            <w:jc w:val="center"/>
            <w:rPr>
              <w:rFonts w:ascii="Arial" w:hAnsi="Arial" w:cs="Arial"/>
              <w:i/>
              <w:iCs/>
              <w:color w:val="000000"/>
              <w:sz w:val="18"/>
              <w:szCs w:val="18"/>
              <w:lang w:val="de-DE"/>
            </w:rPr>
          </w:pPr>
          <w:r w:rsidRPr="009A75BD">
            <w:rPr>
              <w:rFonts w:ascii="Arial" w:hAnsi="Arial" w:cs="Arial"/>
              <w:i/>
              <w:iCs/>
              <w:sz w:val="18"/>
              <w:szCs w:val="18"/>
              <w:lang w:val="de-DE"/>
            </w:rPr>
            <w:t>İngiltere Ürün Sertifikası(GB-CoI) Başvuru Formu</w:t>
          </w:r>
        </w:p>
      </w:tc>
      <w:tc>
        <w:tcPr>
          <w:tcW w:w="1433" w:type="dxa"/>
          <w:tcBorders>
            <w:top w:val="single" w:sz="4" w:space="0" w:color="000000"/>
            <w:left w:val="single" w:sz="4" w:space="0" w:color="000000"/>
            <w:bottom w:val="single" w:sz="4" w:space="0" w:color="000000"/>
            <w:right w:val="single" w:sz="4" w:space="0" w:color="000000"/>
          </w:tcBorders>
          <w:vAlign w:val="center"/>
        </w:tcPr>
        <w:p w14:paraId="1CDA0789" w14:textId="7EC38050" w:rsidR="0095457F" w:rsidRPr="00066C4E" w:rsidRDefault="0095457F" w:rsidP="001366EE">
          <w:pPr>
            <w:pStyle w:val="stBilgi"/>
            <w:snapToGrid w:val="0"/>
            <w:jc w:val="center"/>
            <w:rPr>
              <w:rFonts w:ascii="Arial" w:hAnsi="Arial" w:cs="Arial"/>
              <w:color w:val="000000"/>
              <w:sz w:val="18"/>
              <w:szCs w:val="18"/>
            </w:rPr>
          </w:pPr>
          <w:r w:rsidRPr="00066C4E">
            <w:rPr>
              <w:rFonts w:ascii="Arial" w:hAnsi="Arial" w:cs="Arial"/>
              <w:color w:val="000000"/>
              <w:sz w:val="18"/>
              <w:szCs w:val="18"/>
            </w:rPr>
            <w:t xml:space="preserve">v </w:t>
          </w:r>
          <w:r w:rsidR="000255CD">
            <w:rPr>
              <w:rFonts w:ascii="Arial" w:hAnsi="Arial" w:cs="Arial"/>
              <w:color w:val="000000"/>
              <w:sz w:val="18"/>
              <w:szCs w:val="18"/>
            </w:rPr>
            <w:t>07</w:t>
          </w:r>
          <w:r w:rsidRPr="00066C4E">
            <w:rPr>
              <w:rFonts w:ascii="Arial" w:hAnsi="Arial" w:cs="Arial"/>
              <w:color w:val="000000"/>
              <w:sz w:val="18"/>
              <w:szCs w:val="18"/>
            </w:rPr>
            <w:t>.</w:t>
          </w:r>
          <w:r w:rsidR="000255CD">
            <w:rPr>
              <w:rFonts w:ascii="Arial" w:hAnsi="Arial" w:cs="Arial"/>
              <w:color w:val="000000"/>
              <w:sz w:val="18"/>
              <w:szCs w:val="18"/>
            </w:rPr>
            <w:t>05</w:t>
          </w:r>
          <w:r w:rsidRPr="00066C4E">
            <w:rPr>
              <w:rFonts w:ascii="Arial" w:hAnsi="Arial" w:cs="Arial"/>
              <w:color w:val="000000"/>
              <w:sz w:val="18"/>
              <w:szCs w:val="18"/>
            </w:rPr>
            <w:t>.202</w:t>
          </w:r>
          <w:r w:rsidR="000255CD">
            <w:rPr>
              <w:rFonts w:ascii="Arial" w:hAnsi="Arial" w:cs="Arial"/>
              <w:color w:val="000000"/>
              <w:sz w:val="18"/>
              <w:szCs w:val="18"/>
            </w:rPr>
            <w:t>5</w:t>
          </w:r>
        </w:p>
      </w:tc>
      <w:tc>
        <w:tcPr>
          <w:tcW w:w="472" w:type="dxa"/>
          <w:tcBorders>
            <w:top w:val="single" w:sz="4" w:space="0" w:color="000000"/>
            <w:left w:val="single" w:sz="4" w:space="0" w:color="000000"/>
            <w:bottom w:val="single" w:sz="4" w:space="0" w:color="000000"/>
            <w:right w:val="single" w:sz="4" w:space="0" w:color="000000"/>
          </w:tcBorders>
          <w:vAlign w:val="center"/>
        </w:tcPr>
        <w:p w14:paraId="735FE27E" w14:textId="77777777" w:rsidR="0095457F" w:rsidRPr="00066C4E" w:rsidRDefault="0095457F" w:rsidP="00243CFB">
          <w:pPr>
            <w:pStyle w:val="stBilgi"/>
            <w:snapToGrid w:val="0"/>
            <w:jc w:val="center"/>
            <w:rPr>
              <w:rFonts w:ascii="Arial" w:hAnsi="Arial" w:cs="Arial"/>
              <w:sz w:val="18"/>
              <w:szCs w:val="18"/>
            </w:rPr>
          </w:pPr>
          <w:r w:rsidRPr="00664FAA">
            <w:rPr>
              <w:rStyle w:val="SayfaNumaras"/>
              <w:rFonts w:ascii="Arial" w:hAnsi="Arial" w:cs="Arial"/>
              <w:sz w:val="18"/>
              <w:szCs w:val="18"/>
            </w:rPr>
            <w:fldChar w:fldCharType="begin"/>
          </w:r>
          <w:r w:rsidRPr="00664FAA">
            <w:rPr>
              <w:rStyle w:val="SayfaNumaras"/>
              <w:rFonts w:ascii="Arial" w:hAnsi="Arial" w:cs="Arial"/>
              <w:sz w:val="18"/>
              <w:szCs w:val="18"/>
            </w:rPr>
            <w:instrText xml:space="preserve"> PAGE </w:instrText>
          </w:r>
          <w:r w:rsidRPr="00664FAA">
            <w:rPr>
              <w:rStyle w:val="SayfaNumaras"/>
              <w:rFonts w:ascii="Arial" w:hAnsi="Arial" w:cs="Arial"/>
              <w:sz w:val="18"/>
              <w:szCs w:val="18"/>
            </w:rPr>
            <w:fldChar w:fldCharType="separate"/>
          </w:r>
          <w:r w:rsidR="00322868" w:rsidRPr="00664FAA">
            <w:rPr>
              <w:rStyle w:val="SayfaNumaras"/>
              <w:rFonts w:ascii="Arial" w:hAnsi="Arial" w:cs="Arial"/>
              <w:sz w:val="18"/>
              <w:szCs w:val="18"/>
            </w:rPr>
            <w:t>5</w:t>
          </w:r>
          <w:r w:rsidRPr="00664FAA">
            <w:rPr>
              <w:rStyle w:val="SayfaNumaras"/>
              <w:rFonts w:ascii="Arial" w:hAnsi="Arial" w:cs="Arial"/>
              <w:sz w:val="18"/>
              <w:szCs w:val="18"/>
            </w:rPr>
            <w:fldChar w:fldCharType="end"/>
          </w:r>
          <w:r w:rsidRPr="00664FAA">
            <w:rPr>
              <w:rStyle w:val="SayfaNumaras"/>
              <w:rFonts w:ascii="Arial" w:hAnsi="Arial" w:cs="Arial"/>
              <w:sz w:val="18"/>
              <w:szCs w:val="18"/>
            </w:rPr>
            <w:t>/</w:t>
          </w:r>
          <w:r w:rsidRPr="00664FAA">
            <w:rPr>
              <w:rStyle w:val="SayfaNumaras"/>
              <w:rFonts w:ascii="Arial" w:hAnsi="Arial" w:cs="Arial"/>
              <w:sz w:val="18"/>
              <w:szCs w:val="18"/>
            </w:rPr>
            <w:fldChar w:fldCharType="begin"/>
          </w:r>
          <w:r w:rsidRPr="00664FAA">
            <w:rPr>
              <w:rStyle w:val="SayfaNumaras"/>
              <w:rFonts w:ascii="Arial" w:hAnsi="Arial" w:cs="Arial"/>
              <w:sz w:val="18"/>
              <w:szCs w:val="18"/>
            </w:rPr>
            <w:instrText xml:space="preserve"> NUMPAGES \*Arabic </w:instrText>
          </w:r>
          <w:r w:rsidRPr="00664FAA">
            <w:rPr>
              <w:rStyle w:val="SayfaNumaras"/>
              <w:rFonts w:ascii="Arial" w:hAnsi="Arial" w:cs="Arial"/>
              <w:sz w:val="18"/>
              <w:szCs w:val="18"/>
            </w:rPr>
            <w:fldChar w:fldCharType="separate"/>
          </w:r>
          <w:r w:rsidR="00322868" w:rsidRPr="00664FAA">
            <w:rPr>
              <w:rStyle w:val="SayfaNumaras"/>
              <w:rFonts w:ascii="Arial" w:hAnsi="Arial" w:cs="Arial"/>
              <w:sz w:val="18"/>
              <w:szCs w:val="18"/>
            </w:rPr>
            <w:t>7</w:t>
          </w:r>
          <w:r w:rsidRPr="00664FAA">
            <w:rPr>
              <w:rStyle w:val="SayfaNumaras"/>
              <w:rFonts w:ascii="Arial" w:hAnsi="Arial" w:cs="Arial"/>
              <w:sz w:val="18"/>
              <w:szCs w:val="18"/>
            </w:rPr>
            <w:fldChar w:fldCharType="end"/>
          </w:r>
        </w:p>
      </w:tc>
    </w:tr>
  </w:tbl>
  <w:p w14:paraId="2B16A832" w14:textId="77777777" w:rsidR="0095457F" w:rsidRPr="00066C4E" w:rsidRDefault="0095457F" w:rsidP="00243C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FDB"/>
    <w:multiLevelType w:val="hybridMultilevel"/>
    <w:tmpl w:val="D0500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E70B83"/>
    <w:multiLevelType w:val="hybridMultilevel"/>
    <w:tmpl w:val="810624F2"/>
    <w:lvl w:ilvl="0" w:tplc="E2F2F318">
      <w:start w:val="1"/>
      <w:numFmt w:val="decimal"/>
      <w:lvlText w:val="%1."/>
      <w:lvlJc w:val="left"/>
      <w:pPr>
        <w:ind w:left="360" w:hanging="360"/>
      </w:pPr>
      <w:rPr>
        <w:rFonts w:ascii="Arial" w:hAnsi="Arial" w:cs="Arial" w:hint="default"/>
        <w:b w:val="0"/>
        <w:bCs w:val="0"/>
        <w:i/>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332B1B"/>
    <w:multiLevelType w:val="hybridMultilevel"/>
    <w:tmpl w:val="C4EE7372"/>
    <w:lvl w:ilvl="0" w:tplc="0A48C272">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F036D"/>
    <w:multiLevelType w:val="hybridMultilevel"/>
    <w:tmpl w:val="E9DE93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0E6BD3"/>
    <w:multiLevelType w:val="hybridMultilevel"/>
    <w:tmpl w:val="8542B636"/>
    <w:lvl w:ilvl="0" w:tplc="FFFFFFFF">
      <w:start w:val="7"/>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34681E"/>
    <w:multiLevelType w:val="hybridMultilevel"/>
    <w:tmpl w:val="CA526428"/>
    <w:lvl w:ilvl="0" w:tplc="B3D8E036">
      <w:start w:val="1"/>
      <w:numFmt w:val="decimal"/>
      <w:lvlText w:val="%1."/>
      <w:lvlJc w:val="left"/>
      <w:pPr>
        <w:ind w:left="360" w:hanging="360"/>
      </w:pPr>
      <w:rPr>
        <w:b w:val="0"/>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1EF1269"/>
    <w:multiLevelType w:val="hybridMultilevel"/>
    <w:tmpl w:val="AED0DA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75C38B5"/>
    <w:multiLevelType w:val="hybridMultilevel"/>
    <w:tmpl w:val="20E696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B91F88"/>
    <w:multiLevelType w:val="hybridMultilevel"/>
    <w:tmpl w:val="DA8A9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420B6D"/>
    <w:multiLevelType w:val="hybridMultilevel"/>
    <w:tmpl w:val="F724A9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E33158"/>
    <w:multiLevelType w:val="hybridMultilevel"/>
    <w:tmpl w:val="946C7D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6E7360"/>
    <w:multiLevelType w:val="hybridMultilevel"/>
    <w:tmpl w:val="0746891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A2D6E4F"/>
    <w:multiLevelType w:val="hybridMultilevel"/>
    <w:tmpl w:val="295AD6AA"/>
    <w:lvl w:ilvl="0" w:tplc="0407000F">
      <w:start w:val="1"/>
      <w:numFmt w:val="decimal"/>
      <w:lvlText w:val="%1."/>
      <w:lvlJc w:val="left"/>
      <w:pPr>
        <w:ind w:left="72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F221944"/>
    <w:multiLevelType w:val="hybridMultilevel"/>
    <w:tmpl w:val="285EF26E"/>
    <w:lvl w:ilvl="0" w:tplc="240662DE">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2B36878"/>
    <w:multiLevelType w:val="hybridMultilevel"/>
    <w:tmpl w:val="3F8C47F2"/>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5" w15:restartNumberingAfterBreak="0">
    <w:nsid w:val="52FF5639"/>
    <w:multiLevelType w:val="hybridMultilevel"/>
    <w:tmpl w:val="34B469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3F40C24"/>
    <w:multiLevelType w:val="hybridMultilevel"/>
    <w:tmpl w:val="034A9A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4161603"/>
    <w:multiLevelType w:val="hybridMultilevel"/>
    <w:tmpl w:val="3B4EAB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AF53F41"/>
    <w:multiLevelType w:val="multilevel"/>
    <w:tmpl w:val="1C3CA2F4"/>
    <w:lvl w:ilvl="0">
      <w:start w:val="2"/>
      <w:numFmt w:val="decimal"/>
      <w:lvlText w:val="%1."/>
      <w:lvlJc w:val="left"/>
      <w:pPr>
        <w:tabs>
          <w:tab w:val="num" w:pos="705"/>
        </w:tabs>
        <w:ind w:left="705" w:hanging="70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D1E1EF4"/>
    <w:multiLevelType w:val="hybridMultilevel"/>
    <w:tmpl w:val="2E6A24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0C12D6"/>
    <w:multiLevelType w:val="hybridMultilevel"/>
    <w:tmpl w:val="C526B708"/>
    <w:lvl w:ilvl="0" w:tplc="616AAFE6">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F18394F"/>
    <w:multiLevelType w:val="hybridMultilevel"/>
    <w:tmpl w:val="5038D9CE"/>
    <w:lvl w:ilvl="0" w:tplc="30267CF6">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0D27ACF"/>
    <w:multiLevelType w:val="hybridMultilevel"/>
    <w:tmpl w:val="27F2EFD4"/>
    <w:lvl w:ilvl="0" w:tplc="787210EA">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num w:numId="1" w16cid:durableId="617837303">
    <w:abstractNumId w:val="18"/>
  </w:num>
  <w:num w:numId="2" w16cid:durableId="378940224">
    <w:abstractNumId w:val="11"/>
  </w:num>
  <w:num w:numId="3" w16cid:durableId="1602638104">
    <w:abstractNumId w:val="4"/>
  </w:num>
  <w:num w:numId="4" w16cid:durableId="1079064301">
    <w:abstractNumId w:val="7"/>
  </w:num>
  <w:num w:numId="5" w16cid:durableId="1903984025">
    <w:abstractNumId w:val="22"/>
  </w:num>
  <w:num w:numId="6" w16cid:durableId="1935088863">
    <w:abstractNumId w:val="6"/>
  </w:num>
  <w:num w:numId="7" w16cid:durableId="546601191">
    <w:abstractNumId w:val="17"/>
  </w:num>
  <w:num w:numId="8" w16cid:durableId="2080394736">
    <w:abstractNumId w:val="19"/>
  </w:num>
  <w:num w:numId="9" w16cid:durableId="847332909">
    <w:abstractNumId w:val="10"/>
  </w:num>
  <w:num w:numId="10" w16cid:durableId="707218182">
    <w:abstractNumId w:val="5"/>
  </w:num>
  <w:num w:numId="11" w16cid:durableId="439375314">
    <w:abstractNumId w:val="0"/>
  </w:num>
  <w:num w:numId="12" w16cid:durableId="307517970">
    <w:abstractNumId w:val="21"/>
  </w:num>
  <w:num w:numId="13" w16cid:durableId="1192107365">
    <w:abstractNumId w:val="3"/>
  </w:num>
  <w:num w:numId="14" w16cid:durableId="497965583">
    <w:abstractNumId w:val="15"/>
  </w:num>
  <w:num w:numId="15" w16cid:durableId="885793975">
    <w:abstractNumId w:val="16"/>
  </w:num>
  <w:num w:numId="16" w16cid:durableId="658775383">
    <w:abstractNumId w:val="5"/>
    <w:lvlOverride w:ilvl="0">
      <w:lvl w:ilvl="0" w:tplc="B3D8E036">
        <w:start w:val="1"/>
        <w:numFmt w:val="decimal"/>
        <w:lvlText w:val="%1."/>
        <w:lvlJc w:val="left"/>
        <w:pPr>
          <w:ind w:left="36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7" w16cid:durableId="406460104">
    <w:abstractNumId w:val="13"/>
  </w:num>
  <w:num w:numId="18" w16cid:durableId="824396916">
    <w:abstractNumId w:val="2"/>
  </w:num>
  <w:num w:numId="19" w16cid:durableId="1470129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677962">
    <w:abstractNumId w:val="20"/>
  </w:num>
  <w:num w:numId="21" w16cid:durableId="2099790168">
    <w:abstractNumId w:val="12"/>
  </w:num>
  <w:num w:numId="22" w16cid:durableId="557128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7254460">
    <w:abstractNumId w:val="14"/>
  </w:num>
  <w:num w:numId="24" w16cid:durableId="108210509">
    <w:abstractNumId w:val="9"/>
  </w:num>
  <w:num w:numId="25" w16cid:durableId="905795148">
    <w:abstractNumId w:val="8"/>
  </w:num>
  <w:num w:numId="26" w16cid:durableId="146296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C7C"/>
    <w:rsid w:val="00020E23"/>
    <w:rsid w:val="00023181"/>
    <w:rsid w:val="000255CD"/>
    <w:rsid w:val="000275B3"/>
    <w:rsid w:val="000412EF"/>
    <w:rsid w:val="00043FCB"/>
    <w:rsid w:val="00066C4E"/>
    <w:rsid w:val="00090A9C"/>
    <w:rsid w:val="00092BED"/>
    <w:rsid w:val="00097E17"/>
    <w:rsid w:val="000A64C8"/>
    <w:rsid w:val="000D30FF"/>
    <w:rsid w:val="000E06BD"/>
    <w:rsid w:val="000E1BC7"/>
    <w:rsid w:val="000E2D00"/>
    <w:rsid w:val="000E3F84"/>
    <w:rsid w:val="00104A3E"/>
    <w:rsid w:val="00106FF3"/>
    <w:rsid w:val="00117BCA"/>
    <w:rsid w:val="001366EE"/>
    <w:rsid w:val="001438F7"/>
    <w:rsid w:val="0014479C"/>
    <w:rsid w:val="0015411C"/>
    <w:rsid w:val="00156DCC"/>
    <w:rsid w:val="001643CB"/>
    <w:rsid w:val="00165E57"/>
    <w:rsid w:val="00167E51"/>
    <w:rsid w:val="00176FAC"/>
    <w:rsid w:val="001801D7"/>
    <w:rsid w:val="00181318"/>
    <w:rsid w:val="00190C10"/>
    <w:rsid w:val="0019134C"/>
    <w:rsid w:val="001979BB"/>
    <w:rsid w:val="001A34EF"/>
    <w:rsid w:val="001B21E2"/>
    <w:rsid w:val="001D2463"/>
    <w:rsid w:val="001D6D47"/>
    <w:rsid w:val="001E758D"/>
    <w:rsid w:val="00205729"/>
    <w:rsid w:val="002104CB"/>
    <w:rsid w:val="00224E08"/>
    <w:rsid w:val="00225C59"/>
    <w:rsid w:val="00236A2D"/>
    <w:rsid w:val="00243CFB"/>
    <w:rsid w:val="00247033"/>
    <w:rsid w:val="00247074"/>
    <w:rsid w:val="00252F5E"/>
    <w:rsid w:val="00261E19"/>
    <w:rsid w:val="00263728"/>
    <w:rsid w:val="00263FC4"/>
    <w:rsid w:val="0029224F"/>
    <w:rsid w:val="002A583F"/>
    <w:rsid w:val="002B6F8C"/>
    <w:rsid w:val="002C68AD"/>
    <w:rsid w:val="002D0E3D"/>
    <w:rsid w:val="00322868"/>
    <w:rsid w:val="00343C27"/>
    <w:rsid w:val="00351C7B"/>
    <w:rsid w:val="003614EA"/>
    <w:rsid w:val="0036188A"/>
    <w:rsid w:val="003753A7"/>
    <w:rsid w:val="00394EDF"/>
    <w:rsid w:val="003B19E8"/>
    <w:rsid w:val="003C4C25"/>
    <w:rsid w:val="003E5CEA"/>
    <w:rsid w:val="003E6EAA"/>
    <w:rsid w:val="003F384E"/>
    <w:rsid w:val="003F5FCC"/>
    <w:rsid w:val="00412898"/>
    <w:rsid w:val="004173B2"/>
    <w:rsid w:val="00436E7C"/>
    <w:rsid w:val="00441230"/>
    <w:rsid w:val="00443578"/>
    <w:rsid w:val="004447AD"/>
    <w:rsid w:val="004674B3"/>
    <w:rsid w:val="00467CC5"/>
    <w:rsid w:val="00480C4D"/>
    <w:rsid w:val="00493919"/>
    <w:rsid w:val="00495133"/>
    <w:rsid w:val="00496ED0"/>
    <w:rsid w:val="00497DB1"/>
    <w:rsid w:val="004B7164"/>
    <w:rsid w:val="004C47EC"/>
    <w:rsid w:val="004D30AB"/>
    <w:rsid w:val="004F20C6"/>
    <w:rsid w:val="004F4597"/>
    <w:rsid w:val="004F6618"/>
    <w:rsid w:val="004F76C6"/>
    <w:rsid w:val="004F76E8"/>
    <w:rsid w:val="00512987"/>
    <w:rsid w:val="00535D87"/>
    <w:rsid w:val="00560797"/>
    <w:rsid w:val="00586A83"/>
    <w:rsid w:val="00593539"/>
    <w:rsid w:val="0059408F"/>
    <w:rsid w:val="005B01CC"/>
    <w:rsid w:val="005B356E"/>
    <w:rsid w:val="005C5AC4"/>
    <w:rsid w:val="005D21E8"/>
    <w:rsid w:val="005D7A42"/>
    <w:rsid w:val="005E5D54"/>
    <w:rsid w:val="00602A66"/>
    <w:rsid w:val="006074F2"/>
    <w:rsid w:val="00613465"/>
    <w:rsid w:val="00614759"/>
    <w:rsid w:val="00615574"/>
    <w:rsid w:val="00620D41"/>
    <w:rsid w:val="006256CF"/>
    <w:rsid w:val="0063285D"/>
    <w:rsid w:val="0064546F"/>
    <w:rsid w:val="00646A20"/>
    <w:rsid w:val="00661C98"/>
    <w:rsid w:val="00664FAA"/>
    <w:rsid w:val="00666B0D"/>
    <w:rsid w:val="0067512C"/>
    <w:rsid w:val="00677D0C"/>
    <w:rsid w:val="00684C7C"/>
    <w:rsid w:val="00691F49"/>
    <w:rsid w:val="0069629A"/>
    <w:rsid w:val="006C2828"/>
    <w:rsid w:val="006C65EF"/>
    <w:rsid w:val="006D41E2"/>
    <w:rsid w:val="006E4ADB"/>
    <w:rsid w:val="006F6C13"/>
    <w:rsid w:val="006F76F3"/>
    <w:rsid w:val="007151D9"/>
    <w:rsid w:val="00717601"/>
    <w:rsid w:val="00725C70"/>
    <w:rsid w:val="00737913"/>
    <w:rsid w:val="0074121F"/>
    <w:rsid w:val="0075181C"/>
    <w:rsid w:val="00760CC7"/>
    <w:rsid w:val="0077490A"/>
    <w:rsid w:val="00774FB8"/>
    <w:rsid w:val="00781650"/>
    <w:rsid w:val="00782A34"/>
    <w:rsid w:val="00785E93"/>
    <w:rsid w:val="007A2134"/>
    <w:rsid w:val="007B13DF"/>
    <w:rsid w:val="007B2867"/>
    <w:rsid w:val="007E3C3A"/>
    <w:rsid w:val="007E3CB6"/>
    <w:rsid w:val="007F3A58"/>
    <w:rsid w:val="007F7D70"/>
    <w:rsid w:val="00822917"/>
    <w:rsid w:val="0084384A"/>
    <w:rsid w:val="008839E7"/>
    <w:rsid w:val="00896793"/>
    <w:rsid w:val="00897F4A"/>
    <w:rsid w:val="008A32F5"/>
    <w:rsid w:val="008B1C18"/>
    <w:rsid w:val="008B316D"/>
    <w:rsid w:val="008B4DBE"/>
    <w:rsid w:val="008D5C8C"/>
    <w:rsid w:val="008D73C6"/>
    <w:rsid w:val="008E3F12"/>
    <w:rsid w:val="008F2D57"/>
    <w:rsid w:val="00905C6C"/>
    <w:rsid w:val="00911CB5"/>
    <w:rsid w:val="00916150"/>
    <w:rsid w:val="00932E75"/>
    <w:rsid w:val="00943F22"/>
    <w:rsid w:val="00945DE7"/>
    <w:rsid w:val="0095457F"/>
    <w:rsid w:val="009604D7"/>
    <w:rsid w:val="00973255"/>
    <w:rsid w:val="00977FD2"/>
    <w:rsid w:val="009935AC"/>
    <w:rsid w:val="009A75BD"/>
    <w:rsid w:val="009C3E09"/>
    <w:rsid w:val="009D31A5"/>
    <w:rsid w:val="009F3BEC"/>
    <w:rsid w:val="00A01427"/>
    <w:rsid w:val="00A01A36"/>
    <w:rsid w:val="00A258CA"/>
    <w:rsid w:val="00A26817"/>
    <w:rsid w:val="00A37DD1"/>
    <w:rsid w:val="00A54273"/>
    <w:rsid w:val="00A54DC7"/>
    <w:rsid w:val="00A57631"/>
    <w:rsid w:val="00AB64D6"/>
    <w:rsid w:val="00AE16F6"/>
    <w:rsid w:val="00AE20B7"/>
    <w:rsid w:val="00AE27F8"/>
    <w:rsid w:val="00AF2C19"/>
    <w:rsid w:val="00AF74A7"/>
    <w:rsid w:val="00B13F8A"/>
    <w:rsid w:val="00B14737"/>
    <w:rsid w:val="00B26F3F"/>
    <w:rsid w:val="00B324C6"/>
    <w:rsid w:val="00B34C14"/>
    <w:rsid w:val="00B3691B"/>
    <w:rsid w:val="00B44ED2"/>
    <w:rsid w:val="00B67C41"/>
    <w:rsid w:val="00B865DB"/>
    <w:rsid w:val="00B86D35"/>
    <w:rsid w:val="00BA3566"/>
    <w:rsid w:val="00BB6CAD"/>
    <w:rsid w:val="00BC6715"/>
    <w:rsid w:val="00BD0E20"/>
    <w:rsid w:val="00BE254C"/>
    <w:rsid w:val="00BF1FFD"/>
    <w:rsid w:val="00C20224"/>
    <w:rsid w:val="00C33DA0"/>
    <w:rsid w:val="00C514FB"/>
    <w:rsid w:val="00C66D5A"/>
    <w:rsid w:val="00C71F90"/>
    <w:rsid w:val="00C748F7"/>
    <w:rsid w:val="00C82AEA"/>
    <w:rsid w:val="00C849BC"/>
    <w:rsid w:val="00C912FB"/>
    <w:rsid w:val="00CA1351"/>
    <w:rsid w:val="00CD576F"/>
    <w:rsid w:val="00CD7A25"/>
    <w:rsid w:val="00CF13EF"/>
    <w:rsid w:val="00D0356E"/>
    <w:rsid w:val="00D14389"/>
    <w:rsid w:val="00D247ED"/>
    <w:rsid w:val="00D332A2"/>
    <w:rsid w:val="00D35A34"/>
    <w:rsid w:val="00D37CD8"/>
    <w:rsid w:val="00D40D81"/>
    <w:rsid w:val="00D4369D"/>
    <w:rsid w:val="00D55092"/>
    <w:rsid w:val="00D737A0"/>
    <w:rsid w:val="00D7747E"/>
    <w:rsid w:val="00D85711"/>
    <w:rsid w:val="00DA608D"/>
    <w:rsid w:val="00DB3F83"/>
    <w:rsid w:val="00DB4F62"/>
    <w:rsid w:val="00DB7EB8"/>
    <w:rsid w:val="00DC2989"/>
    <w:rsid w:val="00DC43FD"/>
    <w:rsid w:val="00DE0DB9"/>
    <w:rsid w:val="00DE148B"/>
    <w:rsid w:val="00DE4D26"/>
    <w:rsid w:val="00DE7238"/>
    <w:rsid w:val="00DF31F9"/>
    <w:rsid w:val="00DF7C1D"/>
    <w:rsid w:val="00E0453B"/>
    <w:rsid w:val="00E10F84"/>
    <w:rsid w:val="00E115F0"/>
    <w:rsid w:val="00E20A5B"/>
    <w:rsid w:val="00E26547"/>
    <w:rsid w:val="00E331A8"/>
    <w:rsid w:val="00E34F28"/>
    <w:rsid w:val="00E54546"/>
    <w:rsid w:val="00E56073"/>
    <w:rsid w:val="00E817B4"/>
    <w:rsid w:val="00E81946"/>
    <w:rsid w:val="00E8569F"/>
    <w:rsid w:val="00EB3DEF"/>
    <w:rsid w:val="00EC03E7"/>
    <w:rsid w:val="00EC3282"/>
    <w:rsid w:val="00EC5A13"/>
    <w:rsid w:val="00EC7504"/>
    <w:rsid w:val="00EE13BB"/>
    <w:rsid w:val="00EE256D"/>
    <w:rsid w:val="00EF2C19"/>
    <w:rsid w:val="00F21D55"/>
    <w:rsid w:val="00F37E62"/>
    <w:rsid w:val="00F41B5E"/>
    <w:rsid w:val="00F41E45"/>
    <w:rsid w:val="00F5462D"/>
    <w:rsid w:val="00F551C4"/>
    <w:rsid w:val="00F67D15"/>
    <w:rsid w:val="00F95FD3"/>
    <w:rsid w:val="00FC009F"/>
    <w:rsid w:val="00FD4ED5"/>
    <w:rsid w:val="00FE2EC6"/>
    <w:rsid w:val="00FF24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AD1632"/>
  <w15:docId w15:val="{EF9CB72B-3045-4D5C-B62D-19F5DE8B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lang w:val="en-GB" w:eastAsia="de-DE"/>
    </w:rPr>
  </w:style>
  <w:style w:type="paragraph" w:styleId="Balk1">
    <w:name w:val="heading 1"/>
    <w:basedOn w:val="Normal"/>
    <w:next w:val="Normal"/>
    <w:qFormat/>
    <w:pPr>
      <w:keepNext/>
      <w:ind w:left="705"/>
      <w:outlineLvl w:val="0"/>
    </w:pPr>
    <w:rPr>
      <w:i/>
      <w:sz w:val="20"/>
    </w:rPr>
  </w:style>
  <w:style w:type="paragraph" w:styleId="Balk2">
    <w:name w:val="heading 2"/>
    <w:basedOn w:val="Normal"/>
    <w:next w:val="Normal"/>
    <w:qFormat/>
    <w:pPr>
      <w:keepNext/>
      <w:spacing w:line="360" w:lineRule="auto"/>
      <w:ind w:left="736" w:hangingChars="409" w:hanging="736"/>
      <w:outlineLvl w:val="1"/>
    </w:pPr>
    <w:rPr>
      <w:rFonts w:ascii="Calibri" w:hAnsi="Calibri"/>
      <w:sz w:val="18"/>
      <w:szCs w:val="22"/>
      <w:u w:val="single"/>
      <w:lang w:val="en-US"/>
    </w:rPr>
  </w:style>
  <w:style w:type="paragraph" w:styleId="Balk3">
    <w:name w:val="heading 3"/>
    <w:basedOn w:val="Normal"/>
    <w:next w:val="Normal"/>
    <w:link w:val="Balk3Char"/>
    <w:qFormat/>
    <w:pPr>
      <w:keepNext/>
      <w:snapToGrid w:val="0"/>
      <w:jc w:val="center"/>
      <w:outlineLvl w:val="2"/>
    </w:pPr>
    <w:rPr>
      <w:rFonts w:ascii="Arial" w:hAnsi="Arial"/>
      <w:b/>
      <w:bCs/>
      <w:color w:val="0000FF"/>
      <w:sz w:val="22"/>
      <w:lang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 w:val="20"/>
    </w:rPr>
  </w:style>
  <w:style w:type="paragraph" w:styleId="KonuBal">
    <w:name w:val="Title"/>
    <w:basedOn w:val="Normal"/>
    <w:qFormat/>
    <w:pPr>
      <w:jc w:val="center"/>
      <w:outlineLvl w:val="0"/>
    </w:pPr>
    <w:rPr>
      <w:b/>
      <w:sz w:val="32"/>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ResimYazs">
    <w:name w:val="caption"/>
    <w:basedOn w:val="Normal"/>
    <w:next w:val="Normal"/>
    <w:qFormat/>
    <w:pPr>
      <w:outlineLvl w:val="0"/>
    </w:pPr>
    <w:rPr>
      <w:rFonts w:ascii="Calibri" w:hAnsi="Calibri"/>
      <w:b/>
      <w:bCs/>
      <w:sz w:val="20"/>
    </w:rPr>
  </w:style>
  <w:style w:type="character" w:styleId="Kpr">
    <w:name w:val="Hyperlink"/>
    <w:rPr>
      <w:color w:val="0000FF"/>
      <w:u w:val="single"/>
    </w:rPr>
  </w:style>
  <w:style w:type="character" w:customStyle="1" w:styleId="hps">
    <w:name w:val="hps"/>
    <w:basedOn w:val="VarsaylanParagrafYazTipi"/>
  </w:style>
  <w:style w:type="character" w:customStyle="1" w:styleId="BesuchterHyperlink">
    <w:name w:val="BesuchterHyperlink"/>
    <w:rPr>
      <w:color w:val="800080"/>
      <w:u w:val="single"/>
    </w:rPr>
  </w:style>
  <w:style w:type="character" w:customStyle="1" w:styleId="shorttext">
    <w:name w:val="short_text"/>
    <w:basedOn w:val="VarsaylanParagrafYazTipi"/>
  </w:style>
  <w:style w:type="character" w:customStyle="1" w:styleId="DefaultParagraphFont1">
    <w:name w:val="Default Paragraph Font1"/>
  </w:style>
  <w:style w:type="paragraph" w:customStyle="1" w:styleId="Sprechblasentext1">
    <w:name w:val="Sprechblasentext1"/>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Dzeltme">
    <w:name w:val="Revision"/>
    <w:hidden/>
    <w:semiHidden/>
    <w:rPr>
      <w:sz w:val="24"/>
      <w:lang w:eastAsia="de-DE"/>
    </w:rPr>
  </w:style>
  <w:style w:type="paragraph" w:styleId="BalonMetni">
    <w:name w:val="Balloon Text"/>
    <w:basedOn w:val="Normal"/>
    <w:semiHidden/>
    <w:rsid w:val="00684C7C"/>
    <w:rPr>
      <w:rFonts w:ascii="Tahoma" w:hAnsi="Tahoma" w:cs="Tahoma"/>
      <w:sz w:val="16"/>
      <w:szCs w:val="16"/>
    </w:rPr>
  </w:style>
  <w:style w:type="paragraph" w:styleId="DipnotMetni">
    <w:name w:val="footnote text"/>
    <w:basedOn w:val="Normal"/>
    <w:link w:val="DipnotMetniChar"/>
    <w:rsid w:val="00243CFB"/>
    <w:rPr>
      <w:sz w:val="20"/>
    </w:rPr>
  </w:style>
  <w:style w:type="character" w:customStyle="1" w:styleId="DipnotMetniChar">
    <w:name w:val="Dipnot Metni Char"/>
    <w:basedOn w:val="VarsaylanParagrafYazTipi"/>
    <w:link w:val="DipnotMetni"/>
    <w:rsid w:val="00243CFB"/>
  </w:style>
  <w:style w:type="character" w:styleId="DipnotBavurusu">
    <w:name w:val="footnote reference"/>
    <w:rsid w:val="00243CFB"/>
    <w:rPr>
      <w:vertAlign w:val="superscript"/>
    </w:rPr>
  </w:style>
  <w:style w:type="paragraph" w:styleId="ListeParagraf">
    <w:name w:val="List Paragraph"/>
    <w:basedOn w:val="Normal"/>
    <w:uiPriority w:val="34"/>
    <w:qFormat/>
    <w:rsid w:val="00243CFB"/>
    <w:pPr>
      <w:ind w:left="720"/>
      <w:contextualSpacing/>
    </w:pPr>
  </w:style>
  <w:style w:type="character" w:customStyle="1" w:styleId="Balk3Char">
    <w:name w:val="Başlık 3 Char"/>
    <w:link w:val="Balk3"/>
    <w:rsid w:val="009F3BEC"/>
    <w:rPr>
      <w:rFonts w:ascii="Arial" w:hAnsi="Arial" w:cs="Arial"/>
      <w:b/>
      <w:bCs/>
      <w:color w:val="0000FF"/>
      <w:sz w:val="22"/>
      <w:lang w:val="en-GB"/>
    </w:rPr>
  </w:style>
  <w:style w:type="table" w:styleId="TabloKlavuzu">
    <w:name w:val="Table Grid"/>
    <w:basedOn w:val="NormalTablo"/>
    <w:rsid w:val="0002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E17"/>
    <w:pPr>
      <w:spacing w:before="100" w:beforeAutospacing="1" w:after="100" w:afterAutospacing="1"/>
    </w:pPr>
    <w:rPr>
      <w:rFonts w:ascii="Calibri" w:eastAsia="Calibri" w:hAnsi="Calibri" w:cs="Calibri"/>
      <w:sz w:val="22"/>
      <w:szCs w:val="22"/>
    </w:rPr>
  </w:style>
  <w:style w:type="character" w:customStyle="1" w:styleId="size">
    <w:name w:val="size"/>
    <w:rsid w:val="00097E17"/>
  </w:style>
  <w:style w:type="character" w:customStyle="1" w:styleId="zmlenmeyenBahsetme1">
    <w:name w:val="Çözümlenmeyen Bahsetme1"/>
    <w:uiPriority w:val="99"/>
    <w:semiHidden/>
    <w:unhideWhenUsed/>
    <w:rsid w:val="00DA608D"/>
    <w:rPr>
      <w:color w:val="605E5C"/>
      <w:shd w:val="clear" w:color="auto" w:fill="E1DFDD"/>
    </w:rPr>
  </w:style>
  <w:style w:type="paragraph" w:customStyle="1" w:styleId="Tabellenberschrift">
    <w:name w:val="Tabellen Überschrift"/>
    <w:basedOn w:val="Normal"/>
    <w:rsid w:val="001979BB"/>
    <w:pPr>
      <w:widowControl w:val="0"/>
      <w:suppressLineNumbers/>
      <w:suppressAutoHyphens/>
      <w:spacing w:after="120"/>
      <w:jc w:val="center"/>
    </w:pPr>
    <w:rPr>
      <w:rFonts w:ascii="Thorndale" w:eastAsia="HG Mincho Light J" w:hAnsi="Thorndale"/>
      <w:b/>
      <w:i/>
      <w:color w:val="000000"/>
      <w:lang w:eastAsia="zh-CN"/>
    </w:rPr>
  </w:style>
  <w:style w:type="character" w:styleId="AklamaBavurusu">
    <w:name w:val="annotation reference"/>
    <w:basedOn w:val="VarsaylanParagrafYazTipi"/>
    <w:semiHidden/>
    <w:unhideWhenUsed/>
    <w:rsid w:val="00176FAC"/>
    <w:rPr>
      <w:sz w:val="16"/>
      <w:szCs w:val="16"/>
    </w:rPr>
  </w:style>
  <w:style w:type="paragraph" w:styleId="AklamaMetni">
    <w:name w:val="annotation text"/>
    <w:basedOn w:val="Normal"/>
    <w:link w:val="AklamaMetniChar"/>
    <w:unhideWhenUsed/>
    <w:rsid w:val="00176FAC"/>
    <w:rPr>
      <w:sz w:val="20"/>
    </w:rPr>
  </w:style>
  <w:style w:type="character" w:customStyle="1" w:styleId="AklamaMetniChar">
    <w:name w:val="Açıklama Metni Char"/>
    <w:basedOn w:val="VarsaylanParagrafYazTipi"/>
    <w:link w:val="AklamaMetni"/>
    <w:rsid w:val="00176FAC"/>
    <w:rPr>
      <w:lang w:eastAsia="de-DE"/>
    </w:rPr>
  </w:style>
  <w:style w:type="paragraph" w:styleId="AklamaKonusu">
    <w:name w:val="annotation subject"/>
    <w:basedOn w:val="AklamaMetni"/>
    <w:next w:val="AklamaMetni"/>
    <w:link w:val="AklamaKonusuChar"/>
    <w:semiHidden/>
    <w:unhideWhenUsed/>
    <w:rsid w:val="00176FAC"/>
    <w:rPr>
      <w:b/>
      <w:bCs/>
    </w:rPr>
  </w:style>
  <w:style w:type="character" w:customStyle="1" w:styleId="AklamaKonusuChar">
    <w:name w:val="Açıklama Konusu Char"/>
    <w:basedOn w:val="AklamaMetniChar"/>
    <w:link w:val="AklamaKonusu"/>
    <w:semiHidden/>
    <w:rsid w:val="00176FAC"/>
    <w:rPr>
      <w:b/>
      <w:bCs/>
      <w:lang w:eastAsia="de-DE"/>
    </w:rPr>
  </w:style>
  <w:style w:type="character" w:styleId="zlenenKpr">
    <w:name w:val="FollowedHyperlink"/>
    <w:basedOn w:val="VarsaylanParagrafYazTipi"/>
    <w:semiHidden/>
    <w:unhideWhenUsed/>
    <w:rsid w:val="004F2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6022">
      <w:bodyDiv w:val="1"/>
      <w:marLeft w:val="0"/>
      <w:marRight w:val="0"/>
      <w:marTop w:val="0"/>
      <w:marBottom w:val="0"/>
      <w:divBdr>
        <w:top w:val="none" w:sz="0" w:space="0" w:color="auto"/>
        <w:left w:val="none" w:sz="0" w:space="0" w:color="auto"/>
        <w:bottom w:val="none" w:sz="0" w:space="0" w:color="auto"/>
        <w:right w:val="none" w:sz="0" w:space="0" w:color="auto"/>
      </w:divBdr>
    </w:div>
    <w:div w:id="104736005">
      <w:bodyDiv w:val="1"/>
      <w:marLeft w:val="0"/>
      <w:marRight w:val="0"/>
      <w:marTop w:val="0"/>
      <w:marBottom w:val="0"/>
      <w:divBdr>
        <w:top w:val="none" w:sz="0" w:space="0" w:color="auto"/>
        <w:left w:val="none" w:sz="0" w:space="0" w:color="auto"/>
        <w:bottom w:val="none" w:sz="0" w:space="0" w:color="auto"/>
        <w:right w:val="none" w:sz="0" w:space="0" w:color="auto"/>
      </w:divBdr>
    </w:div>
    <w:div w:id="158083600">
      <w:bodyDiv w:val="1"/>
      <w:marLeft w:val="0"/>
      <w:marRight w:val="0"/>
      <w:marTop w:val="0"/>
      <w:marBottom w:val="0"/>
      <w:divBdr>
        <w:top w:val="none" w:sz="0" w:space="0" w:color="auto"/>
        <w:left w:val="none" w:sz="0" w:space="0" w:color="auto"/>
        <w:bottom w:val="none" w:sz="0" w:space="0" w:color="auto"/>
        <w:right w:val="none" w:sz="0" w:space="0" w:color="auto"/>
      </w:divBdr>
      <w:divsChild>
        <w:div w:id="509219705">
          <w:marLeft w:val="0"/>
          <w:marRight w:val="0"/>
          <w:marTop w:val="0"/>
          <w:marBottom w:val="0"/>
          <w:divBdr>
            <w:top w:val="none" w:sz="0" w:space="0" w:color="auto"/>
            <w:left w:val="none" w:sz="0" w:space="0" w:color="auto"/>
            <w:bottom w:val="none" w:sz="0" w:space="0" w:color="auto"/>
            <w:right w:val="none" w:sz="0" w:space="0" w:color="auto"/>
          </w:divBdr>
        </w:div>
      </w:divsChild>
    </w:div>
    <w:div w:id="294650590">
      <w:bodyDiv w:val="1"/>
      <w:marLeft w:val="0"/>
      <w:marRight w:val="0"/>
      <w:marTop w:val="0"/>
      <w:marBottom w:val="0"/>
      <w:divBdr>
        <w:top w:val="none" w:sz="0" w:space="0" w:color="auto"/>
        <w:left w:val="none" w:sz="0" w:space="0" w:color="auto"/>
        <w:bottom w:val="none" w:sz="0" w:space="0" w:color="auto"/>
        <w:right w:val="none" w:sz="0" w:space="0" w:color="auto"/>
      </w:divBdr>
    </w:div>
    <w:div w:id="384842827">
      <w:bodyDiv w:val="1"/>
      <w:marLeft w:val="0"/>
      <w:marRight w:val="0"/>
      <w:marTop w:val="0"/>
      <w:marBottom w:val="0"/>
      <w:divBdr>
        <w:top w:val="none" w:sz="0" w:space="0" w:color="auto"/>
        <w:left w:val="none" w:sz="0" w:space="0" w:color="auto"/>
        <w:bottom w:val="none" w:sz="0" w:space="0" w:color="auto"/>
        <w:right w:val="none" w:sz="0" w:space="0" w:color="auto"/>
      </w:divBdr>
    </w:div>
    <w:div w:id="430664188">
      <w:bodyDiv w:val="1"/>
      <w:marLeft w:val="0"/>
      <w:marRight w:val="0"/>
      <w:marTop w:val="0"/>
      <w:marBottom w:val="0"/>
      <w:divBdr>
        <w:top w:val="none" w:sz="0" w:space="0" w:color="auto"/>
        <w:left w:val="none" w:sz="0" w:space="0" w:color="auto"/>
        <w:bottom w:val="none" w:sz="0" w:space="0" w:color="auto"/>
        <w:right w:val="none" w:sz="0" w:space="0" w:color="auto"/>
      </w:divBdr>
      <w:divsChild>
        <w:div w:id="1800613822">
          <w:marLeft w:val="0"/>
          <w:marRight w:val="0"/>
          <w:marTop w:val="0"/>
          <w:marBottom w:val="0"/>
          <w:divBdr>
            <w:top w:val="none" w:sz="0" w:space="0" w:color="auto"/>
            <w:left w:val="none" w:sz="0" w:space="0" w:color="auto"/>
            <w:bottom w:val="none" w:sz="0" w:space="0" w:color="auto"/>
            <w:right w:val="none" w:sz="0" w:space="0" w:color="auto"/>
          </w:divBdr>
        </w:div>
      </w:divsChild>
    </w:div>
    <w:div w:id="434207967">
      <w:bodyDiv w:val="1"/>
      <w:marLeft w:val="0"/>
      <w:marRight w:val="0"/>
      <w:marTop w:val="0"/>
      <w:marBottom w:val="0"/>
      <w:divBdr>
        <w:top w:val="none" w:sz="0" w:space="0" w:color="auto"/>
        <w:left w:val="none" w:sz="0" w:space="0" w:color="auto"/>
        <w:bottom w:val="none" w:sz="0" w:space="0" w:color="auto"/>
        <w:right w:val="none" w:sz="0" w:space="0" w:color="auto"/>
      </w:divBdr>
    </w:div>
    <w:div w:id="693503714">
      <w:bodyDiv w:val="1"/>
      <w:marLeft w:val="0"/>
      <w:marRight w:val="0"/>
      <w:marTop w:val="0"/>
      <w:marBottom w:val="0"/>
      <w:divBdr>
        <w:top w:val="none" w:sz="0" w:space="0" w:color="auto"/>
        <w:left w:val="none" w:sz="0" w:space="0" w:color="auto"/>
        <w:bottom w:val="none" w:sz="0" w:space="0" w:color="auto"/>
        <w:right w:val="none" w:sz="0" w:space="0" w:color="auto"/>
      </w:divBdr>
    </w:div>
    <w:div w:id="773549579">
      <w:bodyDiv w:val="1"/>
      <w:marLeft w:val="0"/>
      <w:marRight w:val="0"/>
      <w:marTop w:val="0"/>
      <w:marBottom w:val="0"/>
      <w:divBdr>
        <w:top w:val="none" w:sz="0" w:space="0" w:color="auto"/>
        <w:left w:val="none" w:sz="0" w:space="0" w:color="auto"/>
        <w:bottom w:val="none" w:sz="0" w:space="0" w:color="auto"/>
        <w:right w:val="none" w:sz="0" w:space="0" w:color="auto"/>
      </w:divBdr>
    </w:div>
    <w:div w:id="824318056">
      <w:bodyDiv w:val="1"/>
      <w:marLeft w:val="0"/>
      <w:marRight w:val="0"/>
      <w:marTop w:val="0"/>
      <w:marBottom w:val="0"/>
      <w:divBdr>
        <w:top w:val="none" w:sz="0" w:space="0" w:color="auto"/>
        <w:left w:val="none" w:sz="0" w:space="0" w:color="auto"/>
        <w:bottom w:val="none" w:sz="0" w:space="0" w:color="auto"/>
        <w:right w:val="none" w:sz="0" w:space="0" w:color="auto"/>
      </w:divBdr>
    </w:div>
    <w:div w:id="992295117">
      <w:bodyDiv w:val="1"/>
      <w:marLeft w:val="0"/>
      <w:marRight w:val="0"/>
      <w:marTop w:val="0"/>
      <w:marBottom w:val="0"/>
      <w:divBdr>
        <w:top w:val="none" w:sz="0" w:space="0" w:color="auto"/>
        <w:left w:val="none" w:sz="0" w:space="0" w:color="auto"/>
        <w:bottom w:val="none" w:sz="0" w:space="0" w:color="auto"/>
        <w:right w:val="none" w:sz="0" w:space="0" w:color="auto"/>
      </w:divBdr>
    </w:div>
    <w:div w:id="1052536862">
      <w:bodyDiv w:val="1"/>
      <w:marLeft w:val="0"/>
      <w:marRight w:val="0"/>
      <w:marTop w:val="0"/>
      <w:marBottom w:val="0"/>
      <w:divBdr>
        <w:top w:val="none" w:sz="0" w:space="0" w:color="auto"/>
        <w:left w:val="none" w:sz="0" w:space="0" w:color="auto"/>
        <w:bottom w:val="none" w:sz="0" w:space="0" w:color="auto"/>
        <w:right w:val="none" w:sz="0" w:space="0" w:color="auto"/>
      </w:divBdr>
    </w:div>
    <w:div w:id="1333604456">
      <w:bodyDiv w:val="1"/>
      <w:marLeft w:val="0"/>
      <w:marRight w:val="0"/>
      <w:marTop w:val="0"/>
      <w:marBottom w:val="0"/>
      <w:divBdr>
        <w:top w:val="none" w:sz="0" w:space="0" w:color="auto"/>
        <w:left w:val="none" w:sz="0" w:space="0" w:color="auto"/>
        <w:bottom w:val="none" w:sz="0" w:space="0" w:color="auto"/>
        <w:right w:val="none" w:sz="0" w:space="0" w:color="auto"/>
      </w:divBdr>
    </w:div>
    <w:div w:id="1344361696">
      <w:bodyDiv w:val="1"/>
      <w:marLeft w:val="0"/>
      <w:marRight w:val="0"/>
      <w:marTop w:val="0"/>
      <w:marBottom w:val="0"/>
      <w:divBdr>
        <w:top w:val="none" w:sz="0" w:space="0" w:color="auto"/>
        <w:left w:val="none" w:sz="0" w:space="0" w:color="auto"/>
        <w:bottom w:val="none" w:sz="0" w:space="0" w:color="auto"/>
        <w:right w:val="none" w:sz="0" w:space="0" w:color="auto"/>
      </w:divBdr>
    </w:div>
    <w:div w:id="1400441839">
      <w:bodyDiv w:val="1"/>
      <w:marLeft w:val="0"/>
      <w:marRight w:val="0"/>
      <w:marTop w:val="0"/>
      <w:marBottom w:val="0"/>
      <w:divBdr>
        <w:top w:val="none" w:sz="0" w:space="0" w:color="auto"/>
        <w:left w:val="none" w:sz="0" w:space="0" w:color="auto"/>
        <w:bottom w:val="none" w:sz="0" w:space="0" w:color="auto"/>
        <w:right w:val="none" w:sz="0" w:space="0" w:color="auto"/>
      </w:divBdr>
    </w:div>
    <w:div w:id="1464810244">
      <w:bodyDiv w:val="1"/>
      <w:marLeft w:val="0"/>
      <w:marRight w:val="0"/>
      <w:marTop w:val="0"/>
      <w:marBottom w:val="0"/>
      <w:divBdr>
        <w:top w:val="none" w:sz="0" w:space="0" w:color="auto"/>
        <w:left w:val="none" w:sz="0" w:space="0" w:color="auto"/>
        <w:bottom w:val="none" w:sz="0" w:space="0" w:color="auto"/>
        <w:right w:val="none" w:sz="0" w:space="0" w:color="auto"/>
      </w:divBdr>
    </w:div>
    <w:div w:id="1512794113">
      <w:bodyDiv w:val="1"/>
      <w:marLeft w:val="0"/>
      <w:marRight w:val="0"/>
      <w:marTop w:val="0"/>
      <w:marBottom w:val="0"/>
      <w:divBdr>
        <w:top w:val="none" w:sz="0" w:space="0" w:color="auto"/>
        <w:left w:val="none" w:sz="0" w:space="0" w:color="auto"/>
        <w:bottom w:val="none" w:sz="0" w:space="0" w:color="auto"/>
        <w:right w:val="none" w:sz="0" w:space="0" w:color="auto"/>
      </w:divBdr>
    </w:div>
    <w:div w:id="1767648315">
      <w:bodyDiv w:val="1"/>
      <w:marLeft w:val="0"/>
      <w:marRight w:val="0"/>
      <w:marTop w:val="0"/>
      <w:marBottom w:val="0"/>
      <w:divBdr>
        <w:top w:val="none" w:sz="0" w:space="0" w:color="auto"/>
        <w:left w:val="none" w:sz="0" w:space="0" w:color="auto"/>
        <w:bottom w:val="none" w:sz="0" w:space="0" w:color="auto"/>
        <w:right w:val="none" w:sz="0" w:space="0" w:color="auto"/>
      </w:divBdr>
    </w:div>
    <w:div w:id="1820029477">
      <w:bodyDiv w:val="1"/>
      <w:marLeft w:val="0"/>
      <w:marRight w:val="0"/>
      <w:marTop w:val="0"/>
      <w:marBottom w:val="0"/>
      <w:divBdr>
        <w:top w:val="none" w:sz="0" w:space="0" w:color="auto"/>
        <w:left w:val="none" w:sz="0" w:space="0" w:color="auto"/>
        <w:bottom w:val="none" w:sz="0" w:space="0" w:color="auto"/>
        <w:right w:val="none" w:sz="0" w:space="0" w:color="auto"/>
      </w:divBdr>
    </w:div>
    <w:div w:id="1851555003">
      <w:bodyDiv w:val="1"/>
      <w:marLeft w:val="0"/>
      <w:marRight w:val="0"/>
      <w:marTop w:val="0"/>
      <w:marBottom w:val="0"/>
      <w:divBdr>
        <w:top w:val="none" w:sz="0" w:space="0" w:color="auto"/>
        <w:left w:val="none" w:sz="0" w:space="0" w:color="auto"/>
        <w:bottom w:val="none" w:sz="0" w:space="0" w:color="auto"/>
        <w:right w:val="none" w:sz="0" w:space="0" w:color="auto"/>
      </w:divBdr>
    </w:div>
    <w:div w:id="1886943798">
      <w:bodyDiv w:val="1"/>
      <w:marLeft w:val="0"/>
      <w:marRight w:val="0"/>
      <w:marTop w:val="0"/>
      <w:marBottom w:val="0"/>
      <w:divBdr>
        <w:top w:val="none" w:sz="0" w:space="0" w:color="auto"/>
        <w:left w:val="none" w:sz="0" w:space="0" w:color="auto"/>
        <w:bottom w:val="none" w:sz="0" w:space="0" w:color="auto"/>
        <w:right w:val="none" w:sz="0" w:space="0" w:color="auto"/>
      </w:divBdr>
    </w:div>
    <w:div w:id="1955092955">
      <w:bodyDiv w:val="1"/>
      <w:marLeft w:val="0"/>
      <w:marRight w:val="0"/>
      <w:marTop w:val="0"/>
      <w:marBottom w:val="0"/>
      <w:divBdr>
        <w:top w:val="none" w:sz="0" w:space="0" w:color="auto"/>
        <w:left w:val="none" w:sz="0" w:space="0" w:color="auto"/>
        <w:bottom w:val="none" w:sz="0" w:space="0" w:color="auto"/>
        <w:right w:val="none" w:sz="0" w:space="0" w:color="auto"/>
      </w:divBdr>
    </w:div>
    <w:div w:id="20940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es-cert.de/en/prices?open=1026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res-cert.de/en/prices?open=1026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eres-cert.de/en/documents?open=77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ceres-cert.de%20" TargetMode="External"/><Relationship Id="rId5" Type="http://schemas.openxmlformats.org/officeDocument/2006/relationships/numbering" Target="numbering.xml"/><Relationship Id="rId15" Type="http://schemas.openxmlformats.org/officeDocument/2006/relationships/hyperlink" Target="https://www.ceres-cert.de/en/documents?open=778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es-cert.de/en/documents?open=77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60</Value>
    </Company_x0020__x002f__x0020_Firma>
    <Sub_x002d_sub_x002d_chapter xmlns="c899c138-b8d3-4423-b651-eb4ea70b82af" xsi:nil="true"/>
    <Document_x0020_Type_x002f__x0020_Dokumententyp xmlns="cd8b5562-a256-474e-8cdb-a3a79533ac8a">Forms / Formulare</Document_x0020_Type_x002f__x0020_Dokumententyp>
    <Norm xmlns="cd8b5562-a256-474e-8cdb-a3a79533ac8a">
      <Value>17065</Value>
      <Value>NOP</Value>
      <Value>JAS</Value>
    </Norm>
    <CE_x002d_Process xmlns="c899c138-b8d3-4423-b651-eb4ea70b82af">6</CE_x002d_Process>
    <OriginalFilename xmlns="e22643cb-b536-4b3d-80f1-f3a0b141c141" xsi:nil="true"/>
    <Department_x0020__x002f__x0020_Division xmlns="cd8b5562-a256-474e-8cdb-a3a79533ac8a">
      <Value>International Services</Value>
    </Department_x0020__x002f__x0020_Division>
    <CERES_x0020_Storage_x0020__x002f__x0020_Publication xmlns="c899c138-b8d3-4423-b651-eb4ea70b82af">
      <Value>CERES Owncloud</Value>
    </CERES_x0020_Storage_x0020__x002f__x0020_Publication>
    <Approved_x0020_By xmlns="3a9a3197-889f-4cac-ad32-4340846221ce">
      <UserInfo>
        <DisplayName>EASY\ceren.liman</DisplayName>
        <AccountId>1351</AccountId>
        <AccountType/>
      </UserInfo>
    </Approved_x0020_By>
    <Standard_x0020_Template_x0020__x002f__x0020_Vorlage xmlns="c899c138-b8d3-4423-b651-eb4ea70b82af">
      <Value>1</Value>
    </Standard_x0020_Template_x0020__x002f__x0020_Vorlage>
    <CE_x002d_Sub_x002d_Chapter xmlns="c899c138-b8d3-4423-b651-eb4ea70b82af" xsi:nil="true"/>
    <Languages_x002f__x0020_Sprachen xmlns="cd8b5562-a256-474e-8cdb-a3a79533ac8a">
      <Value>TR</Value>
    </Languages_x002f__x0020_Sprachen>
    <Approval_x0020_Date xmlns="3a9a3197-889f-4cac-ad32-4340846221ce">14.07.2023 15:51:43</Approval_x0020_Date>
    <Dok_x002e__x0020_Responsible_x0020__x002f__x0020_Verantwortlicher xmlns="c899c138-b8d3-4423-b651-eb4ea70b82af">
      <UserInfo>
        <DisplayName/>
        <AccountId xsi:nil="true"/>
        <AccountType/>
      </UserInfo>
    </Dok_x002e__x0020_Responsible_x0020__x002f__x0020_Verantwortlicher>
    <Translator xmlns="c899c138-b8d3-4423-b651-eb4ea70b82af">
      <Value>9</Value>
    </Translator>
    <Comment_x002f__x0020_Information xmlns="cd8b5562-a256-474e-8cdb-a3a79533ac8a" xsi:nil="true"/>
    <Standards xmlns="c899c138-b8d3-4423-b651-eb4ea70b82af">
      <Value>83</Value>
    </Standards>
  </documentManagement>
</p:properties>
</file>

<file path=customXml/item2.xml><?xml version="1.0" encoding="utf-8"?>
<ct:contentTypeSchema xmlns:ct="http://schemas.microsoft.com/office/2006/metadata/contentType" xmlns:ma="http://schemas.microsoft.com/office/2006/metadata/properties/metaAttributes" ct:_="" ma:_="" ma:contentTypeName="CERES Certification of Environmental Standards" ma:contentTypeID="0x010100B3DCBF90941C974585D071D3AB3C5CD900872C3AAE66D8F14BA5E53198D0170546" ma:contentTypeVersion="38" ma:contentTypeDescription="Create a new document." ma:contentTypeScope="" ma:versionID="0e72e631ab55fdaa3e20d3ab2e1baaa2">
  <xsd:schema xmlns:xsd="http://www.w3.org/2001/XMLSchema" xmlns:xs="http://www.w3.org/2001/XMLSchema" xmlns:p="http://schemas.microsoft.com/office/2006/metadata/properties" xmlns:ns2="cd8b5562-a256-474e-8cdb-a3a79533ac8a" xmlns:ns3="c899c138-b8d3-4423-b651-eb4ea70b82af" xmlns:ns4="3a9a3197-889f-4cac-ad32-4340846221ce" xmlns:ns5="e22643cb-b536-4b3d-80f1-f3a0b141c141" targetNamespace="http://schemas.microsoft.com/office/2006/metadata/properties" ma:root="true" ma:fieldsID="6160b521feb1ef4ae4d492d3fa24044f" ns2:_="" ns3:_="" ns4:_="" ns5:_="">
    <xsd:import namespace="cd8b5562-a256-474e-8cdb-a3a79533ac8a"/>
    <xsd:import namespace="c899c138-b8d3-4423-b651-eb4ea70b82af"/>
    <xsd:import namespace="3a9a3197-889f-4cac-ad32-4340846221ce"/>
    <xsd:import namespace="e22643cb-b536-4b3d-80f1-f3a0b141c141"/>
    <xsd:element name="properties">
      <xsd:complexType>
        <xsd:sequence>
          <xsd:element name="documentManagement">
            <xsd:complexType>
              <xsd:all>
                <xsd:element ref="ns2:Company_x0020__x002f__x0020_Firma" minOccurs="0"/>
                <xsd:element ref="ns2:Department_x0020__x002f__x0020_Division" minOccurs="0"/>
                <xsd:element ref="ns2:Document_x0020_Type_x002f__x0020_Dokumententyp" minOccurs="0"/>
                <xsd:element ref="ns2:Norm" minOccurs="0"/>
                <xsd:element ref="ns3:CE_x002d_Process" minOccurs="0"/>
                <xsd:element ref="ns3:CE_x002d_Sub_x002d_Chapter" minOccurs="0"/>
                <xsd:element ref="ns3:Sub_x002d_sub_x002d_chapter"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CERES_x0020_Storage_x0020__x002f__x0020_Publication" minOccurs="0"/>
                <xsd:element ref="ns2:Archived" minOccurs="0"/>
                <xsd:element ref="ns4:Approval_x0020_Date" minOccurs="0"/>
                <xsd:element ref="ns4:Approved_x0020_By" minOccurs="0"/>
                <xsd:element ref="ns5:OriginalFilename" minOccurs="0"/>
                <xsd:element ref="ns3:Translator" minOccurs="0"/>
                <xsd:element ref="ns3:CE_x002d_Sub_x002d_Chapter_x003a_SubChapter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Document_x0020_Type_x002f__x0020_Dokumententyp" ma:index="4"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Languages_x002f__x0020_Sprachen" ma:index="11"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2" nillable="true" ma:displayName="Comment/ Information" ma:internalName="Comment_x002f__x0020_Information">
      <xsd:simpleType>
        <xsd:restriction base="dms:Note">
          <xsd:maxLength value="255"/>
        </xsd:restriction>
      </xsd:simpleType>
    </xsd:element>
    <xsd:element name="Archived" ma:index="1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CE_x002d_Process" ma:index="6" nillable="true" ma:displayName="CE-Process" ma:list="{d6c95cdf-ba76-44a2-b61a-01e19cc3174b}" ma:internalName="CE_x002d_Process" ma:showField="Title">
      <xsd:simpleType>
        <xsd:restriction base="dms:Lookup"/>
      </xsd:simpleType>
    </xsd:element>
    <xsd:element name="CE_x002d_Sub_x002d_Chapter" ma:index="7" nillable="true" ma:displayName="CE-Sub-Chapter" ma:list="{37ac8630-76a7-4cc8-8fe1-0b952332693e}" ma:internalName="CE_x002d_Sub_x002d_Chapter" ma:readOnly="false" ma:showField="Title">
      <xsd:simpleType>
        <xsd:restriction base="dms:Lookup"/>
      </xsd:simpleType>
    </xsd:element>
    <xsd:element name="Sub_x002d_sub_x002d_chapter" ma:index="8" nillable="true" ma:displayName="Sub-sub-chapter" ma:list="{895823fe-89ca-4b40-b708-f3f60fff092e}" ma:internalName="Sub_x002d_sub_x002d_chapter" ma:showField="Title">
      <xsd:simpleType>
        <xsd:restriction base="dms:Lookup"/>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3"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ERES_x0020_Storage_x0020__x002f__x0020_Publication" ma:index="14"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Translator" ma:index="19"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CE_x002d_Sub_x002d_Chapter_x003a_SubChapterNr" ma:index="23"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6" nillable="true" ma:displayName="Approval Date" ma:description="Date and time the file was last approved in SharePoint." ma:internalName="Approval_x0020_Date">
      <xsd:simpleType>
        <xsd:restriction base="dms:Text"/>
      </xsd:simpleType>
    </xsd:element>
    <xsd:element name="Approved_x0020_By" ma:index="17"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643cb-b536-4b3d-80f1-f3a0b141c141" elementFormDefault="qualified">
    <xsd:import namespace="http://schemas.microsoft.com/office/2006/documentManagement/types"/>
    <xsd:import namespace="http://schemas.microsoft.com/office/infopath/2007/PartnerControls"/>
    <xsd:element name="OriginalFilename" ma:index="18" nillable="true" ma:displayName="OriginalFilename" ma:internalName="Original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55E7F-0DB9-4927-9626-94C4E4CDD8F8}">
  <ds:schemaRefs>
    <ds:schemaRef ds:uri="http://schemas.microsoft.com/office/2006/metadata/properties"/>
    <ds:schemaRef ds:uri="http://schemas.microsoft.com/office/infopath/2007/PartnerControls"/>
    <ds:schemaRef ds:uri="cd8b5562-a256-474e-8cdb-a3a79533ac8a"/>
    <ds:schemaRef ds:uri="c899c138-b8d3-4423-b651-eb4ea70b82af"/>
    <ds:schemaRef ds:uri="e22643cb-b536-4b3d-80f1-f3a0b141c141"/>
    <ds:schemaRef ds:uri="3a9a3197-889f-4cac-ad32-4340846221ce"/>
  </ds:schemaRefs>
</ds:datastoreItem>
</file>

<file path=customXml/itemProps2.xml><?xml version="1.0" encoding="utf-8"?>
<ds:datastoreItem xmlns:ds="http://schemas.openxmlformats.org/officeDocument/2006/customXml" ds:itemID="{662B9C9B-E8A5-462E-9BDE-9E5C4AE82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e22643cb-b536-4b3d-80f1-f3a0b141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7176F-CD69-4C9A-8E8B-994D50214578}">
  <ds:schemaRefs>
    <ds:schemaRef ds:uri="http://schemas.openxmlformats.org/officeDocument/2006/bibliography"/>
  </ds:schemaRefs>
</ds:datastoreItem>
</file>

<file path=customXml/itemProps4.xml><?xml version="1.0" encoding="utf-8"?>
<ds:datastoreItem xmlns:ds="http://schemas.openxmlformats.org/officeDocument/2006/customXml" ds:itemID="{E38B706B-5C26-45CE-B4B5-613EFB0FE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3318</Words>
  <Characters>18915</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GB-COI-Başvuru-Formu_F</vt:lpstr>
      <vt:lpstr>Antrag auf Ausstellung einer EG-Importbescheinigung</vt:lpstr>
    </vt:vector>
  </TitlesOfParts>
  <Company/>
  <LinksUpToDate>false</LinksUpToDate>
  <CharactersWithSpaces>22189</CharactersWithSpaces>
  <SharedDoc>false</SharedDoc>
  <HLinks>
    <vt:vector size="30" baseType="variant">
      <vt:variant>
        <vt:i4>6094907</vt:i4>
      </vt:variant>
      <vt:variant>
        <vt:i4>333</vt:i4>
      </vt:variant>
      <vt:variant>
        <vt:i4>0</vt:i4>
      </vt:variant>
      <vt:variant>
        <vt:i4>5</vt:i4>
      </vt:variant>
      <vt:variant>
        <vt:lpwstr>mailto:admin@ceres-cert.</vt:lpwstr>
      </vt:variant>
      <vt:variant>
        <vt:lpwstr/>
      </vt:variant>
      <vt:variant>
        <vt:i4>3276888</vt:i4>
      </vt:variant>
      <vt:variant>
        <vt:i4>330</vt:i4>
      </vt:variant>
      <vt:variant>
        <vt:i4>0</vt:i4>
      </vt:variant>
      <vt:variant>
        <vt:i4>5</vt:i4>
      </vt:variant>
      <vt:variant>
        <vt:lpwstr>mailto:admin@ceres-cert.com</vt:lpwstr>
      </vt:variant>
      <vt:variant>
        <vt:lpwstr/>
      </vt:variant>
      <vt:variant>
        <vt:i4>3670111</vt:i4>
      </vt:variant>
      <vt:variant>
        <vt:i4>0</vt:i4>
      </vt:variant>
      <vt:variant>
        <vt:i4>0</vt:i4>
      </vt:variant>
      <vt:variant>
        <vt:i4>5</vt:i4>
      </vt:variant>
      <vt:variant>
        <vt:lpwstr>mailto:admin@ceres-cert.de</vt:lpwstr>
      </vt:variant>
      <vt:variant>
        <vt:lpwstr/>
      </vt:variant>
      <vt:variant>
        <vt:i4>5242914</vt:i4>
      </vt:variant>
      <vt:variant>
        <vt:i4>9</vt:i4>
      </vt:variant>
      <vt:variant>
        <vt:i4>0</vt:i4>
      </vt:variant>
      <vt:variant>
        <vt:i4>5</vt:i4>
      </vt:variant>
      <vt:variant>
        <vt:lpwstr>mailto:www@ceres-cert.com</vt:lpwstr>
      </vt:variant>
      <vt:variant>
        <vt:lpwstr/>
      </vt:variant>
      <vt:variant>
        <vt:i4>2031737</vt:i4>
      </vt:variant>
      <vt:variant>
        <vt:i4>6</vt:i4>
      </vt:variant>
      <vt:variant>
        <vt:i4>0</vt:i4>
      </vt:variant>
      <vt:variant>
        <vt:i4>5</vt:i4>
      </vt:variant>
      <vt:variant>
        <vt:lpwstr>mailto:info@ceres-cert.com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GB-COI-Başvuru-Formu_F</dc:title>
  <dc:creator>lr</dc:creator>
  <cp:lastModifiedBy>Ceren Liman Özcan</cp:lastModifiedBy>
  <cp:revision>4</cp:revision>
  <cp:lastPrinted>2011-12-12T15:40:00Z</cp:lastPrinted>
  <dcterms:created xsi:type="dcterms:W3CDTF">2025-05-14T18:13:00Z</dcterms:created>
  <dcterms:modified xsi:type="dcterms:W3CDTF">2025-05-14T18:14:00Z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 Version">
    <vt:lpwstr>5.0</vt:lpwstr>
  </property>
  <property fmtid="{D5CDD505-2E9C-101B-9397-08002B2CF9AE}" pid="3" name="ContentTypeId">
    <vt:lpwstr>0x010100B3DCBF90941C974585D071D3AB3C5CD900872C3AAE66D8F14BA5E53198D0170546</vt:lpwstr>
  </property>
  <property fmtid="{D5CDD505-2E9C-101B-9397-08002B2CF9AE}" pid="4" name="Approved Version">
    <vt:lpwstr>5.0</vt:lpwstr>
  </property>
</Properties>
</file>